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  <w:r w:rsidRPr="002D205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054">
        <w:rPr>
          <w:rFonts w:ascii="Tahoma" w:hAnsi="Tahoma" w:cs="Tahoma"/>
          <w:sz w:val="18"/>
          <w:szCs w:val="18"/>
        </w:rPr>
        <w:fldChar w:fldCharType="begin"/>
      </w:r>
      <w:r w:rsidRPr="002D2054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2D2054">
        <w:rPr>
          <w:rFonts w:ascii="Tahoma" w:hAnsi="Tahoma" w:cs="Tahoma"/>
          <w:sz w:val="18"/>
          <w:szCs w:val="18"/>
        </w:rPr>
        <w:fldChar w:fldCharType="end"/>
      </w: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АДМИНИСТРАЦИЯ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БАЙКАЛОВСКОГО МУНИЦИПАЛЬНОГО РАЙОНА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>СВЕРДЛОВСКОЙ ОБЛАСТИ</w:t>
      </w:r>
    </w:p>
    <w:p w:rsidR="00A92C4B" w:rsidRPr="002D2054" w:rsidRDefault="00A92C4B" w:rsidP="00A92C4B">
      <w:pPr>
        <w:pStyle w:val="1"/>
        <w:rPr>
          <w:i/>
          <w:sz w:val="28"/>
          <w:szCs w:val="28"/>
        </w:rPr>
      </w:pPr>
      <w:r w:rsidRPr="002D2054">
        <w:t>П О С Т А Н О В Л Е Н И Е</w:t>
      </w:r>
    </w:p>
    <w:p w:rsidR="00A92C4B" w:rsidRPr="002D2054" w:rsidRDefault="00A92C4B" w:rsidP="00A92C4B">
      <w:pPr>
        <w:pBdr>
          <w:top w:val="thinThickSmallGap" w:sz="12" w:space="1" w:color="auto"/>
        </w:pBdr>
        <w:rPr>
          <w:sz w:val="28"/>
          <w:szCs w:val="28"/>
        </w:rPr>
      </w:pPr>
    </w:p>
    <w:p w:rsidR="00A92C4B" w:rsidRPr="002D2054" w:rsidRDefault="005B7C13" w:rsidP="00A92C4B">
      <w:pPr>
        <w:pBdr>
          <w:top w:val="thinThickSmallGap" w:sz="12" w:space="1" w:color="auto"/>
        </w:pBdr>
        <w:rPr>
          <w:b/>
          <w:sz w:val="28"/>
          <w:szCs w:val="28"/>
        </w:rPr>
      </w:pPr>
      <w:r>
        <w:rPr>
          <w:sz w:val="28"/>
          <w:szCs w:val="28"/>
        </w:rPr>
        <w:t>___.02</w:t>
      </w:r>
      <w:r w:rsidR="00A92C4B" w:rsidRPr="007E71A6">
        <w:rPr>
          <w:sz w:val="28"/>
          <w:szCs w:val="28"/>
        </w:rPr>
        <w:t>.</w:t>
      </w:r>
      <w:proofErr w:type="gramStart"/>
      <w:r w:rsidR="00A92C4B" w:rsidRPr="007E71A6">
        <w:rPr>
          <w:sz w:val="28"/>
          <w:szCs w:val="28"/>
        </w:rPr>
        <w:t>2022  г.</w:t>
      </w:r>
      <w:proofErr w:type="gramEnd"/>
      <w:r w:rsidR="00A92C4B" w:rsidRPr="007E71A6">
        <w:rPr>
          <w:sz w:val="28"/>
          <w:szCs w:val="28"/>
        </w:rPr>
        <w:t xml:space="preserve">                                      № </w:t>
      </w:r>
      <w:r w:rsidR="00A92C4B" w:rsidRPr="002D2054">
        <w:rPr>
          <w:b/>
          <w:sz w:val="28"/>
          <w:szCs w:val="28"/>
        </w:rPr>
        <w:t xml:space="preserve">                                 </w:t>
      </w:r>
      <w:r w:rsidR="00A92C4B" w:rsidRPr="002D2054">
        <w:rPr>
          <w:sz w:val="28"/>
          <w:szCs w:val="28"/>
        </w:rPr>
        <w:t>с. Байкалово</w:t>
      </w:r>
    </w:p>
    <w:p w:rsidR="00A92C4B" w:rsidRPr="00845A2E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Pr="002D2054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814FBF" w:rsidRDefault="00CF7E67" w:rsidP="00814FB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О внесении изменений в</w:t>
      </w:r>
      <w:r w:rsidR="00A92C4B" w:rsidRPr="00A92C4B">
        <w:rPr>
          <w:b/>
          <w:sz w:val="28"/>
          <w:szCs w:val="28"/>
        </w:rPr>
        <w:t xml:space="preserve"> </w:t>
      </w:r>
      <w:hyperlink w:anchor="P32" w:tooltip="КОДЕКС">
        <w:r w:rsidR="005B7C13" w:rsidRPr="005B7C13">
          <w:rPr>
            <w:b/>
            <w:color w:val="000000" w:themeColor="text1"/>
            <w:sz w:val="28"/>
            <w:szCs w:val="28"/>
          </w:rPr>
          <w:t>Кодекс</w:t>
        </w:r>
      </w:hyperlink>
      <w:r w:rsidR="005B7C13" w:rsidRPr="005B7C13">
        <w:rPr>
          <w:b/>
          <w:color w:val="000000" w:themeColor="text1"/>
          <w:sz w:val="28"/>
          <w:szCs w:val="28"/>
        </w:rPr>
        <w:t xml:space="preserve"> этики и служебного поведения муниципальных служащих, замещающих должности муниципальной службы в Администрации Байкаловского муниципального района Свердловской области</w:t>
      </w:r>
    </w:p>
    <w:p w:rsidR="00A92C4B" w:rsidRPr="00C064F5" w:rsidRDefault="00A92C4B" w:rsidP="00A92C4B">
      <w:pPr>
        <w:jc w:val="center"/>
        <w:rPr>
          <w:b/>
          <w:bCs/>
          <w:sz w:val="28"/>
          <w:szCs w:val="28"/>
        </w:rPr>
      </w:pPr>
    </w:p>
    <w:p w:rsidR="00A92C4B" w:rsidRPr="00B50E7C" w:rsidRDefault="00A92C4B" w:rsidP="00B50E7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92C4B" w:rsidRPr="00B50E7C" w:rsidRDefault="005B7C13" w:rsidP="00814FBF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7151B5">
        <w:rPr>
          <w:color w:val="000000" w:themeColor="text1"/>
          <w:sz w:val="28"/>
          <w:szCs w:val="28"/>
        </w:rPr>
        <w:t xml:space="preserve"> соответствии с Федеральными законами от 02.03.2007 </w:t>
      </w:r>
      <w:hyperlink r:id="rId6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 w:rsidRPr="007151B5">
          <w:rPr>
            <w:color w:val="000000" w:themeColor="text1"/>
            <w:sz w:val="28"/>
            <w:szCs w:val="28"/>
          </w:rPr>
          <w:t>№ 25-ФЗ</w:t>
        </w:r>
      </w:hyperlink>
      <w:r w:rsidRPr="007151B5">
        <w:rPr>
          <w:color w:val="000000" w:themeColor="text1"/>
          <w:sz w:val="28"/>
          <w:szCs w:val="28"/>
        </w:rPr>
        <w:t xml:space="preserve"> «О муниципальной службе в Российской Федерации», от 25.12.2008 </w:t>
      </w:r>
      <w:hyperlink r:id="rId7" w:tooltip="Федеральный закон от 25.12.2008 N 273-ФЗ (ред. от 07.10.2022) &quot;О противодействии коррупции&quot; {КонсультантПлюс}">
        <w:r w:rsidRPr="007151B5">
          <w:rPr>
            <w:color w:val="000000" w:themeColor="text1"/>
            <w:sz w:val="28"/>
            <w:szCs w:val="28"/>
          </w:rPr>
          <w:t>№ 273-ФЗ</w:t>
        </w:r>
      </w:hyperlink>
      <w:r w:rsidRPr="007151B5">
        <w:rPr>
          <w:color w:val="000000" w:themeColor="text1"/>
          <w:sz w:val="28"/>
          <w:szCs w:val="28"/>
        </w:rPr>
        <w:t xml:space="preserve"> «О противодействии коррупции»,</w:t>
      </w:r>
      <w:r>
        <w:rPr>
          <w:color w:val="000000" w:themeColor="text1"/>
          <w:sz w:val="28"/>
          <w:szCs w:val="28"/>
        </w:rPr>
        <w:t xml:space="preserve"> </w:t>
      </w:r>
      <w:r w:rsidR="00A92C4B" w:rsidRPr="00B50E7C">
        <w:rPr>
          <w:b/>
          <w:color w:val="000000" w:themeColor="text1"/>
          <w:sz w:val="28"/>
          <w:szCs w:val="28"/>
        </w:rPr>
        <w:t>Администрация Байкаловского муниципального района Свердловской области,</w:t>
      </w:r>
    </w:p>
    <w:p w:rsidR="00A92C4B" w:rsidRPr="00B50E7C" w:rsidRDefault="00A92C4B" w:rsidP="00B50E7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B50E7C">
        <w:rPr>
          <w:b/>
          <w:bCs/>
          <w:color w:val="000000" w:themeColor="text1"/>
          <w:sz w:val="28"/>
          <w:szCs w:val="28"/>
        </w:rPr>
        <w:t>ПОСТАНОВЛЯЕТ:</w:t>
      </w:r>
    </w:p>
    <w:p w:rsidR="00804583" w:rsidRPr="00B50E7C" w:rsidRDefault="00804583" w:rsidP="00B50E7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7E67" w:rsidRDefault="00804583" w:rsidP="00B50E7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F7E67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32" w:tooltip="КОДЕКС">
        <w:r w:rsidR="005B7C13" w:rsidRPr="005B7C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="005B7C13" w:rsidRPr="005B7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этики и служебного поведения муниципальных служащих, замещающих должности муниципальной службы в Администрации Байкаловского муниципального района Свердловской области</w:t>
      </w:r>
      <w:r w:rsidR="00CF7E67" w:rsidRPr="005B7C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CF7E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утвержденный Постановлением Администрации Байкаловского муниципального района Свердловской области от 14.11.2022г. № </w:t>
      </w:r>
      <w:r w:rsidR="005B7C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449</w:t>
      </w:r>
      <w:r w:rsidR="00CF7E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(далее-</w:t>
      </w:r>
      <w:r w:rsidR="005B7C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Кодекс</w:t>
      </w:r>
      <w:r w:rsidR="00CF7E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):</w:t>
      </w:r>
    </w:p>
    <w:p w:rsidR="00CF7E67" w:rsidRDefault="00CF7E67" w:rsidP="005B7C1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</w:t>
      </w:r>
      <w:r w:rsidR="005B7C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пункт 1 статьи 10 главы 4 Кодекса изложить в следующей редакции:</w:t>
      </w:r>
    </w:p>
    <w:p w:rsidR="005B7C13" w:rsidRPr="00B50E7C" w:rsidRDefault="005B7C13" w:rsidP="005B7C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«1. </w:t>
      </w:r>
      <w:bookmarkStart w:id="0" w:name="_GoBack"/>
      <w:bookmarkEnd w:id="0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Нарушение муниципальным служащим норм кодекса подлежит моральному осуждению, а в случаях нарушения им законодательства Российской Федерации и Свердловской области муниципальный служащий несет ответственность, предусмотренную законодательством Российской Федерации.».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Организационному отделу 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7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Свердловской области 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ознакомить муниципальных служащих, замещающих должности муниципальной службы в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="00062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настоящим Постановлением под роспись и представить информацию об ознакомлении в отдел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и архивной деятельности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062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4583" w:rsidRDefault="00814FBF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</w:t>
      </w:r>
      <w:r w:rsidR="00CF7E6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 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Вестнике Байкаловского 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района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="00062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29233C" w:rsidRPr="0036266D">
          <w:rPr>
            <w:rStyle w:val="a3"/>
            <w:rFonts w:ascii="Times New Roman" w:hAnsi="Times New Roman" w:cs="Times New Roman"/>
            <w:sz w:val="28"/>
            <w:szCs w:val="28"/>
          </w:rPr>
          <w:t>http://mobmr.ru</w:t>
        </w:r>
      </w:hyperlink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233C" w:rsidRPr="00B50E7C" w:rsidRDefault="00CF7E67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92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исполнения настоящего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92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возложить на заместителя главы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92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062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233C">
        <w:rPr>
          <w:rFonts w:ascii="Times New Roman" w:hAnsi="Times New Roman" w:cs="Times New Roman"/>
          <w:color w:val="000000" w:themeColor="text1"/>
          <w:sz w:val="28"/>
          <w:szCs w:val="28"/>
        </w:rPr>
        <w:t>по социальным вопросам О.А. Емельянову.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B50E7C" w:rsidRDefault="00B50E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0E7C">
        <w:rPr>
          <w:rFonts w:ascii="Times New Roman" w:hAnsi="Times New Roman" w:cs="Times New Roman"/>
          <w:sz w:val="28"/>
          <w:szCs w:val="28"/>
        </w:rPr>
        <w:t>Глава</w:t>
      </w:r>
    </w:p>
    <w:p w:rsidR="00B50E7C" w:rsidRDefault="00B50E7C" w:rsidP="00CF7E67">
      <w:pPr>
        <w:pStyle w:val="ConsPlusNormal"/>
      </w:pPr>
      <w:r w:rsidRPr="00B50E7C">
        <w:rPr>
          <w:rFonts w:ascii="Times New Roman" w:hAnsi="Times New Roman" w:cs="Times New Roman"/>
          <w:sz w:val="28"/>
          <w:szCs w:val="28"/>
        </w:rPr>
        <w:t>Байкаловского муниципального района                                     А.Г. Дорожкин</w:t>
      </w:r>
    </w:p>
    <w:sectPr w:rsidR="00B50E7C" w:rsidSect="00A92C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83"/>
    <w:rsid w:val="000624E7"/>
    <w:rsid w:val="000E2D8F"/>
    <w:rsid w:val="0029233C"/>
    <w:rsid w:val="004B1255"/>
    <w:rsid w:val="005140A5"/>
    <w:rsid w:val="005B7C13"/>
    <w:rsid w:val="00804583"/>
    <w:rsid w:val="00814FBF"/>
    <w:rsid w:val="008F79CB"/>
    <w:rsid w:val="0098336E"/>
    <w:rsid w:val="00A37C05"/>
    <w:rsid w:val="00A92C4B"/>
    <w:rsid w:val="00AA6689"/>
    <w:rsid w:val="00B50E7C"/>
    <w:rsid w:val="00C205F1"/>
    <w:rsid w:val="00CF7E67"/>
    <w:rsid w:val="00D97BF2"/>
    <w:rsid w:val="00E0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9EB2"/>
  <w15:chartTrackingRefBased/>
  <w15:docId w15:val="{ECFA7BA1-5AF0-4862-A65D-6BF89FBB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C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045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4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A92C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2923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9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9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m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370B20CD118F23FB360673B595DD4D234D374B712108F322523C0489DFF3493D31A6B0C95FD2504EF945F71FT73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70B20CD118F23FB360673B595DD4D24473C4D7B2D08F322523C0489DFF3493D31A6B0C95FD2504EF945F71FT730G" TargetMode="External"/><Relationship Id="rId5" Type="http://schemas.openxmlformats.org/officeDocument/2006/relationships/image" Target="http://gerb.rossel.ru/data/Image/catalog_symb/21_mini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12</cp:revision>
  <cp:lastPrinted>2022-11-07T04:41:00Z</cp:lastPrinted>
  <dcterms:created xsi:type="dcterms:W3CDTF">2022-11-03T05:06:00Z</dcterms:created>
  <dcterms:modified xsi:type="dcterms:W3CDTF">2023-02-13T04:34:00Z</dcterms:modified>
</cp:coreProperties>
</file>