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41" w:rsidRPr="00475024" w:rsidRDefault="0028608D" w:rsidP="00401E4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475024">
        <w:rPr>
          <w:rFonts w:ascii="Liberation Serif" w:hAnsi="Liberation Serif" w:cs="Liberation Serif"/>
          <w:sz w:val="28"/>
          <w:szCs w:val="28"/>
        </w:rPr>
        <w:t>Извещение</w:t>
      </w:r>
    </w:p>
    <w:p w:rsidR="00401E49" w:rsidRPr="00330941" w:rsidRDefault="0028608D" w:rsidP="00401E4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475024">
        <w:rPr>
          <w:rFonts w:ascii="Liberation Serif" w:hAnsi="Liberation Serif" w:cs="Liberation Serif"/>
          <w:sz w:val="28"/>
          <w:szCs w:val="28"/>
        </w:rPr>
        <w:t xml:space="preserve">о </w:t>
      </w:r>
      <w:r w:rsidR="00EA3494" w:rsidRPr="00475024">
        <w:rPr>
          <w:rFonts w:ascii="Liberation Serif" w:hAnsi="Liberation Serif" w:cs="Liberation Serif"/>
          <w:sz w:val="28"/>
          <w:szCs w:val="28"/>
        </w:rPr>
        <w:t xml:space="preserve">принятии решения о </w:t>
      </w:r>
      <w:r w:rsidRPr="00475024">
        <w:rPr>
          <w:rFonts w:ascii="Liberation Serif" w:hAnsi="Liberation Serif" w:cs="Liberation Serif"/>
          <w:sz w:val="28"/>
          <w:szCs w:val="28"/>
        </w:rPr>
        <w:t xml:space="preserve">проведении государственной кадастровой оценки </w:t>
      </w:r>
      <w:r w:rsidR="00EA3AB5" w:rsidRPr="00475024">
        <w:rPr>
          <w:rFonts w:ascii="Liberation Serif" w:hAnsi="Liberation Serif" w:cs="Liberation Serif"/>
          <w:sz w:val="28"/>
          <w:szCs w:val="28"/>
        </w:rPr>
        <w:t>земельных участков, расположенных на территории Свердловской области,</w:t>
      </w:r>
      <w:r w:rsidRPr="00475024">
        <w:rPr>
          <w:rFonts w:ascii="Liberation Serif" w:hAnsi="Liberation Serif" w:cs="Liberation Serif"/>
          <w:sz w:val="28"/>
          <w:szCs w:val="28"/>
        </w:rPr>
        <w:t xml:space="preserve"> в</w:t>
      </w:r>
      <w:r w:rsidR="004F4027" w:rsidRPr="00475024">
        <w:rPr>
          <w:rFonts w:ascii="Liberation Serif" w:hAnsi="Liberation Serif" w:cs="Liberation Serif"/>
          <w:sz w:val="28"/>
          <w:szCs w:val="28"/>
        </w:rPr>
        <w:t> </w:t>
      </w:r>
      <w:r w:rsidR="00870040" w:rsidRPr="00475024">
        <w:rPr>
          <w:rFonts w:ascii="Liberation Serif" w:hAnsi="Liberation Serif" w:cs="Liberation Serif"/>
          <w:sz w:val="28"/>
          <w:szCs w:val="28"/>
        </w:rPr>
        <w:t>202</w:t>
      </w:r>
      <w:r w:rsidR="00475024" w:rsidRPr="00475024">
        <w:rPr>
          <w:rFonts w:ascii="Liberation Serif" w:hAnsi="Liberation Serif" w:cs="Liberation Serif"/>
          <w:sz w:val="28"/>
          <w:szCs w:val="28"/>
        </w:rPr>
        <w:t>6</w:t>
      </w:r>
      <w:r w:rsidRPr="00475024">
        <w:rPr>
          <w:rFonts w:ascii="Liberation Serif" w:hAnsi="Liberation Serif" w:cs="Liberation Serif"/>
          <w:sz w:val="28"/>
          <w:szCs w:val="28"/>
        </w:rPr>
        <w:t xml:space="preserve"> году</w:t>
      </w:r>
      <w:r w:rsidR="004F4027" w:rsidRPr="00475024">
        <w:rPr>
          <w:rFonts w:ascii="Liberation Serif" w:hAnsi="Liberation Serif" w:cs="Liberation Serif"/>
          <w:sz w:val="28"/>
          <w:szCs w:val="28"/>
        </w:rPr>
        <w:t xml:space="preserve">, а также о приеме государственным бюджетным учреждением Свердловской области «Центр государственной кадастровой оценки» </w:t>
      </w:r>
      <w:r w:rsidR="00401E49" w:rsidRPr="00330941">
        <w:rPr>
          <w:rFonts w:ascii="Liberation Serif" w:hAnsi="Liberation Serif" w:cs="Liberation Serif"/>
          <w:sz w:val="28"/>
          <w:szCs w:val="28"/>
        </w:rPr>
        <w:t>документов, содержащих сведения о характеристиках объектов недвижимости</w:t>
      </w:r>
    </w:p>
    <w:p w:rsidR="00582D7A" w:rsidRPr="00475024" w:rsidRDefault="00582D7A" w:rsidP="00401E4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03115C" w:rsidRPr="0003115C" w:rsidRDefault="00D96641" w:rsidP="0003115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75024">
        <w:rPr>
          <w:rFonts w:ascii="Liberation Serif" w:hAnsi="Liberation Serif" w:cs="Liberation Serif"/>
          <w:sz w:val="28"/>
          <w:szCs w:val="28"/>
        </w:rPr>
        <w:t>Министерство</w:t>
      </w:r>
      <w:r w:rsidR="002A6939" w:rsidRPr="00475024">
        <w:rPr>
          <w:rFonts w:ascii="Liberation Serif" w:hAnsi="Liberation Serif" w:cs="Liberation Serif"/>
          <w:sz w:val="28"/>
          <w:szCs w:val="28"/>
        </w:rPr>
        <w:t xml:space="preserve"> по управлению государственным имуществом Свердловской области</w:t>
      </w:r>
      <w:r w:rsidR="0028608D" w:rsidRPr="00475024">
        <w:rPr>
          <w:rFonts w:ascii="Liberation Serif" w:hAnsi="Liberation Serif" w:cs="Liberation Serif"/>
          <w:sz w:val="28"/>
          <w:szCs w:val="28"/>
        </w:rPr>
        <w:t xml:space="preserve"> </w:t>
      </w:r>
      <w:r w:rsidR="002A6939" w:rsidRPr="00475024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28608D" w:rsidRPr="00475024">
        <w:rPr>
          <w:rFonts w:ascii="Liberation Serif" w:hAnsi="Liberation Serif" w:cs="Liberation Serif"/>
          <w:sz w:val="28"/>
          <w:szCs w:val="28"/>
        </w:rPr>
        <w:t xml:space="preserve">извещает о проведении </w:t>
      </w:r>
      <w:r w:rsidR="002A6939" w:rsidRPr="00475024">
        <w:rPr>
          <w:rFonts w:ascii="Liberation Serif" w:hAnsi="Liberation Serif" w:cs="Liberation Serif"/>
          <w:sz w:val="28"/>
          <w:szCs w:val="28"/>
        </w:rPr>
        <w:br/>
      </w:r>
      <w:r w:rsidR="002B1015" w:rsidRPr="00475024">
        <w:rPr>
          <w:rFonts w:ascii="Liberation Serif" w:hAnsi="Liberation Serif" w:cs="Liberation Serif"/>
          <w:sz w:val="28"/>
          <w:szCs w:val="28"/>
        </w:rPr>
        <w:t>в 202</w:t>
      </w:r>
      <w:r w:rsidR="00475024" w:rsidRPr="00475024">
        <w:rPr>
          <w:rFonts w:ascii="Liberation Serif" w:hAnsi="Liberation Serif" w:cs="Liberation Serif"/>
          <w:sz w:val="28"/>
          <w:szCs w:val="28"/>
        </w:rPr>
        <w:t>6</w:t>
      </w:r>
      <w:r w:rsidR="0028608D" w:rsidRPr="00475024">
        <w:rPr>
          <w:rFonts w:ascii="Liberation Serif" w:hAnsi="Liberation Serif" w:cs="Liberation Serif"/>
          <w:sz w:val="28"/>
          <w:szCs w:val="28"/>
        </w:rPr>
        <w:t xml:space="preserve"> году государственной кадастровой оценки </w:t>
      </w:r>
      <w:r w:rsidR="00571E25" w:rsidRPr="00475024">
        <w:rPr>
          <w:rFonts w:ascii="Liberation Serif" w:hAnsi="Liberation Serif" w:cs="Liberation Serif"/>
          <w:sz w:val="28"/>
          <w:szCs w:val="28"/>
        </w:rPr>
        <w:t xml:space="preserve">всех земельных участков, расположенных на территории Свердловской области, </w:t>
      </w:r>
      <w:r w:rsidR="004B4590" w:rsidRPr="004B4590">
        <w:rPr>
          <w:rFonts w:ascii="Liberation Serif" w:hAnsi="Liberation Serif" w:cs="Liberation Serif"/>
          <w:sz w:val="28"/>
          <w:szCs w:val="28"/>
        </w:rPr>
        <w:t>учтенных по</w:t>
      </w:r>
      <w:r w:rsidR="004B4590">
        <w:rPr>
          <w:rFonts w:ascii="Liberation Serif" w:hAnsi="Liberation Serif" w:cs="Liberation Serif"/>
          <w:sz w:val="28"/>
          <w:szCs w:val="28"/>
        </w:rPr>
        <w:t> </w:t>
      </w:r>
      <w:r w:rsidR="004B4590" w:rsidRPr="004B4590">
        <w:rPr>
          <w:rFonts w:ascii="Liberation Serif" w:hAnsi="Liberation Serif" w:cs="Liberation Serif"/>
          <w:sz w:val="28"/>
          <w:szCs w:val="28"/>
        </w:rPr>
        <w:t>состоянию на 1 января 2026 года в Едином государственном реестре недвижимости</w:t>
      </w:r>
      <w:r w:rsidR="0003115C">
        <w:rPr>
          <w:rFonts w:ascii="Liberation Serif" w:hAnsi="Liberation Serif" w:cs="Liberation Serif"/>
          <w:sz w:val="28"/>
          <w:szCs w:val="28"/>
        </w:rPr>
        <w:t xml:space="preserve"> </w:t>
      </w:r>
      <w:r w:rsidR="0003115C" w:rsidRPr="00330941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E26A96">
        <w:rPr>
          <w:rFonts w:ascii="Liberation Serif" w:hAnsi="Liberation Serif" w:cs="Liberation Serif"/>
          <w:sz w:val="28"/>
          <w:szCs w:val="28"/>
        </w:rPr>
        <w:t>ЕГРН</w:t>
      </w:r>
      <w:r w:rsidR="0003115C" w:rsidRPr="00330941">
        <w:rPr>
          <w:rFonts w:ascii="Liberation Serif" w:hAnsi="Liberation Serif" w:cs="Liberation Serif"/>
          <w:sz w:val="28"/>
          <w:szCs w:val="28"/>
        </w:rPr>
        <w:t>)</w:t>
      </w:r>
      <w:r w:rsidR="004B4590" w:rsidRPr="004B4590">
        <w:rPr>
          <w:rFonts w:ascii="Liberation Serif" w:hAnsi="Liberation Serif" w:cs="Liberation Serif"/>
          <w:sz w:val="28"/>
          <w:szCs w:val="28"/>
        </w:rPr>
        <w:t xml:space="preserve">, за исключением земельных участков, </w:t>
      </w:r>
      <w:r w:rsidR="00E26A96">
        <w:rPr>
          <w:rFonts w:ascii="Liberation Serif" w:hAnsi="Liberation Serif" w:cs="Liberation Serif"/>
          <w:sz w:val="28"/>
          <w:szCs w:val="28"/>
        </w:rPr>
        <w:t>в </w:t>
      </w:r>
      <w:r w:rsidR="0003115C" w:rsidRPr="0003115C">
        <w:rPr>
          <w:rFonts w:ascii="Liberation Serif" w:hAnsi="Liberation Serif" w:cs="Liberation Serif"/>
          <w:sz w:val="28"/>
          <w:szCs w:val="28"/>
        </w:rPr>
        <w:t xml:space="preserve">отношении которых по состоянию на </w:t>
      </w:r>
      <w:r w:rsidR="0003115C">
        <w:rPr>
          <w:rFonts w:ascii="Liberation Serif" w:hAnsi="Liberation Serif" w:cs="Liberation Serif"/>
          <w:sz w:val="28"/>
          <w:szCs w:val="28"/>
        </w:rPr>
        <w:t xml:space="preserve">указанную </w:t>
      </w:r>
      <w:r w:rsidR="00E26A96">
        <w:rPr>
          <w:rFonts w:ascii="Liberation Serif" w:hAnsi="Liberation Serif" w:cs="Liberation Serif"/>
          <w:sz w:val="28"/>
          <w:szCs w:val="28"/>
        </w:rPr>
        <w:t xml:space="preserve">дату </w:t>
      </w:r>
      <w:r w:rsidR="0003115C" w:rsidRPr="0003115C">
        <w:rPr>
          <w:rFonts w:ascii="Liberation Serif" w:hAnsi="Liberation Serif" w:cs="Liberation Serif"/>
          <w:sz w:val="28"/>
          <w:szCs w:val="28"/>
        </w:rPr>
        <w:t xml:space="preserve">в ЕГРН отсутствуют актуальные сведения </w:t>
      </w:r>
      <w:r w:rsidR="00E26A96">
        <w:rPr>
          <w:rFonts w:ascii="Liberation Serif" w:hAnsi="Liberation Serif" w:cs="Liberation Serif"/>
          <w:sz w:val="28"/>
          <w:szCs w:val="28"/>
        </w:rPr>
        <w:t>об их кадастровом</w:t>
      </w:r>
      <w:r w:rsidR="0003115C" w:rsidRPr="0003115C">
        <w:rPr>
          <w:rFonts w:ascii="Liberation Serif" w:hAnsi="Liberation Serif" w:cs="Liberation Serif"/>
          <w:sz w:val="28"/>
          <w:szCs w:val="28"/>
        </w:rPr>
        <w:t xml:space="preserve"> номер</w:t>
      </w:r>
      <w:r w:rsidR="00E26A96">
        <w:rPr>
          <w:rFonts w:ascii="Liberation Serif" w:hAnsi="Liberation Serif" w:cs="Liberation Serif"/>
          <w:sz w:val="28"/>
          <w:szCs w:val="28"/>
        </w:rPr>
        <w:t xml:space="preserve">е и (или) площади. </w:t>
      </w:r>
    </w:p>
    <w:p w:rsidR="0003115C" w:rsidRDefault="002B1015" w:rsidP="0003115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75024">
        <w:rPr>
          <w:rFonts w:ascii="Liberation Serif" w:hAnsi="Liberation Serif" w:cs="Liberation Serif"/>
          <w:sz w:val="28"/>
          <w:szCs w:val="28"/>
        </w:rPr>
        <w:t xml:space="preserve">Решение о проведении </w:t>
      </w:r>
      <w:r w:rsidR="0028608D" w:rsidRPr="00475024">
        <w:rPr>
          <w:rFonts w:ascii="Liberation Serif" w:hAnsi="Liberation Serif" w:cs="Liberation Serif"/>
          <w:sz w:val="28"/>
          <w:szCs w:val="28"/>
        </w:rPr>
        <w:t xml:space="preserve">государственной кадастровой оценки </w:t>
      </w:r>
      <w:r w:rsidR="007D2696" w:rsidRPr="00475024">
        <w:rPr>
          <w:rFonts w:ascii="Liberation Serif" w:hAnsi="Liberation Serif" w:cs="Liberation Serif"/>
          <w:sz w:val="28"/>
          <w:szCs w:val="28"/>
        </w:rPr>
        <w:br/>
      </w:r>
      <w:r w:rsidR="00B27381" w:rsidRPr="00475024">
        <w:rPr>
          <w:rFonts w:ascii="Liberation Serif" w:hAnsi="Liberation Serif" w:cs="Liberation Serif"/>
          <w:sz w:val="28"/>
          <w:szCs w:val="28"/>
        </w:rPr>
        <w:t>в 202</w:t>
      </w:r>
      <w:r w:rsidR="00475024" w:rsidRPr="00475024">
        <w:rPr>
          <w:rFonts w:ascii="Liberation Serif" w:hAnsi="Liberation Serif" w:cs="Liberation Serif"/>
          <w:sz w:val="28"/>
          <w:szCs w:val="28"/>
        </w:rPr>
        <w:t>6</w:t>
      </w:r>
      <w:r w:rsidR="007D2696" w:rsidRPr="00475024">
        <w:rPr>
          <w:rFonts w:ascii="Liberation Serif" w:hAnsi="Liberation Serif" w:cs="Liberation Serif"/>
          <w:sz w:val="28"/>
          <w:szCs w:val="28"/>
        </w:rPr>
        <w:t xml:space="preserve"> году </w:t>
      </w:r>
      <w:r w:rsidR="0028608D" w:rsidRPr="00475024">
        <w:rPr>
          <w:rFonts w:ascii="Liberation Serif" w:hAnsi="Liberation Serif" w:cs="Liberation Serif"/>
          <w:sz w:val="28"/>
          <w:szCs w:val="28"/>
        </w:rPr>
        <w:t xml:space="preserve">принято </w:t>
      </w:r>
      <w:r w:rsidR="002A6939" w:rsidRPr="00475024">
        <w:rPr>
          <w:rFonts w:ascii="Liberation Serif" w:hAnsi="Liberation Serif" w:cs="Liberation Serif"/>
          <w:sz w:val="28"/>
          <w:szCs w:val="28"/>
        </w:rPr>
        <w:t>Министерством</w:t>
      </w:r>
      <w:r w:rsidR="0028608D" w:rsidRPr="00475024">
        <w:rPr>
          <w:rFonts w:ascii="Liberation Serif" w:hAnsi="Liberation Serif" w:cs="Liberation Serif"/>
          <w:sz w:val="28"/>
          <w:szCs w:val="28"/>
        </w:rPr>
        <w:t xml:space="preserve"> </w:t>
      </w:r>
      <w:r w:rsidR="007E421A" w:rsidRPr="007E421A">
        <w:rPr>
          <w:rFonts w:ascii="Liberation Serif" w:hAnsi="Liberation Serif" w:cs="Liberation Serif"/>
          <w:sz w:val="28"/>
          <w:szCs w:val="28"/>
        </w:rPr>
        <w:t xml:space="preserve">11 февраля 2025 года </w:t>
      </w:r>
      <w:r w:rsidR="0028608D" w:rsidRPr="00475024">
        <w:rPr>
          <w:rFonts w:ascii="Liberation Serif" w:hAnsi="Liberation Serif" w:cs="Liberation Serif"/>
          <w:sz w:val="28"/>
          <w:szCs w:val="28"/>
        </w:rPr>
        <w:t>(</w:t>
      </w:r>
      <w:r w:rsidR="002A6939" w:rsidRPr="00475024">
        <w:rPr>
          <w:rFonts w:ascii="Liberation Serif" w:hAnsi="Liberation Serif" w:cs="Liberation Serif"/>
          <w:sz w:val="28"/>
          <w:szCs w:val="28"/>
        </w:rPr>
        <w:t xml:space="preserve">приказ Министерства </w:t>
      </w:r>
      <w:r w:rsidR="007E421A" w:rsidRPr="007E421A">
        <w:rPr>
          <w:rFonts w:ascii="Liberation Serif" w:hAnsi="Liberation Serif" w:cs="Liberation Serif"/>
          <w:sz w:val="28"/>
          <w:szCs w:val="28"/>
        </w:rPr>
        <w:t xml:space="preserve">от 11.02.2025 № 773 </w:t>
      </w:r>
      <w:r w:rsidR="0028608D" w:rsidRPr="00475024">
        <w:rPr>
          <w:rFonts w:ascii="Liberation Serif" w:hAnsi="Liberation Serif" w:cs="Liberation Serif"/>
          <w:sz w:val="28"/>
          <w:szCs w:val="28"/>
        </w:rPr>
        <w:t>«</w:t>
      </w:r>
      <w:r w:rsidR="00571E25" w:rsidRPr="00475024">
        <w:rPr>
          <w:rFonts w:ascii="Liberation Serif" w:hAnsi="Liberation Serif" w:cs="Liberation Serif"/>
          <w:sz w:val="28"/>
          <w:szCs w:val="28"/>
        </w:rPr>
        <w:t>О проведении государственной кадастровой оценки земельных участков, расположенных на территории Свердловской области</w:t>
      </w:r>
      <w:r w:rsidR="0028608D" w:rsidRPr="00475024">
        <w:rPr>
          <w:rFonts w:ascii="Liberation Serif" w:hAnsi="Liberation Serif" w:cs="Liberation Serif"/>
          <w:sz w:val="28"/>
          <w:szCs w:val="28"/>
        </w:rPr>
        <w:t>»</w:t>
      </w:r>
      <w:r w:rsidR="00420663" w:rsidRPr="00475024">
        <w:rPr>
          <w:rFonts w:ascii="Liberation Serif" w:hAnsi="Liberation Serif" w:cs="Liberation Serif"/>
        </w:rPr>
        <w:t xml:space="preserve"> </w:t>
      </w:r>
      <w:r w:rsidR="00420663" w:rsidRPr="00475024">
        <w:rPr>
          <w:rFonts w:ascii="Liberation Serif" w:hAnsi="Liberation Serif" w:cs="Liberation Serif"/>
          <w:sz w:val="28"/>
          <w:szCs w:val="28"/>
        </w:rPr>
        <w:t>(«Официальный интернет-портал правовой информации Свердловской области» (</w:t>
      </w:r>
      <w:hyperlink r:id="rId4" w:history="1">
        <w:r w:rsidR="005D4637" w:rsidRPr="00366EFE">
          <w:rPr>
            <w:rFonts w:ascii="Liberation Serif" w:hAnsi="Liberation Serif" w:cs="Liberation Serif"/>
            <w:sz w:val="28"/>
            <w:szCs w:val="28"/>
          </w:rPr>
          <w:t>http://www.pravo.gov66.ru</w:t>
        </w:r>
      </w:hyperlink>
      <w:r w:rsidR="005D4637" w:rsidRPr="00475024">
        <w:rPr>
          <w:rFonts w:ascii="Liberation Serif" w:hAnsi="Liberation Serif" w:cs="Liberation Serif"/>
          <w:sz w:val="28"/>
          <w:szCs w:val="28"/>
        </w:rPr>
        <w:t>)</w:t>
      </w:r>
      <w:r w:rsidR="00420663" w:rsidRPr="00475024">
        <w:rPr>
          <w:rFonts w:ascii="Liberation Serif" w:hAnsi="Liberation Serif" w:cs="Liberation Serif"/>
          <w:sz w:val="28"/>
          <w:szCs w:val="28"/>
        </w:rPr>
        <w:t xml:space="preserve">, </w:t>
      </w:r>
      <w:r w:rsidR="007D2696" w:rsidRPr="00475024">
        <w:rPr>
          <w:rFonts w:ascii="Liberation Serif" w:hAnsi="Liberation Serif" w:cs="Liberation Serif"/>
          <w:sz w:val="28"/>
          <w:szCs w:val="28"/>
        </w:rPr>
        <w:t>20</w:t>
      </w:r>
      <w:r w:rsidR="00571E25" w:rsidRPr="00475024">
        <w:rPr>
          <w:rFonts w:ascii="Liberation Serif" w:hAnsi="Liberation Serif" w:cs="Liberation Serif"/>
          <w:sz w:val="28"/>
          <w:szCs w:val="28"/>
        </w:rPr>
        <w:t>2</w:t>
      </w:r>
      <w:r w:rsidR="00475024">
        <w:rPr>
          <w:rFonts w:ascii="Liberation Serif" w:hAnsi="Liberation Serif" w:cs="Liberation Serif"/>
          <w:sz w:val="28"/>
          <w:szCs w:val="28"/>
        </w:rPr>
        <w:t>5</w:t>
      </w:r>
      <w:r w:rsidR="00420663" w:rsidRPr="00475024">
        <w:rPr>
          <w:rFonts w:ascii="Liberation Serif" w:hAnsi="Liberation Serif" w:cs="Liberation Serif"/>
          <w:sz w:val="28"/>
          <w:szCs w:val="28"/>
        </w:rPr>
        <w:t xml:space="preserve">, </w:t>
      </w:r>
      <w:r w:rsidR="007E421A" w:rsidRPr="007E421A">
        <w:rPr>
          <w:rFonts w:ascii="Liberation Serif" w:hAnsi="Liberation Serif" w:cs="Liberation Serif"/>
          <w:sz w:val="28"/>
          <w:szCs w:val="28"/>
        </w:rPr>
        <w:t>14</w:t>
      </w:r>
      <w:r w:rsidR="007E421A">
        <w:rPr>
          <w:rFonts w:ascii="Liberation Serif" w:hAnsi="Liberation Serif" w:cs="Liberation Serif"/>
          <w:sz w:val="28"/>
          <w:szCs w:val="28"/>
        </w:rPr>
        <w:t> </w:t>
      </w:r>
      <w:r w:rsidR="007E421A" w:rsidRPr="007E421A">
        <w:rPr>
          <w:rFonts w:ascii="Liberation Serif" w:hAnsi="Liberation Serif" w:cs="Liberation Serif"/>
          <w:sz w:val="28"/>
          <w:szCs w:val="28"/>
        </w:rPr>
        <w:t>февраля, № 45823</w:t>
      </w:r>
      <w:r w:rsidR="0028608D" w:rsidRPr="00475024">
        <w:rPr>
          <w:rFonts w:ascii="Liberation Serif" w:hAnsi="Liberation Serif" w:cs="Liberation Serif"/>
          <w:sz w:val="28"/>
          <w:szCs w:val="28"/>
        </w:rPr>
        <w:t>).</w:t>
      </w:r>
    </w:p>
    <w:p w:rsidR="00401E49" w:rsidRPr="00E26A96" w:rsidRDefault="00401E49" w:rsidP="0003115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330941">
        <w:rPr>
          <w:rFonts w:ascii="Liberation Serif" w:hAnsi="Liberation Serif" w:cs="Liberation Serif"/>
          <w:sz w:val="28"/>
          <w:szCs w:val="28"/>
        </w:rPr>
        <w:t xml:space="preserve">равообладатели объектов недвижимости вправе предоставить </w:t>
      </w:r>
      <w:r>
        <w:rPr>
          <w:rFonts w:ascii="Liberation Serif" w:hAnsi="Liberation Serif" w:cs="Liberation Serif"/>
          <w:sz w:val="28"/>
          <w:szCs w:val="28"/>
        </w:rPr>
        <w:t>государственному бюджетному учреждению</w:t>
      </w:r>
      <w:r w:rsidRPr="00330941">
        <w:rPr>
          <w:rFonts w:ascii="Liberation Serif" w:hAnsi="Liberation Serif" w:cs="Liberation Serif"/>
          <w:sz w:val="28"/>
          <w:szCs w:val="28"/>
        </w:rPr>
        <w:t xml:space="preserve"> Свердловской области «Центр государственной кадастровой оценки» (далее – ГБУ)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26A96">
        <w:rPr>
          <w:rFonts w:ascii="Liberation Serif" w:hAnsi="Liberation Serif" w:cs="Liberation Serif"/>
          <w:sz w:val="28"/>
          <w:szCs w:val="28"/>
        </w:rPr>
        <w:t>декларации о </w:t>
      </w:r>
      <w:r w:rsidRPr="00330941">
        <w:rPr>
          <w:rFonts w:ascii="Liberation Serif" w:hAnsi="Liberation Serif" w:cs="Liberation Serif"/>
          <w:sz w:val="28"/>
          <w:szCs w:val="28"/>
        </w:rPr>
        <w:t>характеристиках соответствующих объектов не</w:t>
      </w:r>
      <w:r>
        <w:rPr>
          <w:rFonts w:ascii="Liberation Serif" w:hAnsi="Liberation Serif" w:cs="Liberation Serif"/>
          <w:sz w:val="28"/>
          <w:szCs w:val="28"/>
        </w:rPr>
        <w:t>д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вижимости (далее – декларации), которые подаются в ГБУ лично или </w:t>
      </w:r>
      <w:r w:rsidRPr="00401E49">
        <w:rPr>
          <w:rFonts w:ascii="Liberation Serif" w:hAnsi="Liberation Serif" w:cs="Liberation Serif"/>
          <w:sz w:val="28"/>
          <w:szCs w:val="28"/>
        </w:rPr>
        <w:t>с использованием информационно-</w:t>
      </w:r>
      <w:r w:rsidRPr="00E26A96">
        <w:rPr>
          <w:rFonts w:ascii="Liberation Serif" w:hAnsi="Liberation Serif" w:cs="Liberation Serif"/>
          <w:sz w:val="28"/>
          <w:szCs w:val="28"/>
        </w:rPr>
        <w:t xml:space="preserve">телекоммуникационных сетей общего пользования, в том числе сети «Интернет», </w:t>
      </w:r>
      <w:r w:rsidR="00E26A96" w:rsidRPr="00E26A96">
        <w:rPr>
          <w:rFonts w:ascii="Liberation Serif" w:hAnsi="Liberation Serif" w:cs="Liberation Serif"/>
          <w:sz w:val="28"/>
          <w:szCs w:val="28"/>
        </w:rPr>
        <w:t>или</w:t>
      </w:r>
      <w:r w:rsidRPr="00E26A96">
        <w:rPr>
          <w:rFonts w:ascii="Liberation Serif" w:hAnsi="Liberation Serif" w:cs="Liberation Serif"/>
          <w:sz w:val="28"/>
          <w:szCs w:val="28"/>
        </w:rPr>
        <w:t xml:space="preserve"> регистр</w:t>
      </w:r>
      <w:r w:rsidR="00E26A96" w:rsidRPr="00E26A96">
        <w:rPr>
          <w:rFonts w:ascii="Liberation Serif" w:hAnsi="Liberation Serif" w:cs="Liberation Serif"/>
          <w:sz w:val="28"/>
          <w:szCs w:val="28"/>
        </w:rPr>
        <w:t>ируемым почтовым отправлением с </w:t>
      </w:r>
      <w:r w:rsidRPr="00E26A96">
        <w:rPr>
          <w:rFonts w:ascii="Liberation Serif" w:hAnsi="Liberation Serif" w:cs="Liberation Serif"/>
          <w:sz w:val="28"/>
          <w:szCs w:val="28"/>
        </w:rPr>
        <w:t xml:space="preserve">уведомлением о вручении, либо в многофункциональный центр предоставления государственных и муниципальных услуг. </w:t>
      </w:r>
    </w:p>
    <w:p w:rsidR="00401E49" w:rsidRPr="00366EFE" w:rsidRDefault="00401E49" w:rsidP="00401E4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A96">
        <w:rPr>
          <w:rFonts w:ascii="Liberation Serif" w:hAnsi="Liberation Serif" w:cs="Liberation Serif"/>
          <w:sz w:val="28"/>
          <w:szCs w:val="28"/>
        </w:rPr>
        <w:t>ГБУ расположено по адресу: 620014, Свердловская область, г. Екатеринбург, ул. 8 марта, 13; (343) 382-00-72; график личного приема граждан и представ</w:t>
      </w:r>
      <w:r w:rsidR="007E421A">
        <w:rPr>
          <w:rFonts w:ascii="Liberation Serif" w:hAnsi="Liberation Serif" w:cs="Liberation Serif"/>
          <w:sz w:val="28"/>
          <w:szCs w:val="28"/>
        </w:rPr>
        <w:t>ителей юридических лиц: вторник,</w:t>
      </w:r>
      <w:r w:rsidRPr="00E26A96">
        <w:rPr>
          <w:rFonts w:ascii="Liberation Serif" w:hAnsi="Liberation Serif" w:cs="Liberation Serif"/>
          <w:sz w:val="28"/>
          <w:szCs w:val="28"/>
        </w:rPr>
        <w:t xml:space="preserve"> четверг с</w:t>
      </w:r>
      <w:r w:rsidR="00E26A96" w:rsidRPr="00E26A96">
        <w:rPr>
          <w:rFonts w:ascii="Liberation Serif" w:hAnsi="Liberation Serif" w:cs="Liberation Serif"/>
          <w:sz w:val="28"/>
          <w:szCs w:val="28"/>
        </w:rPr>
        <w:t> 16.00 до </w:t>
      </w:r>
      <w:r w:rsidRPr="00E26A96">
        <w:rPr>
          <w:rFonts w:ascii="Liberation Serif" w:hAnsi="Liberation Serif" w:cs="Liberation Serif"/>
          <w:sz w:val="28"/>
          <w:szCs w:val="28"/>
        </w:rPr>
        <w:t xml:space="preserve">17.00; адрес электронной почты: </w:t>
      </w:r>
      <w:hyperlink r:id="rId5" w:history="1">
        <w:r w:rsidRPr="00E26A96">
          <w:rPr>
            <w:rFonts w:ascii="Liberation Serif" w:hAnsi="Liberation Serif" w:cs="Liberation Serif"/>
            <w:sz w:val="28"/>
            <w:szCs w:val="28"/>
          </w:rPr>
          <w:t>deklar@cgko66.ru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  <w:r w:rsidRPr="00366EFE">
        <w:rPr>
          <w:rFonts w:ascii="Liberation Serif" w:hAnsi="Liberation Serif" w:cs="Liberation Serif"/>
          <w:sz w:val="28"/>
          <w:szCs w:val="28"/>
        </w:rPr>
        <w:t xml:space="preserve"> Форма декларации </w:t>
      </w:r>
      <w:r w:rsidR="00E26A96">
        <w:rPr>
          <w:rFonts w:ascii="Liberation Serif" w:hAnsi="Liberation Serif" w:cs="Liberation Serif"/>
          <w:sz w:val="28"/>
          <w:szCs w:val="28"/>
        </w:rPr>
        <w:t>и </w:t>
      </w:r>
      <w:r w:rsidRPr="00475024">
        <w:rPr>
          <w:rFonts w:ascii="Liberation Serif" w:hAnsi="Liberation Serif" w:cs="Liberation Serif"/>
          <w:sz w:val="28"/>
          <w:szCs w:val="28"/>
        </w:rPr>
        <w:t>порядок ее подачи размещены на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75024">
        <w:rPr>
          <w:rFonts w:ascii="Liberation Serif" w:hAnsi="Liberation Serif" w:cs="Liberation Serif"/>
          <w:sz w:val="28"/>
          <w:szCs w:val="28"/>
        </w:rPr>
        <w:t>официальном сайте ГБУ в сети «Интернет» по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75024">
        <w:rPr>
          <w:rFonts w:ascii="Liberation Serif" w:hAnsi="Liberation Serif" w:cs="Liberation Serif"/>
          <w:sz w:val="28"/>
          <w:szCs w:val="28"/>
        </w:rPr>
        <w:t xml:space="preserve">адресу: </w:t>
      </w:r>
      <w:r w:rsidRPr="007416F8">
        <w:rPr>
          <w:rFonts w:ascii="Liberation Serif" w:hAnsi="Liberation Serif" w:cs="Liberation Serif"/>
          <w:sz w:val="28"/>
          <w:szCs w:val="28"/>
        </w:rPr>
        <w:t>https://cgko66.ru/2022/07/05/приём-деклараций/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01E49" w:rsidRDefault="00401E49" w:rsidP="00401E4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66EFE" w:rsidRPr="00475024" w:rsidRDefault="00366EFE" w:rsidP="00366EFE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366EFE" w:rsidRPr="00475024" w:rsidSect="00FA1F3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8D"/>
    <w:rsid w:val="0003115C"/>
    <w:rsid w:val="0008390C"/>
    <w:rsid w:val="000A124F"/>
    <w:rsid w:val="000B7996"/>
    <w:rsid w:val="000C529E"/>
    <w:rsid w:val="0016387D"/>
    <w:rsid w:val="001C0EAC"/>
    <w:rsid w:val="001D3D26"/>
    <w:rsid w:val="00270FB8"/>
    <w:rsid w:val="002802EB"/>
    <w:rsid w:val="0028608D"/>
    <w:rsid w:val="00286A5B"/>
    <w:rsid w:val="002A6939"/>
    <w:rsid w:val="002B1015"/>
    <w:rsid w:val="002C4D28"/>
    <w:rsid w:val="00334E7E"/>
    <w:rsid w:val="00366EFE"/>
    <w:rsid w:val="003B1D09"/>
    <w:rsid w:val="003F4D7C"/>
    <w:rsid w:val="00401E49"/>
    <w:rsid w:val="00420663"/>
    <w:rsid w:val="00475024"/>
    <w:rsid w:val="004B4590"/>
    <w:rsid w:val="004F4027"/>
    <w:rsid w:val="00571E25"/>
    <w:rsid w:val="0057621D"/>
    <w:rsid w:val="00582D7A"/>
    <w:rsid w:val="005A12AA"/>
    <w:rsid w:val="005D13D9"/>
    <w:rsid w:val="005D4637"/>
    <w:rsid w:val="00683963"/>
    <w:rsid w:val="0069602E"/>
    <w:rsid w:val="007416F8"/>
    <w:rsid w:val="00747749"/>
    <w:rsid w:val="00764EA6"/>
    <w:rsid w:val="007D2696"/>
    <w:rsid w:val="007E421A"/>
    <w:rsid w:val="008558A4"/>
    <w:rsid w:val="00866CFD"/>
    <w:rsid w:val="00870040"/>
    <w:rsid w:val="00870DED"/>
    <w:rsid w:val="00987EDC"/>
    <w:rsid w:val="009F6A12"/>
    <w:rsid w:val="00A2313B"/>
    <w:rsid w:val="00A747E9"/>
    <w:rsid w:val="00AD3D08"/>
    <w:rsid w:val="00B0389C"/>
    <w:rsid w:val="00B27381"/>
    <w:rsid w:val="00B864D1"/>
    <w:rsid w:val="00BC0E55"/>
    <w:rsid w:val="00C650A2"/>
    <w:rsid w:val="00D83D81"/>
    <w:rsid w:val="00D96641"/>
    <w:rsid w:val="00E26A96"/>
    <w:rsid w:val="00E46EE3"/>
    <w:rsid w:val="00E7560E"/>
    <w:rsid w:val="00EA3494"/>
    <w:rsid w:val="00EA3AB5"/>
    <w:rsid w:val="00F36A01"/>
    <w:rsid w:val="00F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45E8"/>
  <w15:docId w15:val="{26A83B79-04D9-4961-A4CC-38DAC77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96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C529E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34E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34E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34E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34E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34E7E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475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klar@cgko66.ru" TargetMode="External"/><Relationship Id="rId4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Алена Викторовна</dc:creator>
  <cp:lastModifiedBy>Кадырова Елена Александровна</cp:lastModifiedBy>
  <cp:revision>2</cp:revision>
  <cp:lastPrinted>2021-07-23T04:41:00Z</cp:lastPrinted>
  <dcterms:created xsi:type="dcterms:W3CDTF">2025-02-17T08:29:00Z</dcterms:created>
  <dcterms:modified xsi:type="dcterms:W3CDTF">2025-02-17T08:29:00Z</dcterms:modified>
</cp:coreProperties>
</file>