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2F4AF" w14:textId="65157BC8" w:rsidR="00084F99" w:rsidRDefault="00084F99" w:rsidP="00B421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50420002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выездной проверки в отношении </w:t>
      </w:r>
      <w:r w:rsidR="00B4217B">
        <w:rPr>
          <w:rFonts w:ascii="Times New Roman" w:hAnsi="Times New Roman" w:cs="Times New Roman"/>
          <w:sz w:val="28"/>
          <w:szCs w:val="28"/>
        </w:rPr>
        <w:t>Муниципального казенного учреждения «Служба по благоустройству» Байкаловского сельского поселения</w:t>
      </w:r>
    </w:p>
    <w:p w14:paraId="4D5EC9BC" w14:textId="77777777" w:rsidR="00084F99" w:rsidRDefault="00084F99" w:rsidP="00084F9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91CF28" w14:textId="19B6224A" w:rsidR="00B4217B" w:rsidRPr="00F80336" w:rsidRDefault="00084F99" w:rsidP="00B421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 Администрации Байкаловского муниципального района Свердловской области проведена плановая выездная проверка </w:t>
      </w:r>
      <w:r w:rsidR="00B4217B">
        <w:rPr>
          <w:rFonts w:ascii="Times New Roman" w:hAnsi="Times New Roman"/>
          <w:sz w:val="28"/>
          <w:szCs w:val="28"/>
        </w:rPr>
        <w:t>соблюдения</w:t>
      </w:r>
      <w:r w:rsidR="00B4217B" w:rsidRPr="006D1930">
        <w:rPr>
          <w:rFonts w:ascii="Times New Roman" w:hAnsi="Times New Roman"/>
          <w:sz w:val="28"/>
          <w:szCs w:val="28"/>
        </w:rPr>
        <w:t xml:space="preserve"> положений правовых актов, регулирующих бюджетные правоотношения, в том числе устанавливающих требования к бухгалтерскому учету</w:t>
      </w:r>
      <w:r w:rsidR="00B4217B">
        <w:rPr>
          <w:rFonts w:ascii="Times New Roman" w:hAnsi="Times New Roman"/>
          <w:sz w:val="28"/>
          <w:szCs w:val="28"/>
        </w:rPr>
        <w:t>,</w:t>
      </w:r>
      <w:r w:rsidR="00B4217B" w:rsidRPr="006D1930">
        <w:rPr>
          <w:rFonts w:ascii="Times New Roman" w:hAnsi="Times New Roman"/>
          <w:sz w:val="28"/>
          <w:szCs w:val="28"/>
        </w:rPr>
        <w:t xml:space="preserve"> составлению и представлению бухгалтерской (финансовой) отчетности муниципальн</w:t>
      </w:r>
      <w:r w:rsidR="00B4217B">
        <w:rPr>
          <w:rFonts w:ascii="Times New Roman" w:hAnsi="Times New Roman"/>
          <w:sz w:val="28"/>
          <w:szCs w:val="28"/>
        </w:rPr>
        <w:t>ого</w:t>
      </w:r>
      <w:r w:rsidR="00B4217B" w:rsidRPr="006D1930">
        <w:rPr>
          <w:rFonts w:ascii="Times New Roman" w:hAnsi="Times New Roman"/>
          <w:sz w:val="28"/>
          <w:szCs w:val="28"/>
        </w:rPr>
        <w:t xml:space="preserve"> учреждени</w:t>
      </w:r>
      <w:r w:rsidR="00B4217B">
        <w:rPr>
          <w:rFonts w:ascii="Times New Roman" w:hAnsi="Times New Roman"/>
          <w:sz w:val="28"/>
          <w:szCs w:val="28"/>
        </w:rPr>
        <w:t>я, проверка соблюдения положений правовых актов, обуславливающих обязательства по иным выплатам физическим лицам, а также проверка</w:t>
      </w:r>
      <w:r w:rsidR="00B4217B" w:rsidRPr="005F6B64">
        <w:rPr>
          <w:rFonts w:ascii="Times New Roman" w:hAnsi="Times New Roman"/>
          <w:sz w:val="28"/>
          <w:szCs w:val="28"/>
        </w:rPr>
        <w:t xml:space="preserve"> </w:t>
      </w:r>
      <w:r w:rsidR="00B4217B">
        <w:rPr>
          <w:rFonts w:ascii="Times New Roman" w:hAnsi="Times New Roman"/>
          <w:sz w:val="28"/>
          <w:szCs w:val="28"/>
        </w:rPr>
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</w:r>
    </w:p>
    <w:p w14:paraId="184AF2F0" w14:textId="2BF9E059" w:rsidR="00084F99" w:rsidRDefault="00084F99" w:rsidP="00084F9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Объект контроля: </w:t>
      </w:r>
      <w:r w:rsidR="00B4217B" w:rsidRPr="00B4217B">
        <w:rPr>
          <w:rFonts w:ascii="Times New Roman" w:hAnsi="Times New Roman"/>
          <w:sz w:val="28"/>
          <w:szCs w:val="28"/>
        </w:rPr>
        <w:t>Муниципальное казенное учреждение «Служба по благоустройству» Байкаловского сельского поселения.</w:t>
      </w:r>
    </w:p>
    <w:p w14:paraId="4034DB92" w14:textId="1EC82A71" w:rsidR="00084F99" w:rsidRPr="00430F25" w:rsidRDefault="00084F99" w:rsidP="0008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25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мероприятия, не включая периоды его приостановления, составил </w:t>
      </w:r>
      <w:r w:rsidR="00107147">
        <w:rPr>
          <w:rFonts w:ascii="Times New Roman" w:hAnsi="Times New Roman" w:cs="Times New Roman"/>
          <w:sz w:val="28"/>
          <w:szCs w:val="28"/>
        </w:rPr>
        <w:t>2</w:t>
      </w:r>
      <w:r w:rsidR="00B4217B">
        <w:rPr>
          <w:rFonts w:ascii="Times New Roman" w:hAnsi="Times New Roman" w:cs="Times New Roman"/>
          <w:sz w:val="28"/>
          <w:szCs w:val="28"/>
        </w:rPr>
        <w:t>6</w:t>
      </w:r>
      <w:r w:rsidRPr="00430F25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B4217B">
        <w:rPr>
          <w:rFonts w:ascii="Times New Roman" w:hAnsi="Times New Roman" w:cs="Times New Roman"/>
          <w:sz w:val="28"/>
          <w:szCs w:val="28"/>
        </w:rPr>
        <w:t>ей</w:t>
      </w:r>
      <w:r w:rsidRPr="00430F25">
        <w:rPr>
          <w:rFonts w:ascii="Times New Roman" w:hAnsi="Times New Roman" w:cs="Times New Roman"/>
          <w:sz w:val="28"/>
          <w:szCs w:val="28"/>
        </w:rPr>
        <w:t xml:space="preserve"> с </w:t>
      </w:r>
      <w:r w:rsidR="00B4217B">
        <w:rPr>
          <w:rFonts w:ascii="Times New Roman" w:hAnsi="Times New Roman" w:cs="Times New Roman"/>
          <w:sz w:val="28"/>
          <w:szCs w:val="28"/>
        </w:rPr>
        <w:t>28 марта</w:t>
      </w:r>
      <w:r w:rsidRPr="00430F25">
        <w:rPr>
          <w:rFonts w:ascii="Times New Roman" w:hAnsi="Times New Roman" w:cs="Times New Roman"/>
          <w:sz w:val="28"/>
          <w:szCs w:val="28"/>
        </w:rPr>
        <w:t xml:space="preserve"> 202</w:t>
      </w:r>
      <w:r w:rsidR="00B4217B">
        <w:rPr>
          <w:rFonts w:ascii="Times New Roman" w:hAnsi="Times New Roman" w:cs="Times New Roman"/>
          <w:sz w:val="28"/>
          <w:szCs w:val="28"/>
        </w:rPr>
        <w:t>4</w:t>
      </w:r>
      <w:r w:rsidRPr="00430F25">
        <w:rPr>
          <w:rFonts w:ascii="Times New Roman" w:hAnsi="Times New Roman" w:cs="Times New Roman"/>
          <w:sz w:val="28"/>
          <w:szCs w:val="28"/>
        </w:rPr>
        <w:t xml:space="preserve"> года по                          </w:t>
      </w:r>
      <w:r w:rsidR="00B4217B">
        <w:rPr>
          <w:rFonts w:ascii="Times New Roman" w:hAnsi="Times New Roman" w:cs="Times New Roman"/>
          <w:sz w:val="28"/>
          <w:szCs w:val="28"/>
        </w:rPr>
        <w:t>08 мая</w:t>
      </w:r>
      <w:r w:rsidRPr="00430F25">
        <w:rPr>
          <w:rFonts w:ascii="Times New Roman" w:hAnsi="Times New Roman" w:cs="Times New Roman"/>
          <w:sz w:val="28"/>
          <w:szCs w:val="28"/>
        </w:rPr>
        <w:t xml:space="preserve"> 202</w:t>
      </w:r>
      <w:r w:rsidR="00B4217B">
        <w:rPr>
          <w:rFonts w:ascii="Times New Roman" w:hAnsi="Times New Roman" w:cs="Times New Roman"/>
          <w:sz w:val="28"/>
          <w:szCs w:val="28"/>
        </w:rPr>
        <w:t>4</w:t>
      </w:r>
      <w:r w:rsidRPr="00430F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82EC71B" w14:textId="5ABDCEC0" w:rsidR="00084F99" w:rsidRPr="00430F25" w:rsidRDefault="00084F99" w:rsidP="0008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Проверенный период: </w:t>
      </w:r>
      <w:r w:rsidR="006D279E" w:rsidRPr="00AE4628">
        <w:rPr>
          <w:rFonts w:ascii="Times New Roman" w:hAnsi="Times New Roman"/>
          <w:sz w:val="28"/>
          <w:szCs w:val="28"/>
        </w:rPr>
        <w:t>с 22.02.2023 по 31.12.2023</w:t>
      </w:r>
      <w:r w:rsidR="006D279E" w:rsidRPr="00AE4628">
        <w:rPr>
          <w:rFonts w:ascii="Times New Roman" w:hAnsi="Times New Roman" w:cs="Times New Roman"/>
          <w:sz w:val="28"/>
          <w:szCs w:val="28"/>
        </w:rPr>
        <w:t>.</w:t>
      </w:r>
    </w:p>
    <w:p w14:paraId="37A76076" w14:textId="34A6712C" w:rsidR="00084F99" w:rsidRDefault="00084F99" w:rsidP="0008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25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 выявлены следующие нарушения:</w:t>
      </w:r>
    </w:p>
    <w:p w14:paraId="43434605" w14:textId="4A665698" w:rsidR="00036A55" w:rsidRDefault="00BC45AE" w:rsidP="0008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заработной платы работникам, производилась без учета требований, установленных локальными нормативными актами, регламентирующими оплату труда в Учреждении, а также без учета </w:t>
      </w:r>
      <w:r w:rsidR="00036A55">
        <w:rPr>
          <w:rFonts w:ascii="Times New Roman" w:hAnsi="Times New Roman" w:cs="Times New Roman"/>
          <w:sz w:val="28"/>
          <w:szCs w:val="28"/>
        </w:rPr>
        <w:t>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A55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>трудовы</w:t>
      </w:r>
      <w:r w:rsidR="00036A5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036A55">
        <w:rPr>
          <w:rFonts w:ascii="Times New Roman" w:hAnsi="Times New Roman" w:cs="Times New Roman"/>
          <w:sz w:val="28"/>
          <w:szCs w:val="28"/>
        </w:rPr>
        <w:t>ами, заключенными с работниками;</w:t>
      </w:r>
    </w:p>
    <w:p w14:paraId="313E0F7C" w14:textId="7FFCAD3B" w:rsidR="00D6474A" w:rsidRDefault="00BC45AE" w:rsidP="0008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A55">
        <w:rPr>
          <w:rFonts w:ascii="Times New Roman" w:hAnsi="Times New Roman" w:cs="Times New Roman"/>
          <w:sz w:val="28"/>
          <w:szCs w:val="28"/>
        </w:rPr>
        <w:t>выплата заработной платы производилась без учета, установленного МРОТ;</w:t>
      </w:r>
    </w:p>
    <w:p w14:paraId="42EAB36F" w14:textId="2EBD4286" w:rsidR="00BD79D5" w:rsidRDefault="00BD79D5" w:rsidP="0008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D5">
        <w:rPr>
          <w:rFonts w:ascii="Times New Roman" w:hAnsi="Times New Roman" w:cs="Times New Roman"/>
          <w:sz w:val="28"/>
          <w:szCs w:val="28"/>
        </w:rPr>
        <w:t>доплата за совмещение должностей производилась без учета количества отработанных дней, а также без учета районного коэффициента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D326AF" w14:textId="0808A0FF" w:rsidR="00036A55" w:rsidRDefault="00036A55" w:rsidP="0008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пособия за первые три дня временной нетрудоспособности за счет средств работодателя производился без учета установленного размера дневного пособия;</w:t>
      </w:r>
    </w:p>
    <w:p w14:paraId="18A1E72A" w14:textId="301F1485" w:rsidR="00036A55" w:rsidRDefault="00036A55" w:rsidP="0008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расчет среднедневного заработка для расчета компенсации за неиспользованный отпуск при увольнении включено время, в которое работник получал пособие по временной нетрудоспособности;</w:t>
      </w:r>
    </w:p>
    <w:p w14:paraId="3640CB18" w14:textId="5CC3B0A4" w:rsidR="00036A55" w:rsidRDefault="00036A55" w:rsidP="0008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штатном расписании, указаны размеры стимулирующих надбавок, несоответствующие установленным локальным нормативным актом;</w:t>
      </w:r>
    </w:p>
    <w:p w14:paraId="28A87EAE" w14:textId="7F8823AE" w:rsidR="00036A55" w:rsidRDefault="00036A55" w:rsidP="0008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издавались приказы об установлении стимулирующих надбавок в отношении отдельных работников;</w:t>
      </w:r>
    </w:p>
    <w:p w14:paraId="087B2D89" w14:textId="27DE62F5" w:rsidR="00036A55" w:rsidRDefault="00036A55" w:rsidP="00036A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актами Учреждения не утверждены отдельные документы учетной политики. О</w:t>
      </w:r>
      <w:r w:rsidRPr="00430F25">
        <w:rPr>
          <w:rFonts w:ascii="Times New Roman" w:hAnsi="Times New Roman" w:cs="Times New Roman"/>
          <w:sz w:val="28"/>
          <w:szCs w:val="28"/>
        </w:rPr>
        <w:t xml:space="preserve">сновные положения учетной политики и (или) копии документов учетной политики на официальном сайте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0F25">
        <w:rPr>
          <w:rFonts w:ascii="Times New Roman" w:hAnsi="Times New Roman" w:cs="Times New Roman"/>
          <w:sz w:val="28"/>
          <w:szCs w:val="28"/>
        </w:rPr>
        <w:t>чреждения в информационно-телекоммуникационной сети «Интернет» не размещены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D5A365" w14:textId="1B089BD8" w:rsidR="00041FCA" w:rsidRDefault="00A45EB5" w:rsidP="001E2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принят</w:t>
      </w:r>
      <w:r w:rsidR="00860D6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 бюджетному учету </w:t>
      </w:r>
      <w:r w:rsidR="00860D6F">
        <w:rPr>
          <w:rFonts w:ascii="Times New Roman" w:hAnsi="Times New Roman" w:cs="Times New Roman"/>
          <w:sz w:val="28"/>
          <w:szCs w:val="28"/>
        </w:rPr>
        <w:t xml:space="preserve">материальные ценности, </w:t>
      </w:r>
      <w:r w:rsidR="001E2556">
        <w:rPr>
          <w:rFonts w:ascii="Times New Roman" w:hAnsi="Times New Roman" w:cs="Times New Roman"/>
          <w:sz w:val="28"/>
          <w:szCs w:val="28"/>
        </w:rPr>
        <w:t xml:space="preserve">допущена регистрация мнимого объекта бюджетного учета, а </w:t>
      </w:r>
      <w:r w:rsidR="00041FCA">
        <w:rPr>
          <w:rFonts w:ascii="Times New Roman" w:hAnsi="Times New Roman" w:cs="Times New Roman"/>
          <w:sz w:val="28"/>
          <w:szCs w:val="28"/>
        </w:rPr>
        <w:t>кроме того,</w:t>
      </w:r>
      <w:r w:rsidR="001E2556">
        <w:rPr>
          <w:rFonts w:ascii="Times New Roman" w:hAnsi="Times New Roman" w:cs="Times New Roman"/>
          <w:sz w:val="28"/>
          <w:szCs w:val="28"/>
        </w:rPr>
        <w:t xml:space="preserve"> не производилась сверка оборотов и остатков по регистрам аналитического учета с оборотами и остатками по регистрам синтетического учета</w:t>
      </w:r>
      <w:r w:rsidR="00041FCA">
        <w:rPr>
          <w:rFonts w:ascii="Times New Roman" w:hAnsi="Times New Roman" w:cs="Times New Roman"/>
          <w:sz w:val="28"/>
          <w:szCs w:val="28"/>
        </w:rPr>
        <w:t>, что привело к искажению бюджетной отчетности, а также к ее недостоверности;</w:t>
      </w:r>
    </w:p>
    <w:p w14:paraId="14F6B3E8" w14:textId="11A4C7A1" w:rsidR="001E2556" w:rsidRDefault="00041FCA" w:rsidP="001E2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A9D">
        <w:rPr>
          <w:rFonts w:ascii="Times New Roman" w:hAnsi="Times New Roman" w:cs="Times New Roman"/>
          <w:sz w:val="28"/>
          <w:szCs w:val="28"/>
        </w:rPr>
        <w:t>систематически допускалась несвоевременная регистрация фактов хозяйственной жизни в регистре бухгалтерского учета;</w:t>
      </w:r>
    </w:p>
    <w:p w14:paraId="692CDB88" w14:textId="21229741" w:rsidR="00FA5A9D" w:rsidRDefault="00FA5A9D" w:rsidP="001E2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регистре бухгалтерского учета неверно указаны реквизиты отдельных первичных учетных документов;</w:t>
      </w:r>
    </w:p>
    <w:p w14:paraId="0376D1E1" w14:textId="460C7AC5" w:rsidR="00036A55" w:rsidRDefault="00FA5A9D" w:rsidP="0008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 хозяйственной жизни отражены в регистре бухгалтерского учета на основании документов, не являющихся первичными учетными документами;</w:t>
      </w:r>
    </w:p>
    <w:p w14:paraId="0C880E12" w14:textId="3138D609" w:rsidR="00107147" w:rsidRDefault="00107147" w:rsidP="001071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7267">
        <w:rPr>
          <w:rFonts w:ascii="Times New Roman" w:hAnsi="Times New Roman"/>
          <w:sz w:val="28"/>
          <w:szCs w:val="28"/>
        </w:rPr>
        <w:t xml:space="preserve">в результате ненадлежащего исполнения процедуры приемки выполненных работ </w:t>
      </w:r>
      <w:r w:rsidR="00B4217B">
        <w:rPr>
          <w:rFonts w:ascii="Times New Roman" w:hAnsi="Times New Roman"/>
          <w:sz w:val="28"/>
          <w:szCs w:val="28"/>
        </w:rPr>
        <w:t>необоснованно приняты и оплачены поставленные материалы при отсутствии документов, удостоверяющих их качество;</w:t>
      </w:r>
    </w:p>
    <w:p w14:paraId="440E5C3A" w14:textId="7146F2D6" w:rsidR="00CD6EEA" w:rsidRPr="00CD6EEA" w:rsidRDefault="00CD6EEA" w:rsidP="00CD6E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EEA">
        <w:rPr>
          <w:rFonts w:ascii="Times New Roman" w:hAnsi="Times New Roman" w:cs="Times New Roman"/>
          <w:sz w:val="28"/>
          <w:szCs w:val="28"/>
        </w:rPr>
        <w:t>осуществлены закупки, не предусмотренные планом-графиком закупок товаров, работ, услуг;</w:t>
      </w:r>
    </w:p>
    <w:p w14:paraId="41AB0FED" w14:textId="065DF3BD" w:rsidR="003F15A8" w:rsidRDefault="00CD6EEA" w:rsidP="00CD6E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EEA">
        <w:rPr>
          <w:rFonts w:ascii="Times New Roman" w:hAnsi="Times New Roman" w:cs="Times New Roman"/>
          <w:sz w:val="28"/>
          <w:szCs w:val="28"/>
        </w:rPr>
        <w:t>информация о заключенном договоре в реестр контрактов не направлялась;</w:t>
      </w:r>
    </w:p>
    <w:p w14:paraId="497DDAC1" w14:textId="77777777" w:rsidR="00CD6EEA" w:rsidRPr="00CD6EEA" w:rsidRDefault="00CD6EEA" w:rsidP="00CD6E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EEA">
        <w:rPr>
          <w:rFonts w:ascii="Times New Roman" w:hAnsi="Times New Roman" w:cs="Times New Roman"/>
          <w:sz w:val="28"/>
          <w:szCs w:val="28"/>
        </w:rPr>
        <w:t>определение цены контрактов, заключаемых с единственным поставщиком (подрядчиком, исполнителем), не проводилось;</w:t>
      </w:r>
    </w:p>
    <w:p w14:paraId="44BAB350" w14:textId="5E9778FD" w:rsidR="00CD6EEA" w:rsidRDefault="00CD6EEA" w:rsidP="00CD6E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C7">
        <w:rPr>
          <w:rFonts w:ascii="Times New Roman" w:hAnsi="Times New Roman" w:cs="Times New Roman"/>
          <w:sz w:val="28"/>
          <w:szCs w:val="28"/>
        </w:rPr>
        <w:t xml:space="preserve">допущено искусственное дробление </w:t>
      </w:r>
      <w:r>
        <w:rPr>
          <w:rFonts w:ascii="Times New Roman" w:hAnsi="Times New Roman" w:cs="Times New Roman"/>
          <w:sz w:val="28"/>
          <w:szCs w:val="28"/>
        </w:rPr>
        <w:t>договора.</w:t>
      </w:r>
    </w:p>
    <w:p w14:paraId="0AD4AD96" w14:textId="77777777" w:rsidR="00FA5A9D" w:rsidRDefault="00FA5A9D" w:rsidP="00FA5A9D">
      <w:pPr>
        <w:pStyle w:val="a4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Руководителю Учреждения выдано обязательное для исполнения представление об устранении выявленных нарушений и о принятии мер по устранению причин и условий нарушений. Копия представления направлена Учредителю.</w:t>
      </w:r>
    </w:p>
    <w:p w14:paraId="1C1403AC" w14:textId="62F8F61D" w:rsidR="00FA5A9D" w:rsidRDefault="00FA5A9D" w:rsidP="00FA5A9D">
      <w:pPr>
        <w:pStyle w:val="a4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Копия акта проверки направлена в Прокуратуру Байкаловского района.</w:t>
      </w:r>
    </w:p>
    <w:p w14:paraId="13F986AC" w14:textId="77777777" w:rsidR="00FA5A9D" w:rsidRPr="008C7267" w:rsidRDefault="00FA5A9D" w:rsidP="00CD6E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69CEC112" w14:textId="77777777" w:rsidR="00107147" w:rsidRPr="00430F25" w:rsidRDefault="00107147" w:rsidP="0008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7147" w:rsidRPr="0043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D7157"/>
    <w:multiLevelType w:val="multilevel"/>
    <w:tmpl w:val="900E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18AC36E4"/>
    <w:multiLevelType w:val="hybridMultilevel"/>
    <w:tmpl w:val="A2EE0952"/>
    <w:lvl w:ilvl="0" w:tplc="099E6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39450395">
    <w:abstractNumId w:val="1"/>
  </w:num>
  <w:num w:numId="2" w16cid:durableId="2013218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99"/>
    <w:rsid w:val="00036A55"/>
    <w:rsid w:val="00041FCA"/>
    <w:rsid w:val="00084F99"/>
    <w:rsid w:val="000E7EFA"/>
    <w:rsid w:val="00107147"/>
    <w:rsid w:val="00171C8F"/>
    <w:rsid w:val="001E2556"/>
    <w:rsid w:val="001E2C4B"/>
    <w:rsid w:val="00260D6F"/>
    <w:rsid w:val="002D2DD4"/>
    <w:rsid w:val="00333C23"/>
    <w:rsid w:val="003F15A8"/>
    <w:rsid w:val="004336A0"/>
    <w:rsid w:val="00592DE8"/>
    <w:rsid w:val="0064761A"/>
    <w:rsid w:val="006D279E"/>
    <w:rsid w:val="007F22A2"/>
    <w:rsid w:val="00860D6F"/>
    <w:rsid w:val="00A06254"/>
    <w:rsid w:val="00A33431"/>
    <w:rsid w:val="00A45EB5"/>
    <w:rsid w:val="00B4217B"/>
    <w:rsid w:val="00BA00BD"/>
    <w:rsid w:val="00BC45AE"/>
    <w:rsid w:val="00BD79D5"/>
    <w:rsid w:val="00C54E8F"/>
    <w:rsid w:val="00C80C9C"/>
    <w:rsid w:val="00CD6EEA"/>
    <w:rsid w:val="00D26792"/>
    <w:rsid w:val="00D6474A"/>
    <w:rsid w:val="00D9194B"/>
    <w:rsid w:val="00E76135"/>
    <w:rsid w:val="00ED7A22"/>
    <w:rsid w:val="00FA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7973"/>
  <w15:chartTrackingRefBased/>
  <w15:docId w15:val="{46DA64EB-F8E9-4B04-8498-C6D61145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F9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F9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3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019k</dc:creator>
  <cp:keywords/>
  <dc:description/>
  <cp:lastModifiedBy>019k</cp:lastModifiedBy>
  <cp:revision>19</cp:revision>
  <cp:lastPrinted>2024-05-14T03:53:00Z</cp:lastPrinted>
  <dcterms:created xsi:type="dcterms:W3CDTF">2023-10-05T04:59:00Z</dcterms:created>
  <dcterms:modified xsi:type="dcterms:W3CDTF">2024-06-18T08:37:00Z</dcterms:modified>
</cp:coreProperties>
</file>