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7854" w14:textId="4007382B" w:rsidR="00027409" w:rsidRDefault="00027409" w:rsidP="000274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внеплановой </w:t>
      </w:r>
      <w:r w:rsidR="00C12B83">
        <w:rPr>
          <w:rFonts w:ascii="Times New Roman" w:hAnsi="Times New Roman" w:cs="Times New Roman"/>
          <w:sz w:val="28"/>
          <w:szCs w:val="28"/>
        </w:rPr>
        <w:t>выездной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Администрации Краснополянского сельского поселения Байкаловского муниципального района Свердловской области </w:t>
      </w:r>
    </w:p>
    <w:p w14:paraId="73AEA017" w14:textId="77777777" w:rsidR="00027409" w:rsidRDefault="00027409" w:rsidP="000274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BECF08" w14:textId="77777777" w:rsidR="00C12B83" w:rsidRPr="00C12B83" w:rsidRDefault="00027409" w:rsidP="00C12B83">
      <w:pPr>
        <w:pStyle w:val="a3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Байкаловского муниципального района Свердловской области проведена внеплановая </w:t>
      </w:r>
      <w:r w:rsidR="00C12B83">
        <w:rPr>
          <w:rFonts w:ascii="Times New Roman" w:hAnsi="Times New Roman" w:cs="Times New Roman"/>
          <w:sz w:val="28"/>
          <w:szCs w:val="28"/>
        </w:rPr>
        <w:t>выездная</w:t>
      </w:r>
      <w:r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C12B83" w:rsidRPr="00C12B8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14:paraId="6FE0A2F4" w14:textId="6106BFFF" w:rsidR="000E7EFA" w:rsidRDefault="00027409" w:rsidP="000274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мероприятия, не включая периоды его приостановления, составил </w:t>
      </w:r>
      <w:r w:rsidR="00C12B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12B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12B83">
        <w:rPr>
          <w:rFonts w:ascii="Times New Roman" w:hAnsi="Times New Roman" w:cs="Times New Roman"/>
          <w:sz w:val="28"/>
          <w:szCs w:val="28"/>
        </w:rPr>
        <w:t>22 декабря</w:t>
      </w:r>
      <w:r>
        <w:rPr>
          <w:rFonts w:ascii="Times New Roman" w:hAnsi="Times New Roman" w:cs="Times New Roman"/>
          <w:sz w:val="28"/>
          <w:szCs w:val="28"/>
        </w:rPr>
        <w:t xml:space="preserve"> 2023 года по  </w:t>
      </w:r>
      <w:r w:rsidR="00C12B8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декабря 2023 года. </w:t>
      </w:r>
    </w:p>
    <w:p w14:paraId="4902F109" w14:textId="3964E1DD" w:rsidR="00027409" w:rsidRDefault="00027409" w:rsidP="000274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Проверенный период: с 01.01.2023 по </w:t>
      </w:r>
      <w:r w:rsidR="00C12B83">
        <w:rPr>
          <w:rFonts w:ascii="Times New Roman" w:hAnsi="Times New Roman" w:cs="Times New Roman"/>
          <w:sz w:val="28"/>
          <w:szCs w:val="28"/>
        </w:rPr>
        <w:t>18.12</w:t>
      </w:r>
      <w:r>
        <w:rPr>
          <w:rFonts w:ascii="Times New Roman" w:hAnsi="Times New Roman" w:cs="Times New Roman"/>
          <w:sz w:val="28"/>
          <w:szCs w:val="28"/>
        </w:rPr>
        <w:t>.2023.</w:t>
      </w:r>
    </w:p>
    <w:p w14:paraId="58D51488" w14:textId="2AF6AB34" w:rsidR="00027409" w:rsidRDefault="00027409" w:rsidP="000274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внеплановой </w:t>
      </w:r>
      <w:r w:rsidR="00BD3B2C">
        <w:rPr>
          <w:rFonts w:ascii="Times New Roman" w:hAnsi="Times New Roman" w:cs="Times New Roman"/>
          <w:sz w:val="28"/>
          <w:szCs w:val="28"/>
        </w:rPr>
        <w:t>выездной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выявлены следующие нарушения:</w:t>
      </w:r>
    </w:p>
    <w:p w14:paraId="67569894" w14:textId="071EEF6F" w:rsidR="00C12B83" w:rsidRPr="00C12B83" w:rsidRDefault="00027409" w:rsidP="00C12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B83" w:rsidRPr="00C12B83">
        <w:rPr>
          <w:rFonts w:ascii="Times New Roman" w:hAnsi="Times New Roman" w:cs="Times New Roman"/>
          <w:sz w:val="28"/>
          <w:szCs w:val="28"/>
        </w:rPr>
        <w:t>в результате ненадлежащего исполнения процедуры приемки оказанных услуг неправомерно перечислены бюджетные средства исполнителю</w:t>
      </w:r>
      <w:r w:rsidR="00C12B83">
        <w:rPr>
          <w:rFonts w:ascii="Times New Roman" w:hAnsi="Times New Roman" w:cs="Times New Roman"/>
          <w:sz w:val="28"/>
          <w:szCs w:val="28"/>
        </w:rPr>
        <w:t>;</w:t>
      </w:r>
    </w:p>
    <w:p w14:paraId="002866CC" w14:textId="0B521C1C" w:rsidR="00C12B83" w:rsidRPr="00C12B83" w:rsidRDefault="00C12B83" w:rsidP="00C12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B83">
        <w:rPr>
          <w:rFonts w:ascii="Times New Roman" w:hAnsi="Times New Roman" w:cs="Times New Roman"/>
          <w:sz w:val="28"/>
          <w:szCs w:val="28"/>
        </w:rPr>
        <w:t>заключен контракт при отсутствии обеспечения исполнения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5CF842" w14:textId="3599A705" w:rsidR="00027409" w:rsidRDefault="00C12B83" w:rsidP="00C12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12B83">
        <w:rPr>
          <w:rFonts w:ascii="Times New Roman" w:hAnsi="Times New Roman" w:cs="Times New Roman"/>
          <w:sz w:val="28"/>
          <w:szCs w:val="28"/>
        </w:rPr>
        <w:t>нформация об оплате заказчиком оказанных услуг в реестр контрактов не направлялась.</w:t>
      </w:r>
    </w:p>
    <w:p w14:paraId="28FD9475" w14:textId="27B50EBA" w:rsidR="009E6B28" w:rsidRPr="009E6B28" w:rsidRDefault="00C12B83" w:rsidP="009E6B28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</w:t>
      </w:r>
      <w:r w:rsidR="009E6B28" w:rsidRPr="009E6B28">
        <w:rPr>
          <w:color w:val="000000"/>
          <w:sz w:val="28"/>
          <w:szCs w:val="28"/>
        </w:rPr>
        <w:t xml:space="preserve"> выдано обязательное для исполнения представление об устранении </w:t>
      </w:r>
      <w:r>
        <w:rPr>
          <w:color w:val="000000"/>
          <w:sz w:val="28"/>
          <w:szCs w:val="28"/>
        </w:rPr>
        <w:t>в</w:t>
      </w:r>
      <w:r w:rsidR="009E6B28" w:rsidRPr="009E6B28">
        <w:rPr>
          <w:color w:val="000000"/>
          <w:sz w:val="28"/>
          <w:szCs w:val="28"/>
        </w:rPr>
        <w:t xml:space="preserve">ыявленных нарушений и о принятии мер по устранению причин и условий нарушений. </w:t>
      </w:r>
    </w:p>
    <w:p w14:paraId="233524D9" w14:textId="77777777" w:rsidR="009E6B28" w:rsidRPr="009E6B28" w:rsidRDefault="009E6B28" w:rsidP="009E6B2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9E6B28">
        <w:rPr>
          <w:color w:val="000000"/>
          <w:sz w:val="28"/>
          <w:szCs w:val="28"/>
        </w:rPr>
        <w:t>Копия Акта проверки направлена в Прокуратуру Байкаловского района.</w:t>
      </w:r>
    </w:p>
    <w:p w14:paraId="65D1B1F6" w14:textId="77777777" w:rsidR="009E6B28" w:rsidRPr="00027409" w:rsidRDefault="009E6B28" w:rsidP="000274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6B28" w:rsidRPr="0002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B3E"/>
    <w:multiLevelType w:val="multilevel"/>
    <w:tmpl w:val="50D2EA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5AF94C30"/>
    <w:multiLevelType w:val="multilevel"/>
    <w:tmpl w:val="50D2EA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 w16cid:durableId="365561949">
    <w:abstractNumId w:val="1"/>
  </w:num>
  <w:num w:numId="2" w16cid:durableId="75389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6B"/>
    <w:rsid w:val="00027409"/>
    <w:rsid w:val="000E7EFA"/>
    <w:rsid w:val="003448A0"/>
    <w:rsid w:val="004D1F6B"/>
    <w:rsid w:val="009E6B28"/>
    <w:rsid w:val="00BD3B2C"/>
    <w:rsid w:val="00C1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01DF"/>
  <w15:chartTrackingRefBased/>
  <w15:docId w15:val="{73B33676-2CB6-48FD-B465-B69588E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019k</dc:creator>
  <cp:keywords/>
  <dc:description/>
  <cp:lastModifiedBy>019k</cp:lastModifiedBy>
  <cp:revision>6</cp:revision>
  <dcterms:created xsi:type="dcterms:W3CDTF">2023-12-14T03:45:00Z</dcterms:created>
  <dcterms:modified xsi:type="dcterms:W3CDTF">2024-02-01T09:33:00Z</dcterms:modified>
</cp:coreProperties>
</file>