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8F79CB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30.12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555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CF7E67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</w:rPr>
        <w:t>О внесении изменений в</w:t>
      </w:r>
      <w:r w:rsidR="00A92C4B" w:rsidRPr="00A92C4B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</w:t>
      </w:r>
      <w:r w:rsidR="00A92C4B" w:rsidRPr="00A92C4B">
        <w:rPr>
          <w:b/>
          <w:sz w:val="28"/>
          <w:szCs w:val="28"/>
        </w:rPr>
        <w:t xml:space="preserve">к 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A92C4B">
        <w:rPr>
          <w:b/>
          <w:sz w:val="28"/>
          <w:szCs w:val="28"/>
        </w:rPr>
        <w:t>замещающ</w:t>
      </w:r>
      <w:r w:rsidR="00814FBF">
        <w:rPr>
          <w:b/>
          <w:sz w:val="28"/>
          <w:szCs w:val="28"/>
        </w:rPr>
        <w:t>ими</w:t>
      </w:r>
      <w:r w:rsidR="00814FBF" w:rsidRPr="00A92C4B">
        <w:rPr>
          <w:b/>
          <w:sz w:val="28"/>
          <w:szCs w:val="28"/>
        </w:rPr>
        <w:t xml:space="preserve"> должность муниципальной службы в Администрации Байкаловского муниципального района</w:t>
      </w:r>
      <w:r w:rsidR="00814FBF">
        <w:rPr>
          <w:b/>
          <w:sz w:val="28"/>
          <w:szCs w:val="28"/>
        </w:rPr>
        <w:t>,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0"/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814FBF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 </w:t>
      </w:r>
      <w:hyperlink r:id="rId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12-1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Свердловской области от 29.10.2007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особенностях </w:t>
      </w:r>
      <w:r>
        <w:rPr>
          <w:rFonts w:eastAsiaTheme="minorHAnsi"/>
          <w:sz w:val="28"/>
          <w:szCs w:val="28"/>
          <w:lang w:eastAsia="en-US"/>
        </w:rPr>
        <w:t>муниципальной службы на территории Свердловской области»</w:t>
      </w:r>
      <w:r w:rsidR="00A92C4B"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7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E67" w:rsidRDefault="00804583" w:rsidP="00B50E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F7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утвержденный Постановлением Администрации Байкаловского муниципального района Свердловской области от 14.11.2022г. № 451 (далее-Порядок):</w:t>
      </w:r>
    </w:p>
    <w:p w:rsidR="00804583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в части первой пункта 5 Порядка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«двух рабочих дней» заменить словами «пяти рабочих дней»;</w:t>
      </w:r>
    </w:p>
    <w:p w:rsidR="00CF7E67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части первой пункта 8 Порядка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«в течение трех рабочих дней» заменить словами «в течение пяти календарных дней».</w:t>
      </w:r>
    </w:p>
    <w:p w:rsidR="00CF7E67" w:rsidRPr="00B50E7C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пункт 10 Порядка после слова «подвергнут» дополнить словом «новому».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Байкаловского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14FBF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Default="00B50E7C" w:rsidP="00CF7E67">
      <w:pPr>
        <w:pStyle w:val="ConsPlusNormal"/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sectPr w:rsidR="00B50E7C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624E7"/>
    <w:rsid w:val="000E2D8F"/>
    <w:rsid w:val="0029233C"/>
    <w:rsid w:val="004B1255"/>
    <w:rsid w:val="005140A5"/>
    <w:rsid w:val="00804583"/>
    <w:rsid w:val="00814FBF"/>
    <w:rsid w:val="008F79CB"/>
    <w:rsid w:val="00966123"/>
    <w:rsid w:val="0098336E"/>
    <w:rsid w:val="00A37C05"/>
    <w:rsid w:val="00A92C4B"/>
    <w:rsid w:val="00AA6689"/>
    <w:rsid w:val="00B50E7C"/>
    <w:rsid w:val="00C205F1"/>
    <w:rsid w:val="00CF7E67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FCBD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D413EEAEE1A374E62CCB5D2B93797356526CB4DE8E5E6664FFA6094BC63995B2007F4A4D603795079EC0C7ADA4DDED4791F40A1946096F56E9578C3e8E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2022-12-30T03:31:00Z</cp:lastPrinted>
  <dcterms:created xsi:type="dcterms:W3CDTF">2022-12-30T03:35:00Z</dcterms:created>
  <dcterms:modified xsi:type="dcterms:W3CDTF">2022-12-30T03:35:00Z</dcterms:modified>
</cp:coreProperties>
</file>