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CB" w:rsidRPr="005F0E91" w:rsidRDefault="00256FE8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C34ACB" w:rsidRPr="005F0E91">
        <w:rPr>
          <w:rFonts w:ascii="Times New Roman" w:hAnsi="Times New Roman"/>
          <w:b/>
          <w:sz w:val="26"/>
          <w:szCs w:val="26"/>
        </w:rPr>
        <w:t xml:space="preserve"> Байкаловск</w:t>
      </w:r>
      <w:r>
        <w:rPr>
          <w:rFonts w:ascii="Times New Roman" w:hAnsi="Times New Roman"/>
          <w:b/>
          <w:sz w:val="26"/>
          <w:szCs w:val="26"/>
        </w:rPr>
        <w:t>ого</w:t>
      </w:r>
      <w:r w:rsidR="00C34ACB" w:rsidRPr="005F0E91">
        <w:rPr>
          <w:rFonts w:ascii="Times New Roman" w:hAnsi="Times New Roman"/>
          <w:b/>
          <w:sz w:val="26"/>
          <w:szCs w:val="26"/>
        </w:rPr>
        <w:t xml:space="preserve"> муниципальн</w:t>
      </w:r>
      <w:r>
        <w:rPr>
          <w:rFonts w:ascii="Times New Roman" w:hAnsi="Times New Roman"/>
          <w:b/>
          <w:sz w:val="26"/>
          <w:szCs w:val="26"/>
        </w:rPr>
        <w:t>ого</w:t>
      </w:r>
      <w:r w:rsidR="00C34ACB" w:rsidRPr="005F0E91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bCs/>
          <w:color w:val="000000"/>
          <w:sz w:val="26"/>
          <w:szCs w:val="26"/>
        </w:rPr>
        <w:t>Комиссия по координации работы по противодействию коррупции в </w:t>
      </w:r>
      <w:r w:rsidRPr="005F0E91">
        <w:rPr>
          <w:rFonts w:ascii="Times New Roman" w:hAnsi="Times New Roman"/>
          <w:b/>
          <w:bCs/>
          <w:iCs/>
          <w:sz w:val="26"/>
          <w:szCs w:val="26"/>
        </w:rPr>
        <w:t xml:space="preserve"> Байкаловск</w:t>
      </w:r>
      <w:r w:rsidR="00256FE8">
        <w:rPr>
          <w:rFonts w:ascii="Times New Roman" w:hAnsi="Times New Roman"/>
          <w:b/>
          <w:bCs/>
          <w:iCs/>
          <w:sz w:val="26"/>
          <w:szCs w:val="26"/>
        </w:rPr>
        <w:t>ом</w:t>
      </w:r>
      <w:r w:rsidRPr="005F0E91">
        <w:rPr>
          <w:rFonts w:ascii="Times New Roman" w:hAnsi="Times New Roman"/>
          <w:b/>
          <w:bCs/>
          <w:iCs/>
          <w:sz w:val="26"/>
          <w:szCs w:val="26"/>
        </w:rPr>
        <w:t xml:space="preserve"> муниципальн</w:t>
      </w:r>
      <w:r w:rsidR="00256FE8">
        <w:rPr>
          <w:rFonts w:ascii="Times New Roman" w:hAnsi="Times New Roman"/>
          <w:b/>
          <w:bCs/>
          <w:iCs/>
          <w:sz w:val="26"/>
          <w:szCs w:val="26"/>
        </w:rPr>
        <w:t>ом</w:t>
      </w:r>
      <w:r w:rsidRPr="005F0E91">
        <w:rPr>
          <w:rFonts w:ascii="Times New Roman" w:hAnsi="Times New Roman"/>
          <w:b/>
          <w:bCs/>
          <w:iCs/>
          <w:sz w:val="26"/>
          <w:szCs w:val="26"/>
        </w:rPr>
        <w:t xml:space="preserve"> район</w:t>
      </w:r>
      <w:r w:rsidR="00256FE8">
        <w:rPr>
          <w:rFonts w:ascii="Times New Roman" w:hAnsi="Times New Roman"/>
          <w:b/>
          <w:bCs/>
          <w:iCs/>
          <w:sz w:val="26"/>
          <w:szCs w:val="26"/>
        </w:rPr>
        <w:t>е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с. Байкалово Свердловской области      </w:t>
      </w:r>
      <w:r w:rsidR="00B312FE">
        <w:rPr>
          <w:rFonts w:ascii="Times New Roman" w:hAnsi="Times New Roman"/>
          <w:sz w:val="26"/>
          <w:szCs w:val="26"/>
        </w:rPr>
        <w:t xml:space="preserve"> </w:t>
      </w:r>
      <w:r w:rsidR="00FD222D">
        <w:rPr>
          <w:rFonts w:ascii="Times New Roman" w:hAnsi="Times New Roman"/>
          <w:sz w:val="26"/>
          <w:szCs w:val="26"/>
        </w:rPr>
        <w:t xml:space="preserve">                              </w:t>
      </w:r>
      <w:r w:rsidR="004738B2">
        <w:rPr>
          <w:rFonts w:ascii="Times New Roman" w:hAnsi="Times New Roman"/>
          <w:sz w:val="26"/>
          <w:szCs w:val="26"/>
        </w:rPr>
        <w:t>2</w:t>
      </w:r>
      <w:r w:rsidR="00256FE8">
        <w:rPr>
          <w:rFonts w:ascii="Times New Roman" w:hAnsi="Times New Roman"/>
          <w:sz w:val="26"/>
          <w:szCs w:val="26"/>
        </w:rPr>
        <w:t>4</w:t>
      </w:r>
      <w:r w:rsidR="00FD222D" w:rsidRPr="00FD222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56FE8">
        <w:rPr>
          <w:rFonts w:ascii="Times New Roman" w:hAnsi="Times New Roman"/>
          <w:color w:val="000000" w:themeColor="text1"/>
          <w:sz w:val="26"/>
          <w:szCs w:val="26"/>
        </w:rPr>
        <w:t>декабря</w:t>
      </w:r>
      <w:r w:rsidR="00256FE8">
        <w:rPr>
          <w:rFonts w:ascii="Times New Roman" w:hAnsi="Times New Roman"/>
          <w:sz w:val="26"/>
          <w:szCs w:val="26"/>
        </w:rPr>
        <w:t xml:space="preserve">  2021</w:t>
      </w:r>
      <w:r w:rsidRPr="005F0E91">
        <w:rPr>
          <w:rFonts w:ascii="Times New Roman" w:hAnsi="Times New Roman"/>
          <w:sz w:val="26"/>
          <w:szCs w:val="26"/>
        </w:rPr>
        <w:t xml:space="preserve"> года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ул. Революции, 25                                      </w:t>
      </w:r>
      <w:r w:rsidR="00B312FE">
        <w:rPr>
          <w:rFonts w:ascii="Times New Roman" w:hAnsi="Times New Roman"/>
          <w:sz w:val="26"/>
          <w:szCs w:val="26"/>
        </w:rPr>
        <w:t xml:space="preserve">                              10</w:t>
      </w:r>
      <w:r w:rsidRPr="005F0E91">
        <w:rPr>
          <w:rFonts w:ascii="Times New Roman" w:hAnsi="Times New Roman"/>
          <w:sz w:val="26"/>
          <w:szCs w:val="26"/>
        </w:rPr>
        <w:t>.00ч.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кабинет главы, 3 этаж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D01CB8">
        <w:rPr>
          <w:rFonts w:ascii="Times New Roman" w:hAnsi="Times New Roman"/>
          <w:b/>
          <w:sz w:val="26"/>
          <w:szCs w:val="26"/>
        </w:rPr>
        <w:t>1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F0E91">
        <w:rPr>
          <w:rFonts w:ascii="Times New Roman" w:hAnsi="Times New Roman"/>
          <w:b/>
          <w:i/>
          <w:sz w:val="26"/>
          <w:szCs w:val="26"/>
        </w:rPr>
        <w:t xml:space="preserve">заседания комиссии </w:t>
      </w:r>
      <w:r w:rsidRPr="005F0E91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 по координации работы по противодействию коррупции в </w:t>
      </w:r>
      <w:r w:rsidRPr="005F0E91">
        <w:rPr>
          <w:rFonts w:ascii="Times New Roman" w:hAnsi="Times New Roman"/>
          <w:b/>
          <w:bCs/>
          <w:i/>
          <w:iCs/>
          <w:sz w:val="26"/>
          <w:szCs w:val="26"/>
        </w:rPr>
        <w:t xml:space="preserve"> Байкаловск</w:t>
      </w:r>
      <w:r w:rsidR="00256FE8">
        <w:rPr>
          <w:rFonts w:ascii="Times New Roman" w:hAnsi="Times New Roman"/>
          <w:b/>
          <w:bCs/>
          <w:i/>
          <w:iCs/>
          <w:sz w:val="26"/>
          <w:szCs w:val="26"/>
        </w:rPr>
        <w:t>ом</w:t>
      </w:r>
      <w:r w:rsidRPr="005F0E91">
        <w:rPr>
          <w:rFonts w:ascii="Times New Roman" w:hAnsi="Times New Roman"/>
          <w:b/>
          <w:bCs/>
          <w:i/>
          <w:iCs/>
          <w:sz w:val="26"/>
          <w:szCs w:val="26"/>
        </w:rPr>
        <w:t xml:space="preserve"> муниципальн</w:t>
      </w:r>
      <w:r w:rsidR="00256FE8">
        <w:rPr>
          <w:rFonts w:ascii="Times New Roman" w:hAnsi="Times New Roman"/>
          <w:b/>
          <w:bCs/>
          <w:i/>
          <w:iCs/>
          <w:sz w:val="26"/>
          <w:szCs w:val="26"/>
        </w:rPr>
        <w:t>ом</w:t>
      </w:r>
      <w:r w:rsidRPr="005F0E91">
        <w:rPr>
          <w:rFonts w:ascii="Times New Roman" w:hAnsi="Times New Roman"/>
          <w:b/>
          <w:bCs/>
          <w:i/>
          <w:iCs/>
          <w:sz w:val="26"/>
          <w:szCs w:val="26"/>
        </w:rPr>
        <w:t xml:space="preserve"> район</w:t>
      </w:r>
      <w:r w:rsidR="00256FE8">
        <w:rPr>
          <w:rFonts w:ascii="Times New Roman" w:hAnsi="Times New Roman"/>
          <w:b/>
          <w:bCs/>
          <w:i/>
          <w:iCs/>
          <w:sz w:val="26"/>
          <w:szCs w:val="26"/>
        </w:rPr>
        <w:t>е</w:t>
      </w:r>
      <w:r w:rsidRPr="005F0E91">
        <w:rPr>
          <w:rFonts w:ascii="Times New Roman" w:hAnsi="Times New Roman"/>
          <w:b/>
          <w:i/>
          <w:sz w:val="26"/>
          <w:szCs w:val="26"/>
        </w:rPr>
        <w:t>,</w:t>
      </w:r>
      <w:r w:rsidRPr="005F0E91">
        <w:rPr>
          <w:rFonts w:ascii="Times New Roman" w:hAnsi="Times New Roman"/>
          <w:i/>
          <w:sz w:val="26"/>
          <w:szCs w:val="26"/>
        </w:rPr>
        <w:t xml:space="preserve"> </w:t>
      </w:r>
      <w:r w:rsidRPr="005F0E91">
        <w:rPr>
          <w:rFonts w:ascii="Times New Roman" w:hAnsi="Times New Roman"/>
          <w:b/>
          <w:i/>
          <w:sz w:val="26"/>
          <w:szCs w:val="26"/>
        </w:rPr>
        <w:t>созданной постановлением Администрации МО Байкаловский муниципальный район от 25.01.2016г. № 17.</w:t>
      </w:r>
    </w:p>
    <w:p w:rsidR="00256FE8" w:rsidRDefault="00256FE8" w:rsidP="00C34A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34ACB" w:rsidRPr="00256FE8" w:rsidRDefault="00C34ACB" w:rsidP="00C34A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56FE8">
        <w:rPr>
          <w:rFonts w:ascii="Times New Roman" w:hAnsi="Times New Roman"/>
          <w:b/>
          <w:sz w:val="26"/>
          <w:szCs w:val="26"/>
        </w:rPr>
        <w:t xml:space="preserve">Председательствовал: </w:t>
      </w:r>
    </w:p>
    <w:p w:rsidR="00C34ACB" w:rsidRPr="00256FE8" w:rsidRDefault="00F50B74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56FE8">
        <w:rPr>
          <w:rFonts w:ascii="Times New Roman" w:hAnsi="Times New Roman"/>
          <w:sz w:val="26"/>
          <w:szCs w:val="26"/>
        </w:rPr>
        <w:t xml:space="preserve">Глава </w:t>
      </w:r>
      <w:r w:rsidR="00C34ACB" w:rsidRPr="00256FE8">
        <w:rPr>
          <w:rFonts w:ascii="Times New Roman" w:hAnsi="Times New Roman"/>
          <w:sz w:val="26"/>
          <w:szCs w:val="26"/>
        </w:rPr>
        <w:t>Байкаловск</w:t>
      </w:r>
      <w:r w:rsidR="00256FE8" w:rsidRPr="00256FE8">
        <w:rPr>
          <w:rFonts w:ascii="Times New Roman" w:hAnsi="Times New Roman"/>
          <w:sz w:val="26"/>
          <w:szCs w:val="26"/>
        </w:rPr>
        <w:t>ого</w:t>
      </w:r>
      <w:r w:rsidR="00C34ACB" w:rsidRPr="00256FE8">
        <w:rPr>
          <w:rFonts w:ascii="Times New Roman" w:hAnsi="Times New Roman"/>
          <w:sz w:val="26"/>
          <w:szCs w:val="26"/>
        </w:rPr>
        <w:t xml:space="preserve"> </w:t>
      </w:r>
      <w:r w:rsidRPr="00256FE8">
        <w:rPr>
          <w:rFonts w:ascii="Times New Roman" w:hAnsi="Times New Roman"/>
          <w:sz w:val="26"/>
          <w:szCs w:val="26"/>
        </w:rPr>
        <w:t xml:space="preserve"> </w:t>
      </w:r>
      <w:r w:rsidR="00C34ACB" w:rsidRPr="00256FE8">
        <w:rPr>
          <w:rFonts w:ascii="Times New Roman" w:hAnsi="Times New Roman"/>
          <w:sz w:val="26"/>
          <w:szCs w:val="26"/>
        </w:rPr>
        <w:t>муниципальн</w:t>
      </w:r>
      <w:r w:rsidR="00256FE8" w:rsidRPr="00256FE8">
        <w:rPr>
          <w:rFonts w:ascii="Times New Roman" w:hAnsi="Times New Roman"/>
          <w:sz w:val="26"/>
          <w:szCs w:val="26"/>
        </w:rPr>
        <w:t>ого</w:t>
      </w:r>
      <w:r w:rsidR="00C34ACB" w:rsidRPr="00256FE8">
        <w:rPr>
          <w:rFonts w:ascii="Times New Roman" w:hAnsi="Times New Roman"/>
          <w:sz w:val="26"/>
          <w:szCs w:val="26"/>
        </w:rPr>
        <w:t xml:space="preserve"> район</w:t>
      </w:r>
      <w:r w:rsidR="00256FE8" w:rsidRPr="00256FE8">
        <w:rPr>
          <w:rFonts w:ascii="Times New Roman" w:hAnsi="Times New Roman"/>
          <w:sz w:val="26"/>
          <w:szCs w:val="26"/>
        </w:rPr>
        <w:t>а</w:t>
      </w:r>
      <w:r w:rsidR="00C34ACB" w:rsidRPr="00256FE8">
        <w:rPr>
          <w:rFonts w:ascii="Times New Roman" w:hAnsi="Times New Roman"/>
          <w:sz w:val="26"/>
          <w:szCs w:val="26"/>
        </w:rPr>
        <w:t xml:space="preserve">, </w:t>
      </w:r>
    </w:p>
    <w:p w:rsidR="00C34ACB" w:rsidRPr="00256FE8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56FE8">
        <w:rPr>
          <w:rFonts w:ascii="Times New Roman" w:hAnsi="Times New Roman"/>
          <w:sz w:val="26"/>
          <w:szCs w:val="26"/>
        </w:rPr>
        <w:t>председатель комиссии                                                                             А.</w:t>
      </w:r>
      <w:r w:rsidR="00256FE8" w:rsidRPr="00256FE8">
        <w:rPr>
          <w:rFonts w:ascii="Times New Roman" w:hAnsi="Times New Roman"/>
          <w:sz w:val="26"/>
          <w:szCs w:val="26"/>
        </w:rPr>
        <w:t>Г. Дорожкин</w:t>
      </w:r>
    </w:p>
    <w:p w:rsidR="00E0667F" w:rsidRPr="00256FE8" w:rsidRDefault="00E0667F" w:rsidP="00C34A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56FE8" w:rsidRDefault="00C34ACB" w:rsidP="001614C5">
      <w:pPr>
        <w:spacing w:after="0" w:line="240" w:lineRule="auto"/>
        <w:ind w:right="230"/>
        <w:jc w:val="both"/>
        <w:rPr>
          <w:rFonts w:ascii="Times New Roman" w:eastAsia="Calibri" w:hAnsi="Times New Roman"/>
          <w:b/>
          <w:sz w:val="26"/>
          <w:szCs w:val="26"/>
        </w:rPr>
      </w:pPr>
      <w:r w:rsidRPr="00256FE8">
        <w:rPr>
          <w:rFonts w:ascii="Times New Roman" w:hAnsi="Times New Roman"/>
          <w:b/>
          <w:sz w:val="26"/>
          <w:szCs w:val="26"/>
        </w:rPr>
        <w:t>Присутствовали</w:t>
      </w:r>
      <w:r w:rsidR="009C62E4">
        <w:rPr>
          <w:rFonts w:ascii="Times New Roman" w:hAnsi="Times New Roman"/>
          <w:b/>
          <w:sz w:val="26"/>
          <w:szCs w:val="26"/>
        </w:rPr>
        <w:t xml:space="preserve"> ч</w:t>
      </w:r>
      <w:r w:rsidR="00256FE8" w:rsidRPr="00256FE8">
        <w:rPr>
          <w:rFonts w:ascii="Times New Roman" w:eastAsia="Calibri" w:hAnsi="Times New Roman"/>
          <w:b/>
          <w:sz w:val="26"/>
          <w:szCs w:val="26"/>
        </w:rPr>
        <w:t>лены комиссии:</w:t>
      </w:r>
    </w:p>
    <w:p w:rsidR="004A0B03" w:rsidRPr="004A0B03" w:rsidRDefault="004A0B03" w:rsidP="001614C5">
      <w:pPr>
        <w:spacing w:after="0" w:line="240" w:lineRule="auto"/>
        <w:ind w:right="230"/>
        <w:jc w:val="both"/>
        <w:rPr>
          <w:rFonts w:ascii="Times New Roman" w:eastAsia="Calibri" w:hAnsi="Times New Roman"/>
          <w:b/>
          <w:color w:val="000000" w:themeColor="text1"/>
          <w:sz w:val="26"/>
          <w:szCs w:val="26"/>
        </w:rPr>
      </w:pPr>
      <w:r w:rsidRPr="004A0B03">
        <w:rPr>
          <w:rFonts w:ascii="Times New Roman" w:eastAsia="Calibri" w:hAnsi="Times New Roman"/>
          <w:color w:val="000000" w:themeColor="text1"/>
          <w:sz w:val="26"/>
          <w:szCs w:val="26"/>
        </w:rPr>
        <w:t>1.</w:t>
      </w:r>
      <w:r w:rsidRPr="004A0B03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 </w:t>
      </w:r>
      <w:r w:rsidRPr="004A0B03">
        <w:rPr>
          <w:rFonts w:ascii="Times New Roman" w:eastAsia="Calibri" w:hAnsi="Times New Roman"/>
          <w:color w:val="000000" w:themeColor="text1"/>
          <w:sz w:val="26"/>
          <w:szCs w:val="26"/>
        </w:rPr>
        <w:t>Губина Галина Михайловна – председатель Думы Байкаловского муниципального района, член комиссии  (по согласованию);</w:t>
      </w:r>
    </w:p>
    <w:p w:rsidR="009C62E4" w:rsidRPr="004A0B03" w:rsidRDefault="004A0B03" w:rsidP="001614C5">
      <w:pPr>
        <w:spacing w:after="0" w:line="240" w:lineRule="auto"/>
        <w:ind w:right="230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4A0B03">
        <w:rPr>
          <w:rFonts w:ascii="Times New Roman" w:eastAsia="Calibri" w:hAnsi="Times New Roman"/>
          <w:color w:val="000000" w:themeColor="text1"/>
          <w:sz w:val="26"/>
          <w:szCs w:val="26"/>
        </w:rPr>
        <w:t>2</w:t>
      </w:r>
      <w:r w:rsidR="009C62E4" w:rsidRPr="004A0B03">
        <w:rPr>
          <w:rFonts w:ascii="Times New Roman" w:eastAsia="Calibri" w:hAnsi="Times New Roman"/>
          <w:color w:val="000000" w:themeColor="text1"/>
          <w:sz w:val="26"/>
          <w:szCs w:val="26"/>
        </w:rPr>
        <w:t>. Емельянова Ольга Анатольевна -  заместитель главы Администрации Байкаловского муниципального района по социально-экономическим вопросам</w:t>
      </w:r>
    </w:p>
    <w:p w:rsidR="00256FE8" w:rsidRPr="004A0B03" w:rsidRDefault="004A0B03" w:rsidP="001614C5">
      <w:pPr>
        <w:spacing w:after="0" w:line="240" w:lineRule="auto"/>
        <w:ind w:right="230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4A0B03">
        <w:rPr>
          <w:rFonts w:ascii="Times New Roman" w:eastAsia="Calibri" w:hAnsi="Times New Roman"/>
          <w:color w:val="000000" w:themeColor="text1"/>
          <w:sz w:val="26"/>
          <w:szCs w:val="26"/>
        </w:rPr>
        <w:t>3</w:t>
      </w:r>
      <w:r w:rsidR="00256FE8" w:rsidRPr="004A0B03">
        <w:rPr>
          <w:rFonts w:ascii="Times New Roman" w:eastAsia="Calibri" w:hAnsi="Times New Roman"/>
          <w:color w:val="000000" w:themeColor="text1"/>
          <w:sz w:val="26"/>
          <w:szCs w:val="26"/>
        </w:rPr>
        <w:t>. Киселева Любовь Витальевна – заместитель главы администрации Баженовского сельского поселения, член комиссии (по согласованию);</w:t>
      </w:r>
    </w:p>
    <w:p w:rsidR="004A0B03" w:rsidRPr="004A0B03" w:rsidRDefault="004A0B03" w:rsidP="001614C5">
      <w:pPr>
        <w:spacing w:after="0" w:line="240" w:lineRule="auto"/>
        <w:ind w:right="230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4A0B03">
        <w:rPr>
          <w:rFonts w:ascii="Times New Roman" w:eastAsia="Calibri" w:hAnsi="Times New Roman"/>
          <w:color w:val="000000" w:themeColor="text1"/>
          <w:sz w:val="26"/>
          <w:szCs w:val="26"/>
        </w:rPr>
        <w:t>4</w:t>
      </w:r>
      <w:r w:rsidR="00256FE8" w:rsidRPr="004A0B03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. </w:t>
      </w:r>
      <w:r w:rsidRPr="004A0B03">
        <w:rPr>
          <w:rFonts w:ascii="Times New Roman" w:eastAsia="Calibri" w:hAnsi="Times New Roman"/>
          <w:color w:val="000000" w:themeColor="text1"/>
          <w:sz w:val="26"/>
          <w:szCs w:val="26"/>
        </w:rPr>
        <w:t>Кошелев Алексей Николаевич–  глава Краснополянск</w:t>
      </w:r>
      <w:r w:rsidRPr="004A0B03">
        <w:rPr>
          <w:rFonts w:ascii="Times New Roman" w:eastAsia="Calibri" w:hAnsi="Times New Roman"/>
          <w:color w:val="000000" w:themeColor="text1"/>
          <w:sz w:val="26"/>
          <w:szCs w:val="26"/>
        </w:rPr>
        <w:t>ого сельского поселения</w:t>
      </w:r>
      <w:r w:rsidRPr="004A0B03">
        <w:rPr>
          <w:rFonts w:ascii="Times New Roman" w:eastAsia="Calibri" w:hAnsi="Times New Roman"/>
          <w:color w:val="000000" w:themeColor="text1"/>
          <w:sz w:val="26"/>
          <w:szCs w:val="26"/>
        </w:rPr>
        <w:t>, член комиссии (по согласованию).</w:t>
      </w:r>
    </w:p>
    <w:p w:rsidR="004A0B03" w:rsidRPr="004A0B03" w:rsidRDefault="004A0B03" w:rsidP="001614C5">
      <w:pPr>
        <w:spacing w:after="0" w:line="240" w:lineRule="auto"/>
        <w:ind w:right="230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4A0B03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5. </w:t>
      </w:r>
      <w:r w:rsidRPr="004A0B03">
        <w:rPr>
          <w:rFonts w:ascii="Times New Roman" w:eastAsia="Calibri" w:hAnsi="Times New Roman"/>
          <w:color w:val="000000" w:themeColor="text1"/>
          <w:sz w:val="26"/>
          <w:szCs w:val="26"/>
        </w:rPr>
        <w:t>Куликова Алла Вениаминовна – начальник Организационного отдела Администрации Байкаловского муниципального района</w:t>
      </w:r>
    </w:p>
    <w:p w:rsidR="00256FE8" w:rsidRPr="004A0B03" w:rsidRDefault="004A0B03" w:rsidP="001614C5">
      <w:pPr>
        <w:spacing w:after="0" w:line="240" w:lineRule="auto"/>
        <w:ind w:right="230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4A0B03">
        <w:rPr>
          <w:rFonts w:ascii="Times New Roman" w:eastAsia="Calibri" w:hAnsi="Times New Roman"/>
          <w:color w:val="000000" w:themeColor="text1"/>
          <w:sz w:val="26"/>
          <w:szCs w:val="26"/>
        </w:rPr>
        <w:t>6</w:t>
      </w:r>
      <w:r w:rsidR="00256FE8" w:rsidRPr="004A0B03">
        <w:rPr>
          <w:rFonts w:ascii="Times New Roman" w:eastAsia="Calibri" w:hAnsi="Times New Roman"/>
          <w:color w:val="000000" w:themeColor="text1"/>
          <w:sz w:val="26"/>
          <w:szCs w:val="26"/>
        </w:rPr>
        <w:t>. Лыжин Дмитрий Владимирович –  глава Байкаловско</w:t>
      </w:r>
      <w:r w:rsidRPr="004A0B03">
        <w:rPr>
          <w:rFonts w:ascii="Times New Roman" w:eastAsia="Calibri" w:hAnsi="Times New Roman"/>
          <w:color w:val="000000" w:themeColor="text1"/>
          <w:sz w:val="26"/>
          <w:szCs w:val="26"/>
        </w:rPr>
        <w:t>го</w:t>
      </w:r>
      <w:r w:rsidR="00256FE8" w:rsidRPr="004A0B03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сельско</w:t>
      </w:r>
      <w:r w:rsidRPr="004A0B03">
        <w:rPr>
          <w:rFonts w:ascii="Times New Roman" w:eastAsia="Calibri" w:hAnsi="Times New Roman"/>
          <w:color w:val="000000" w:themeColor="text1"/>
          <w:sz w:val="26"/>
          <w:szCs w:val="26"/>
        </w:rPr>
        <w:t>го поселения Байкаловского муниципального района Свердловской области</w:t>
      </w:r>
      <w:r w:rsidR="00256FE8" w:rsidRPr="004A0B03">
        <w:rPr>
          <w:rFonts w:ascii="Times New Roman" w:eastAsia="Calibri" w:hAnsi="Times New Roman"/>
          <w:color w:val="000000" w:themeColor="text1"/>
          <w:sz w:val="26"/>
          <w:szCs w:val="26"/>
        </w:rPr>
        <w:t>, член комиссии (по согласованию);</w:t>
      </w:r>
    </w:p>
    <w:p w:rsidR="00256FE8" w:rsidRPr="004A0B03" w:rsidRDefault="004A0B03" w:rsidP="001614C5">
      <w:pPr>
        <w:spacing w:after="0" w:line="240" w:lineRule="auto"/>
        <w:ind w:right="230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4A0B03">
        <w:rPr>
          <w:rFonts w:ascii="Times New Roman" w:eastAsia="Calibri" w:hAnsi="Times New Roman"/>
          <w:color w:val="000000" w:themeColor="text1"/>
          <w:sz w:val="26"/>
          <w:szCs w:val="26"/>
        </w:rPr>
        <w:t>7</w:t>
      </w:r>
      <w:r w:rsidR="00256FE8" w:rsidRPr="004A0B03">
        <w:rPr>
          <w:rFonts w:ascii="Times New Roman" w:eastAsia="Calibri" w:hAnsi="Times New Roman"/>
          <w:color w:val="000000" w:themeColor="text1"/>
          <w:sz w:val="26"/>
          <w:szCs w:val="26"/>
        </w:rPr>
        <w:t>. Матушкина Евгения Валерьевна– начальник Юридического отдела Администрации Байкаловского муниципального района, член комиссии, выполняющий функции секретаря;</w:t>
      </w:r>
    </w:p>
    <w:p w:rsidR="00256FE8" w:rsidRPr="004A0B03" w:rsidRDefault="004A0B03" w:rsidP="001614C5">
      <w:pPr>
        <w:spacing w:after="0" w:line="240" w:lineRule="auto"/>
        <w:ind w:right="230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4A0B03">
        <w:rPr>
          <w:rFonts w:ascii="Times New Roman" w:eastAsia="Calibri" w:hAnsi="Times New Roman"/>
          <w:color w:val="000000" w:themeColor="text1"/>
          <w:sz w:val="26"/>
          <w:szCs w:val="26"/>
        </w:rPr>
        <w:t>8</w:t>
      </w:r>
      <w:r w:rsidR="00256FE8" w:rsidRPr="004A0B03">
        <w:rPr>
          <w:rFonts w:ascii="Times New Roman" w:eastAsia="Calibri" w:hAnsi="Times New Roman"/>
          <w:color w:val="000000" w:themeColor="text1"/>
          <w:sz w:val="26"/>
          <w:szCs w:val="26"/>
        </w:rPr>
        <w:t>.  Трапезникова Ольга Анатольевна– начальник Финансового управления администрации Байкалов</w:t>
      </w:r>
      <w:r w:rsidRPr="004A0B03">
        <w:rPr>
          <w:rFonts w:ascii="Times New Roman" w:eastAsia="Calibri" w:hAnsi="Times New Roman"/>
          <w:color w:val="000000" w:themeColor="text1"/>
          <w:sz w:val="26"/>
          <w:szCs w:val="26"/>
        </w:rPr>
        <w:t>ского муниципального района.</w:t>
      </w:r>
    </w:p>
    <w:p w:rsidR="001614C5" w:rsidRDefault="004A0B03" w:rsidP="001614C5">
      <w:pPr>
        <w:ind w:right="230"/>
        <w:jc w:val="both"/>
        <w:rPr>
          <w:rFonts w:ascii="Times New Roman" w:eastAsia="Calibri" w:hAnsi="Times New Roman"/>
          <w:sz w:val="26"/>
          <w:szCs w:val="26"/>
        </w:rPr>
      </w:pPr>
      <w:r w:rsidRPr="00256FE8">
        <w:rPr>
          <w:rFonts w:ascii="Times New Roman" w:eastAsia="Calibri" w:hAnsi="Times New Roman"/>
          <w:sz w:val="26"/>
          <w:szCs w:val="26"/>
        </w:rPr>
        <w:t xml:space="preserve"> </w:t>
      </w:r>
    </w:p>
    <w:p w:rsidR="00C34ACB" w:rsidRPr="005F0E91" w:rsidRDefault="00C34ACB" w:rsidP="001614C5">
      <w:pPr>
        <w:ind w:right="230"/>
        <w:jc w:val="both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>Повестка заседания</w:t>
      </w:r>
      <w:r w:rsidR="00891F15">
        <w:rPr>
          <w:rFonts w:ascii="Times New Roman" w:hAnsi="Times New Roman"/>
          <w:b/>
          <w:sz w:val="26"/>
          <w:szCs w:val="26"/>
        </w:rPr>
        <w:t xml:space="preserve"> комиссии</w:t>
      </w:r>
      <w:r w:rsidRPr="005F0E91">
        <w:rPr>
          <w:rFonts w:ascii="Times New Roman" w:hAnsi="Times New Roman"/>
          <w:b/>
          <w:sz w:val="26"/>
          <w:szCs w:val="26"/>
        </w:rPr>
        <w:t>:</w:t>
      </w:r>
    </w:p>
    <w:p w:rsidR="00256FE8" w:rsidRPr="009C0F57" w:rsidRDefault="00256FE8" w:rsidP="001614C5">
      <w:pPr>
        <w:spacing w:after="0" w:line="240" w:lineRule="auto"/>
        <w:ind w:right="230"/>
        <w:jc w:val="both"/>
        <w:rPr>
          <w:rFonts w:ascii="Times New Roman" w:hAnsi="Times New Roman"/>
          <w:sz w:val="26"/>
          <w:szCs w:val="26"/>
        </w:rPr>
      </w:pPr>
      <w:r w:rsidRPr="009C0F57">
        <w:rPr>
          <w:rFonts w:ascii="Times New Roman" w:hAnsi="Times New Roman"/>
          <w:sz w:val="26"/>
          <w:szCs w:val="26"/>
        </w:rPr>
        <w:t xml:space="preserve">1. О результатах </w:t>
      </w:r>
      <w:r>
        <w:rPr>
          <w:rFonts w:ascii="Times New Roman" w:hAnsi="Times New Roman"/>
          <w:sz w:val="26"/>
          <w:szCs w:val="26"/>
        </w:rPr>
        <w:t xml:space="preserve">контрольной деятельности органа внутреннего муниципального финансового контроля </w:t>
      </w:r>
      <w:r w:rsidRPr="009C0F57">
        <w:rPr>
          <w:rFonts w:ascii="Times New Roman" w:hAnsi="Times New Roman"/>
          <w:sz w:val="26"/>
          <w:szCs w:val="26"/>
        </w:rPr>
        <w:t xml:space="preserve"> в 2021 году.</w:t>
      </w:r>
    </w:p>
    <w:p w:rsidR="00256FE8" w:rsidRDefault="00256FE8" w:rsidP="001614C5">
      <w:pPr>
        <w:spacing w:after="0" w:line="240" w:lineRule="auto"/>
        <w:ind w:right="230"/>
        <w:jc w:val="both"/>
        <w:rPr>
          <w:rFonts w:ascii="Times New Roman" w:hAnsi="Times New Roman"/>
          <w:sz w:val="26"/>
          <w:szCs w:val="26"/>
        </w:rPr>
      </w:pPr>
      <w:r w:rsidRPr="005C439A">
        <w:rPr>
          <w:rFonts w:ascii="Times New Roman" w:hAnsi="Times New Roman"/>
          <w:b/>
          <w:sz w:val="26"/>
          <w:szCs w:val="26"/>
        </w:rPr>
        <w:t>Докладчик:</w:t>
      </w:r>
      <w:r w:rsidRPr="009C0F57">
        <w:rPr>
          <w:rFonts w:ascii="Times New Roman" w:hAnsi="Times New Roman"/>
          <w:sz w:val="26"/>
          <w:szCs w:val="26"/>
        </w:rPr>
        <w:t xml:space="preserve"> Цельева.Н.Ю. - начальник отдела финансового контроля Финансового управления администрации Байкаловского муниципального района.</w:t>
      </w:r>
    </w:p>
    <w:p w:rsidR="001614C5" w:rsidRDefault="001614C5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56FE8" w:rsidRPr="009C0F57" w:rsidRDefault="00256FE8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C0F57">
        <w:rPr>
          <w:rFonts w:ascii="Times New Roman" w:hAnsi="Times New Roman"/>
          <w:color w:val="000000" w:themeColor="text1"/>
          <w:sz w:val="26"/>
          <w:szCs w:val="26"/>
        </w:rPr>
        <w:t xml:space="preserve">2. Результаты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 </w:t>
      </w:r>
      <w:r w:rsidR="00A96D53">
        <w:rPr>
          <w:rFonts w:ascii="Times New Roman" w:hAnsi="Times New Roman"/>
          <w:color w:val="000000" w:themeColor="text1"/>
          <w:sz w:val="26"/>
          <w:szCs w:val="26"/>
        </w:rPr>
        <w:t xml:space="preserve">Байкаловского муниципального района </w:t>
      </w:r>
      <w:r w:rsidRPr="009C0F57">
        <w:rPr>
          <w:rFonts w:ascii="Times New Roman" w:hAnsi="Times New Roman"/>
          <w:color w:val="000000" w:themeColor="text1"/>
          <w:sz w:val="26"/>
          <w:szCs w:val="26"/>
        </w:rPr>
        <w:t>и их должностных лиц.</w:t>
      </w:r>
    </w:p>
    <w:p w:rsidR="00256FE8" w:rsidRDefault="00256FE8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439A">
        <w:rPr>
          <w:rFonts w:ascii="Times New Roman" w:hAnsi="Times New Roman"/>
          <w:b/>
          <w:color w:val="000000" w:themeColor="text1"/>
          <w:sz w:val="26"/>
          <w:szCs w:val="26"/>
        </w:rPr>
        <w:t>Докладчик:</w:t>
      </w:r>
      <w:r w:rsidRPr="009C0F57">
        <w:rPr>
          <w:rFonts w:ascii="Times New Roman" w:hAnsi="Times New Roman"/>
          <w:color w:val="000000" w:themeColor="text1"/>
          <w:sz w:val="26"/>
          <w:szCs w:val="26"/>
        </w:rPr>
        <w:t xml:space="preserve"> Матушкина Е.В. – начальник Юридического отдела Администрации Байкаловского муниципального района</w:t>
      </w:r>
    </w:p>
    <w:p w:rsidR="00256FE8" w:rsidRPr="009C0F57" w:rsidRDefault="00256FE8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56FE8" w:rsidRPr="009C0F57" w:rsidRDefault="00256FE8" w:rsidP="001614C5">
      <w:pPr>
        <w:spacing w:after="0" w:line="240" w:lineRule="auto"/>
        <w:ind w:right="230"/>
        <w:jc w:val="both"/>
        <w:rPr>
          <w:rFonts w:ascii="Times New Roman" w:hAnsi="Times New Roman"/>
          <w:sz w:val="26"/>
          <w:szCs w:val="26"/>
        </w:rPr>
      </w:pPr>
      <w:r w:rsidRPr="009C0F57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3. О деятельности комиссии </w:t>
      </w:r>
      <w:r w:rsidRPr="009C0F57">
        <w:rPr>
          <w:rFonts w:ascii="Times New Roman" w:hAnsi="Times New Roman"/>
          <w:bCs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9C0F57">
        <w:rPr>
          <w:rFonts w:ascii="Times New Roman" w:hAnsi="Times New Roman"/>
          <w:sz w:val="26"/>
          <w:szCs w:val="26"/>
        </w:rPr>
        <w:t xml:space="preserve"> в Администрации Байкаловского муниципального района.</w:t>
      </w:r>
    </w:p>
    <w:p w:rsidR="00256FE8" w:rsidRDefault="00256FE8" w:rsidP="001614C5">
      <w:pPr>
        <w:spacing w:after="0" w:line="240" w:lineRule="auto"/>
        <w:ind w:right="230"/>
        <w:jc w:val="both"/>
        <w:rPr>
          <w:rFonts w:ascii="Times New Roman" w:hAnsi="Times New Roman"/>
          <w:sz w:val="26"/>
          <w:szCs w:val="26"/>
        </w:rPr>
      </w:pPr>
      <w:r w:rsidRPr="005C439A">
        <w:rPr>
          <w:rFonts w:ascii="Times New Roman" w:hAnsi="Times New Roman"/>
          <w:b/>
          <w:sz w:val="26"/>
          <w:szCs w:val="26"/>
        </w:rPr>
        <w:t>Докладчик</w:t>
      </w:r>
      <w:r w:rsidRPr="009C0F57">
        <w:rPr>
          <w:rFonts w:ascii="Times New Roman" w:hAnsi="Times New Roman"/>
          <w:sz w:val="26"/>
          <w:szCs w:val="26"/>
        </w:rPr>
        <w:t>: Куликова А.В. – начальник Организационного отдела Администрации Байкаловского муниципального района.</w:t>
      </w:r>
    </w:p>
    <w:p w:rsidR="00256FE8" w:rsidRPr="009C0F57" w:rsidRDefault="00256FE8" w:rsidP="001614C5">
      <w:pPr>
        <w:spacing w:after="0" w:line="240" w:lineRule="auto"/>
        <w:ind w:right="230"/>
        <w:jc w:val="both"/>
        <w:rPr>
          <w:rFonts w:ascii="Times New Roman" w:hAnsi="Times New Roman"/>
          <w:sz w:val="26"/>
          <w:szCs w:val="26"/>
        </w:rPr>
      </w:pPr>
    </w:p>
    <w:p w:rsidR="00256FE8" w:rsidRPr="009C0F57" w:rsidRDefault="00256FE8" w:rsidP="001614C5">
      <w:pPr>
        <w:spacing w:after="0" w:line="240" w:lineRule="auto"/>
        <w:ind w:right="230"/>
        <w:jc w:val="both"/>
        <w:rPr>
          <w:rFonts w:ascii="Times New Roman" w:hAnsi="Times New Roman"/>
          <w:sz w:val="26"/>
          <w:szCs w:val="26"/>
        </w:rPr>
      </w:pPr>
      <w:r w:rsidRPr="009C0F57">
        <w:rPr>
          <w:rFonts w:ascii="Times New Roman" w:hAnsi="Times New Roman"/>
          <w:sz w:val="26"/>
          <w:szCs w:val="26"/>
        </w:rPr>
        <w:t>4. О состоянии работы по противодействию коррупции в сфере земельных правоотношений в Байкаловском муниципальном районе, в 2021 году</w:t>
      </w:r>
    </w:p>
    <w:p w:rsidR="00256FE8" w:rsidRDefault="00256FE8" w:rsidP="001614C5">
      <w:pPr>
        <w:spacing w:after="0" w:line="240" w:lineRule="auto"/>
        <w:ind w:right="230"/>
        <w:jc w:val="both"/>
        <w:rPr>
          <w:rFonts w:ascii="Times New Roman" w:hAnsi="Times New Roman"/>
          <w:sz w:val="26"/>
          <w:szCs w:val="26"/>
        </w:rPr>
      </w:pPr>
      <w:r w:rsidRPr="005C439A">
        <w:rPr>
          <w:rFonts w:ascii="Times New Roman" w:hAnsi="Times New Roman"/>
          <w:b/>
          <w:sz w:val="26"/>
          <w:szCs w:val="26"/>
        </w:rPr>
        <w:t>Докладчик</w:t>
      </w:r>
      <w:r w:rsidRPr="009C0F57">
        <w:rPr>
          <w:rFonts w:ascii="Times New Roman" w:hAnsi="Times New Roman"/>
          <w:sz w:val="26"/>
          <w:szCs w:val="26"/>
        </w:rPr>
        <w:t>: Федотова Л.В. – начальник отдела социально-экономического развития Администрации Байкаловского муниципального района.</w:t>
      </w:r>
    </w:p>
    <w:p w:rsidR="00256FE8" w:rsidRPr="009C0F57" w:rsidRDefault="00256FE8" w:rsidP="001614C5">
      <w:pPr>
        <w:spacing w:after="0" w:line="240" w:lineRule="auto"/>
        <w:ind w:right="230"/>
        <w:jc w:val="both"/>
        <w:rPr>
          <w:rFonts w:ascii="Times New Roman" w:hAnsi="Times New Roman"/>
          <w:sz w:val="26"/>
          <w:szCs w:val="26"/>
        </w:rPr>
      </w:pPr>
    </w:p>
    <w:p w:rsidR="00256FE8" w:rsidRPr="009C0F57" w:rsidRDefault="00256FE8" w:rsidP="001614C5">
      <w:pPr>
        <w:spacing w:after="0" w:line="240" w:lineRule="auto"/>
        <w:ind w:right="230"/>
        <w:jc w:val="both"/>
        <w:rPr>
          <w:rFonts w:ascii="Times New Roman" w:hAnsi="Times New Roman"/>
          <w:sz w:val="26"/>
          <w:szCs w:val="26"/>
        </w:rPr>
      </w:pPr>
      <w:r w:rsidRPr="009C0F57">
        <w:rPr>
          <w:rFonts w:ascii="Times New Roman" w:hAnsi="Times New Roman"/>
          <w:sz w:val="26"/>
          <w:szCs w:val="26"/>
        </w:rPr>
        <w:t>5. О результатах выполнения планов мероприятий по противодействию коррупции в органах местного самоуправления Байкаловского муниципального района, решений  комиссии по координации работы по противодействию коррупции Свердловской области в 2021 году.</w:t>
      </w:r>
      <w:r w:rsidR="00A96D53">
        <w:rPr>
          <w:rFonts w:ascii="Times New Roman" w:hAnsi="Times New Roman"/>
          <w:sz w:val="26"/>
          <w:szCs w:val="26"/>
        </w:rPr>
        <w:t xml:space="preserve"> О реализации мер по предупреждению коррупции в </w:t>
      </w:r>
      <w:r w:rsidR="00A96D53" w:rsidRPr="009C0F57">
        <w:rPr>
          <w:rFonts w:ascii="Times New Roman" w:hAnsi="Times New Roman"/>
          <w:sz w:val="26"/>
          <w:szCs w:val="26"/>
        </w:rPr>
        <w:t>муниципальных организация</w:t>
      </w:r>
      <w:r w:rsidR="00A96D53">
        <w:rPr>
          <w:rFonts w:ascii="Times New Roman" w:hAnsi="Times New Roman"/>
          <w:sz w:val="26"/>
          <w:szCs w:val="26"/>
        </w:rPr>
        <w:t>х.</w:t>
      </w:r>
    </w:p>
    <w:p w:rsidR="00256FE8" w:rsidRDefault="00256FE8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439A">
        <w:rPr>
          <w:rFonts w:ascii="Times New Roman" w:hAnsi="Times New Roman"/>
          <w:b/>
          <w:color w:val="000000" w:themeColor="text1"/>
          <w:sz w:val="26"/>
          <w:szCs w:val="26"/>
        </w:rPr>
        <w:t>Докладчик:</w:t>
      </w:r>
      <w:r w:rsidRPr="009C0F57">
        <w:rPr>
          <w:rFonts w:ascii="Times New Roman" w:hAnsi="Times New Roman"/>
          <w:color w:val="000000" w:themeColor="text1"/>
          <w:sz w:val="26"/>
          <w:szCs w:val="26"/>
        </w:rPr>
        <w:t xml:space="preserve"> Матушкина Е.В. – начальник Юридического отдела Администрации Байкаловского муниципального района</w:t>
      </w:r>
    </w:p>
    <w:p w:rsidR="00256FE8" w:rsidRPr="009C0F57" w:rsidRDefault="00256FE8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56FE8" w:rsidRPr="009C0F57" w:rsidRDefault="00256FE8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C0F57">
        <w:rPr>
          <w:rFonts w:ascii="Times New Roman" w:hAnsi="Times New Roman"/>
          <w:color w:val="000000" w:themeColor="text1"/>
          <w:sz w:val="26"/>
          <w:szCs w:val="26"/>
        </w:rPr>
        <w:t xml:space="preserve">6. Об утверждении Плана заседаний комиссии </w:t>
      </w:r>
      <w:r w:rsidRPr="009C0F57">
        <w:rPr>
          <w:rFonts w:ascii="Times New Roman" w:hAnsi="Times New Roman"/>
          <w:bCs/>
          <w:color w:val="000000"/>
          <w:sz w:val="26"/>
          <w:szCs w:val="26"/>
        </w:rPr>
        <w:t>по координации работы по противодействию коррупции</w:t>
      </w:r>
      <w:r w:rsidRPr="009C0F57">
        <w:rPr>
          <w:rFonts w:ascii="Times New Roman" w:hAnsi="Times New Roman"/>
          <w:b/>
          <w:sz w:val="26"/>
          <w:szCs w:val="26"/>
        </w:rPr>
        <w:t xml:space="preserve"> </w:t>
      </w:r>
      <w:r w:rsidRPr="009C0F57">
        <w:rPr>
          <w:rFonts w:ascii="Times New Roman" w:hAnsi="Times New Roman"/>
          <w:color w:val="000000" w:themeColor="text1"/>
          <w:sz w:val="26"/>
          <w:szCs w:val="26"/>
        </w:rPr>
        <w:t>на 2022 год.</w:t>
      </w:r>
    </w:p>
    <w:p w:rsidR="00256FE8" w:rsidRPr="009C0F57" w:rsidRDefault="00256FE8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439A">
        <w:rPr>
          <w:rFonts w:ascii="Times New Roman" w:hAnsi="Times New Roman"/>
          <w:b/>
          <w:color w:val="000000" w:themeColor="text1"/>
          <w:sz w:val="26"/>
          <w:szCs w:val="26"/>
        </w:rPr>
        <w:t>Докладчик:</w:t>
      </w:r>
      <w:r w:rsidRPr="009C0F57">
        <w:rPr>
          <w:rFonts w:ascii="Times New Roman" w:hAnsi="Times New Roman"/>
          <w:color w:val="000000" w:themeColor="text1"/>
          <w:sz w:val="26"/>
          <w:szCs w:val="26"/>
        </w:rPr>
        <w:t xml:space="preserve"> Дорожкин А.Г. - Глава Байкаловского муниципального района.</w:t>
      </w:r>
    </w:p>
    <w:p w:rsidR="00D01CB8" w:rsidRPr="00031278" w:rsidRDefault="00D01CB8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34ACB" w:rsidRPr="005F0E91" w:rsidRDefault="00C34ACB" w:rsidP="001614C5">
      <w:pPr>
        <w:autoSpaceDE w:val="0"/>
        <w:autoSpaceDN w:val="0"/>
        <w:adjustRightInd w:val="0"/>
        <w:spacing w:after="0" w:line="240" w:lineRule="auto"/>
        <w:ind w:right="230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b/>
          <w:color w:val="000000"/>
          <w:sz w:val="26"/>
          <w:szCs w:val="26"/>
        </w:rPr>
        <w:t xml:space="preserve">Выступил: </w:t>
      </w:r>
      <w:r w:rsidR="00256FE8" w:rsidRPr="00256FE8">
        <w:rPr>
          <w:rFonts w:ascii="Times New Roman" w:hAnsi="Times New Roman"/>
          <w:color w:val="000000"/>
          <w:sz w:val="26"/>
          <w:szCs w:val="26"/>
        </w:rPr>
        <w:t>Дорожкин А.Г.</w:t>
      </w:r>
      <w:r w:rsidRPr="005F0E91">
        <w:rPr>
          <w:rFonts w:ascii="Times New Roman" w:hAnsi="Times New Roman"/>
          <w:sz w:val="26"/>
          <w:szCs w:val="26"/>
        </w:rPr>
        <w:t xml:space="preserve"> объявил повестку заседания комиссии на</w:t>
      </w:r>
      <w:r w:rsidR="00986A75">
        <w:rPr>
          <w:rFonts w:ascii="Times New Roman" w:hAnsi="Times New Roman"/>
          <w:sz w:val="26"/>
          <w:szCs w:val="26"/>
        </w:rPr>
        <w:t xml:space="preserve"> </w:t>
      </w:r>
      <w:r w:rsidR="004738B2">
        <w:rPr>
          <w:rFonts w:ascii="Times New Roman" w:hAnsi="Times New Roman"/>
          <w:sz w:val="26"/>
          <w:szCs w:val="26"/>
        </w:rPr>
        <w:t>2</w:t>
      </w:r>
      <w:r w:rsidR="00256FE8">
        <w:rPr>
          <w:rFonts w:ascii="Times New Roman" w:hAnsi="Times New Roman"/>
          <w:sz w:val="26"/>
          <w:szCs w:val="26"/>
        </w:rPr>
        <w:t>4</w:t>
      </w:r>
      <w:r w:rsidR="00DE3689" w:rsidRPr="00DE368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56FE8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="00986A75" w:rsidRPr="00DE368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56FE8">
        <w:rPr>
          <w:rFonts w:ascii="Times New Roman" w:hAnsi="Times New Roman"/>
          <w:color w:val="000000" w:themeColor="text1"/>
          <w:sz w:val="26"/>
          <w:szCs w:val="26"/>
        </w:rPr>
        <w:t>2021</w:t>
      </w:r>
      <w:r w:rsidRPr="00DE3689">
        <w:rPr>
          <w:rFonts w:ascii="Times New Roman" w:hAnsi="Times New Roman"/>
          <w:color w:val="000000" w:themeColor="text1"/>
          <w:sz w:val="26"/>
          <w:szCs w:val="26"/>
        </w:rPr>
        <w:t>г., пояснил о явке членов комиссии. Предложений, изменений в повестку заседания</w:t>
      </w:r>
      <w:r w:rsidRPr="005F0E91">
        <w:rPr>
          <w:rFonts w:ascii="Times New Roman" w:hAnsi="Times New Roman"/>
          <w:sz w:val="26"/>
          <w:szCs w:val="26"/>
        </w:rPr>
        <w:t xml:space="preserve"> комиссии не поступило.</w:t>
      </w:r>
    </w:p>
    <w:p w:rsidR="00C34ACB" w:rsidRPr="005F0E91" w:rsidRDefault="00C34ACB" w:rsidP="001614C5">
      <w:pPr>
        <w:spacing w:after="0" w:line="240" w:lineRule="auto"/>
        <w:ind w:right="23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84923" w:rsidRPr="005B0CFF" w:rsidRDefault="00C34ACB" w:rsidP="001614C5">
      <w:pPr>
        <w:pStyle w:val="ConsPlusNormal"/>
        <w:ind w:right="230"/>
        <w:jc w:val="both"/>
        <w:rPr>
          <w:bCs/>
        </w:rPr>
      </w:pPr>
      <w:r w:rsidRPr="00EA7D00">
        <w:rPr>
          <w:b/>
          <w:color w:val="000000" w:themeColor="text1"/>
        </w:rPr>
        <w:t xml:space="preserve">Слушали </w:t>
      </w:r>
      <w:r w:rsidRPr="005B0CFF">
        <w:rPr>
          <w:b/>
          <w:color w:val="000000" w:themeColor="text1"/>
        </w:rPr>
        <w:t>по 1 вопросу:</w:t>
      </w:r>
      <w:r w:rsidR="007171EC" w:rsidRPr="005B0CFF">
        <w:rPr>
          <w:b/>
          <w:color w:val="000000" w:themeColor="text1"/>
        </w:rPr>
        <w:t xml:space="preserve"> </w:t>
      </w:r>
      <w:r w:rsidR="00256FE8" w:rsidRPr="009C0F57">
        <w:t>Цельев</w:t>
      </w:r>
      <w:r w:rsidR="00256FE8">
        <w:t xml:space="preserve">у </w:t>
      </w:r>
      <w:r w:rsidR="00256FE8" w:rsidRPr="009C0F57">
        <w:t>Н.Ю. - начальник</w:t>
      </w:r>
      <w:r w:rsidR="00256FE8">
        <w:t>а</w:t>
      </w:r>
      <w:r w:rsidR="00256FE8" w:rsidRPr="009C0F57">
        <w:t xml:space="preserve"> отдела финансового контроля Финансового управления администрации Байкаловского муниципального района.</w:t>
      </w:r>
    </w:p>
    <w:p w:rsidR="004529BF" w:rsidRDefault="00256FE8" w:rsidP="001614C5">
      <w:pPr>
        <w:pStyle w:val="aa"/>
        <w:ind w:right="2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4529BF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4529BF">
        <w:rPr>
          <w:rFonts w:ascii="Times New Roman" w:hAnsi="Times New Roman"/>
          <w:sz w:val="26"/>
          <w:szCs w:val="26"/>
        </w:rPr>
        <w:t xml:space="preserve"> 2021 году объектами контроля были:</w:t>
      </w:r>
    </w:p>
    <w:p w:rsidR="004529BF" w:rsidRDefault="004529BF" w:rsidP="001614C5">
      <w:pPr>
        <w:pStyle w:val="aa"/>
        <w:ind w:right="2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-МБУ «ЦИКД и СД»</w:t>
      </w:r>
    </w:p>
    <w:p w:rsidR="004529BF" w:rsidRDefault="004529BF" w:rsidP="001614C5">
      <w:pPr>
        <w:pStyle w:val="aa"/>
        <w:ind w:right="2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-МКДОУ детский сад «Богатырь»</w:t>
      </w:r>
    </w:p>
    <w:p w:rsidR="004529BF" w:rsidRDefault="004529BF" w:rsidP="001614C5">
      <w:pPr>
        <w:pStyle w:val="aa"/>
        <w:ind w:right="2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-Администрация Байкаловского муниципального района</w:t>
      </w:r>
    </w:p>
    <w:p w:rsidR="004529BF" w:rsidRDefault="004529BF" w:rsidP="001614C5">
      <w:pPr>
        <w:pStyle w:val="aa"/>
        <w:ind w:right="2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-МБУ «Байкаловская спортивная школа»</w:t>
      </w:r>
    </w:p>
    <w:p w:rsidR="004529BF" w:rsidRDefault="004529BF" w:rsidP="001614C5">
      <w:pPr>
        <w:pStyle w:val="aa"/>
        <w:ind w:right="2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-МКОУ Вязовская ООШ</w:t>
      </w:r>
    </w:p>
    <w:p w:rsidR="004529BF" w:rsidRDefault="004529BF" w:rsidP="001614C5">
      <w:pPr>
        <w:pStyle w:val="aa"/>
        <w:ind w:right="2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-МБУ «КДЦ Краснополянского сельского поселения»</w:t>
      </w:r>
    </w:p>
    <w:p w:rsidR="004529BF" w:rsidRDefault="004529BF" w:rsidP="001614C5">
      <w:pPr>
        <w:pStyle w:val="aa"/>
        <w:ind w:right="2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-МАОУ «Байкаловская СОШ»</w:t>
      </w:r>
    </w:p>
    <w:p w:rsidR="004529BF" w:rsidRDefault="004529BF" w:rsidP="001614C5">
      <w:pPr>
        <w:pStyle w:val="aa"/>
        <w:ind w:right="2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-Администрация Баженовского сельского поселения</w:t>
      </w:r>
    </w:p>
    <w:p w:rsidR="004529BF" w:rsidRDefault="004529BF" w:rsidP="001614C5">
      <w:pPr>
        <w:pStyle w:val="aa"/>
        <w:ind w:right="2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-МКОУ Нижне-Илеская СОЩ</w:t>
      </w:r>
    </w:p>
    <w:p w:rsidR="004529BF" w:rsidRDefault="004529BF" w:rsidP="001614C5">
      <w:pPr>
        <w:pStyle w:val="aa"/>
        <w:ind w:right="2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-Администрация Байкаловского сельского поселения</w:t>
      </w:r>
    </w:p>
    <w:p w:rsidR="004529BF" w:rsidRDefault="004529BF" w:rsidP="001614C5">
      <w:pPr>
        <w:pStyle w:val="aa"/>
        <w:ind w:right="23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Объем проверенных средств: 93 690.30 тыс.руб. Количество нарушений: 93</w:t>
      </w:r>
    </w:p>
    <w:p w:rsidR="004529BF" w:rsidRDefault="004529BF" w:rsidP="001614C5">
      <w:pPr>
        <w:pStyle w:val="aa"/>
        <w:ind w:right="2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Общая сумма выявленных нарушений: 4 162.4 тыс. руб. в том числе: </w:t>
      </w:r>
    </w:p>
    <w:p w:rsidR="004529BF" w:rsidRDefault="004529BF" w:rsidP="001614C5">
      <w:pPr>
        <w:pStyle w:val="aa"/>
        <w:ind w:right="2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-Нецелевое использование бюджетных средств - 476.2 тыс.руб.</w:t>
      </w:r>
    </w:p>
    <w:p w:rsidR="004529BF" w:rsidRDefault="004529BF" w:rsidP="001614C5">
      <w:pPr>
        <w:pStyle w:val="aa"/>
        <w:ind w:right="2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Неправомерное - 2 002,8 тыс.руб. </w:t>
      </w:r>
    </w:p>
    <w:p w:rsidR="004529BF" w:rsidRDefault="004529BF" w:rsidP="001614C5">
      <w:pPr>
        <w:pStyle w:val="aa"/>
        <w:ind w:right="2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-Неэффективное - 167.8 тыс.руб. </w:t>
      </w:r>
    </w:p>
    <w:p w:rsidR="004529BF" w:rsidRDefault="004529BF" w:rsidP="001614C5">
      <w:pPr>
        <w:pStyle w:val="aa"/>
        <w:ind w:right="2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-Прочие нарушения - 1 515,6 тыс.руб.</w:t>
      </w:r>
    </w:p>
    <w:p w:rsidR="004529BF" w:rsidRDefault="004529BF" w:rsidP="001614C5">
      <w:pPr>
        <w:pStyle w:val="aa"/>
        <w:ind w:right="23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Возмещено средств бюджета по результатам проверок: 706,9 тыс. руб.</w:t>
      </w:r>
    </w:p>
    <w:p w:rsidR="00584923" w:rsidRDefault="00584923" w:rsidP="001614C5">
      <w:pPr>
        <w:spacing w:after="0" w:line="240" w:lineRule="auto"/>
        <w:ind w:right="23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Решили:</w:t>
      </w:r>
    </w:p>
    <w:p w:rsidR="00D01CB8" w:rsidRDefault="00584923" w:rsidP="001614C5">
      <w:pPr>
        <w:pStyle w:val="ab"/>
        <w:numPr>
          <w:ilvl w:val="0"/>
          <w:numId w:val="19"/>
        </w:numPr>
        <w:spacing w:after="0" w:line="240" w:lineRule="auto"/>
        <w:ind w:left="0" w:right="23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Информацию принять к сведению.</w:t>
      </w:r>
    </w:p>
    <w:p w:rsidR="004529BF" w:rsidRPr="004529BF" w:rsidRDefault="004529BF" w:rsidP="001614C5">
      <w:pPr>
        <w:pStyle w:val="ab"/>
        <w:numPr>
          <w:ilvl w:val="0"/>
          <w:numId w:val="19"/>
        </w:numPr>
        <w:spacing w:after="0" w:line="240" w:lineRule="auto"/>
        <w:ind w:left="0" w:right="23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Рассмотреть в 4 квартале 2022 года на заседании данной комиссии вопрос «</w:t>
      </w:r>
      <w:r w:rsidRPr="009C0F57">
        <w:rPr>
          <w:rFonts w:ascii="Times New Roman" w:hAnsi="Times New Roman"/>
          <w:sz w:val="26"/>
          <w:szCs w:val="26"/>
        </w:rPr>
        <w:t xml:space="preserve">О результатах </w:t>
      </w:r>
      <w:r>
        <w:rPr>
          <w:rFonts w:ascii="Times New Roman" w:hAnsi="Times New Roman"/>
          <w:sz w:val="26"/>
          <w:szCs w:val="26"/>
        </w:rPr>
        <w:t xml:space="preserve">контрольной деятельности органа внутреннего муниципального финансового контроля </w:t>
      </w:r>
      <w:r w:rsidRPr="009C0F57">
        <w:rPr>
          <w:rFonts w:ascii="Times New Roman" w:hAnsi="Times New Roman"/>
          <w:sz w:val="26"/>
          <w:szCs w:val="26"/>
        </w:rPr>
        <w:t xml:space="preserve"> в 202</w:t>
      </w:r>
      <w:r>
        <w:rPr>
          <w:rFonts w:ascii="Times New Roman" w:hAnsi="Times New Roman"/>
          <w:sz w:val="26"/>
          <w:szCs w:val="26"/>
        </w:rPr>
        <w:t>2</w:t>
      </w:r>
      <w:r w:rsidRPr="009C0F57">
        <w:rPr>
          <w:rFonts w:ascii="Times New Roman" w:hAnsi="Times New Roman"/>
          <w:sz w:val="26"/>
          <w:szCs w:val="26"/>
        </w:rPr>
        <w:t xml:space="preserve"> году.</w:t>
      </w:r>
      <w:r>
        <w:rPr>
          <w:rFonts w:ascii="Times New Roman" w:hAnsi="Times New Roman"/>
          <w:sz w:val="26"/>
          <w:szCs w:val="26"/>
        </w:rPr>
        <w:t>»</w:t>
      </w:r>
    </w:p>
    <w:p w:rsidR="004529BF" w:rsidRPr="0086680B" w:rsidRDefault="004529BF" w:rsidP="001614C5">
      <w:pPr>
        <w:pStyle w:val="ab"/>
        <w:numPr>
          <w:ilvl w:val="0"/>
          <w:numId w:val="19"/>
        </w:numPr>
        <w:spacing w:after="0" w:line="240" w:lineRule="auto"/>
        <w:ind w:left="0" w:right="23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Продолжить размещение на сайте Администрации в сети Интернет в подразделе «Финансовый контроль» раздела информации о проводимых проверках органом внутреннего муниципального финансового контроля.</w:t>
      </w:r>
    </w:p>
    <w:p w:rsidR="007E1910" w:rsidRDefault="007E1910" w:rsidP="001614C5">
      <w:pPr>
        <w:spacing w:after="0" w:line="240" w:lineRule="auto"/>
        <w:ind w:right="23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529BF" w:rsidRDefault="00C34ACB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0C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Слушали по </w:t>
      </w:r>
      <w:r w:rsidR="00150E0E" w:rsidRPr="00BC0C62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986A75" w:rsidRPr="00BC0C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вопросу</w:t>
      </w:r>
      <w:r w:rsidR="007E1910" w:rsidRPr="00BC0C62">
        <w:rPr>
          <w:rFonts w:ascii="Times New Roman" w:hAnsi="Times New Roman"/>
          <w:color w:val="000000" w:themeColor="text1"/>
          <w:sz w:val="26"/>
          <w:szCs w:val="26"/>
        </w:rPr>
        <w:t>:</w:t>
      </w:r>
      <w:r w:rsidRPr="00BC0C6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529BF">
        <w:rPr>
          <w:rFonts w:ascii="Times New Roman" w:hAnsi="Times New Roman"/>
          <w:color w:val="000000" w:themeColor="text1"/>
          <w:sz w:val="26"/>
          <w:szCs w:val="26"/>
        </w:rPr>
        <w:t>Матушкину</w:t>
      </w:r>
      <w:r w:rsidR="004529BF" w:rsidRPr="009C0F57">
        <w:rPr>
          <w:rFonts w:ascii="Times New Roman" w:hAnsi="Times New Roman"/>
          <w:color w:val="000000" w:themeColor="text1"/>
          <w:sz w:val="26"/>
          <w:szCs w:val="26"/>
        </w:rPr>
        <w:t xml:space="preserve"> Е.В. – начальник</w:t>
      </w:r>
      <w:r w:rsidR="004529BF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4529BF" w:rsidRPr="009C0F57">
        <w:rPr>
          <w:rFonts w:ascii="Times New Roman" w:hAnsi="Times New Roman"/>
          <w:color w:val="000000" w:themeColor="text1"/>
          <w:sz w:val="26"/>
          <w:szCs w:val="26"/>
        </w:rPr>
        <w:t xml:space="preserve"> Юридического отдела Администрации Байкаловского муниципального района</w:t>
      </w:r>
    </w:p>
    <w:p w:rsidR="004529BF" w:rsidRPr="00D63874" w:rsidRDefault="004529BF" w:rsidP="001614C5">
      <w:pPr>
        <w:spacing w:after="0" w:line="240" w:lineRule="auto"/>
        <w:ind w:right="230"/>
        <w:jc w:val="both"/>
        <w:rPr>
          <w:rFonts w:ascii="Times New Roman" w:hAnsi="Times New Roman"/>
          <w:sz w:val="26"/>
          <w:szCs w:val="26"/>
        </w:rPr>
      </w:pPr>
      <w:r w:rsidRPr="004529BF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D63874">
        <w:rPr>
          <w:rFonts w:ascii="Times New Roman" w:hAnsi="Times New Roman"/>
          <w:sz w:val="26"/>
          <w:szCs w:val="26"/>
        </w:rPr>
        <w:t>В 2021 году в Байкаловский районный суд Свердловской области обращалась гр. В. К Администрации Байкаловского муниципального района о взыскании вреда, причиненного здоровью, компенсации морального вреда, а также судебных расходов  в связи с незаконными действиями Администрации.</w:t>
      </w:r>
    </w:p>
    <w:p w:rsidR="004529BF" w:rsidRPr="00D63874" w:rsidRDefault="004529BF" w:rsidP="001614C5">
      <w:pPr>
        <w:spacing w:after="0" w:line="240" w:lineRule="auto"/>
        <w:ind w:right="230"/>
        <w:jc w:val="both"/>
        <w:rPr>
          <w:rFonts w:ascii="Times New Roman" w:hAnsi="Times New Roman"/>
          <w:sz w:val="26"/>
          <w:szCs w:val="26"/>
        </w:rPr>
      </w:pPr>
      <w:r w:rsidRPr="00D63874">
        <w:rPr>
          <w:rFonts w:ascii="Times New Roman" w:hAnsi="Times New Roman"/>
          <w:sz w:val="26"/>
          <w:szCs w:val="26"/>
        </w:rPr>
        <w:t>Решением Байкаловского районного суда в удовлетворении исковых требований заявителя отказано. Апелляционным определением  судебной коллегии по гражданским делам Свердловского областного суда данное решение суда первой инстанции оставлено без изменения, а жалоба гр.В. без удовлетворения.</w:t>
      </w:r>
    </w:p>
    <w:p w:rsidR="004529BF" w:rsidRPr="00D63874" w:rsidRDefault="004529BF" w:rsidP="001614C5">
      <w:pPr>
        <w:spacing w:after="0" w:line="240" w:lineRule="auto"/>
        <w:ind w:right="230"/>
        <w:jc w:val="both"/>
        <w:rPr>
          <w:rFonts w:ascii="Times New Roman" w:hAnsi="Times New Roman"/>
          <w:sz w:val="26"/>
          <w:szCs w:val="26"/>
        </w:rPr>
      </w:pPr>
      <w:r w:rsidRPr="00D63874">
        <w:rPr>
          <w:rFonts w:ascii="Times New Roman" w:hAnsi="Times New Roman"/>
          <w:sz w:val="26"/>
          <w:szCs w:val="26"/>
        </w:rPr>
        <w:t>Также в 2021 году гр.В обращалась в Арбитражный суд Свердловской области по тем же основаниям, решение арбитражного суда также принято в пользу Администрации Байкаловского муниципального района.</w:t>
      </w:r>
    </w:p>
    <w:p w:rsidR="004529BF" w:rsidRPr="00D63874" w:rsidRDefault="004529BF" w:rsidP="001614C5">
      <w:pPr>
        <w:spacing w:after="0" w:line="240" w:lineRule="auto"/>
        <w:ind w:right="230"/>
        <w:jc w:val="both"/>
        <w:rPr>
          <w:rFonts w:ascii="Times New Roman" w:hAnsi="Times New Roman"/>
          <w:sz w:val="26"/>
          <w:szCs w:val="26"/>
        </w:rPr>
      </w:pPr>
      <w:r w:rsidRPr="00D63874">
        <w:rPr>
          <w:rFonts w:ascii="Times New Roman" w:hAnsi="Times New Roman"/>
          <w:sz w:val="26"/>
          <w:szCs w:val="26"/>
        </w:rPr>
        <w:t>2)  В 2021 году в Байкаловский районный суд Свердловской области обращался гр. Н. об оспаривании решений, действий, (бездействия) органов местного самоуправления Байкаловского муниципального района. Имеется вступившее в законную силу определение суда первой инстанции об оставлении административного искового заявления истца без рассмотрения.</w:t>
      </w:r>
    </w:p>
    <w:p w:rsidR="00967C6A" w:rsidRDefault="00967C6A" w:rsidP="001614C5">
      <w:pPr>
        <w:spacing w:after="0" w:line="240" w:lineRule="auto"/>
        <w:ind w:right="23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34ACB" w:rsidRPr="005F0E91" w:rsidRDefault="00C34ACB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b/>
          <w:color w:val="000000"/>
          <w:sz w:val="26"/>
          <w:szCs w:val="26"/>
        </w:rPr>
        <w:t>Решили:</w:t>
      </w:r>
      <w:r w:rsidRPr="005F0E9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34ACB" w:rsidRPr="005F0E91" w:rsidRDefault="009930DA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color w:val="000000"/>
          <w:sz w:val="26"/>
          <w:szCs w:val="26"/>
        </w:rPr>
        <w:t>1.</w:t>
      </w:r>
      <w:r w:rsidR="00C34ACB" w:rsidRPr="005F0E91">
        <w:rPr>
          <w:rFonts w:ascii="Times New Roman" w:hAnsi="Times New Roman"/>
          <w:color w:val="000000"/>
          <w:sz w:val="26"/>
          <w:szCs w:val="26"/>
        </w:rPr>
        <w:t>Информацию принять к сведению.</w:t>
      </w:r>
    </w:p>
    <w:p w:rsidR="006E1240" w:rsidRDefault="00976A71" w:rsidP="001614C5">
      <w:pPr>
        <w:pStyle w:val="ab"/>
        <w:spacing w:after="0" w:line="240" w:lineRule="auto"/>
        <w:ind w:left="0"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4529BF">
        <w:rPr>
          <w:rFonts w:ascii="Times New Roman" w:hAnsi="Times New Roman"/>
          <w:color w:val="000000" w:themeColor="text1"/>
          <w:sz w:val="26"/>
          <w:szCs w:val="26"/>
        </w:rPr>
        <w:t xml:space="preserve">Продолжить ежеквартальный анализ и заслушивание на заседании данной комиссии </w:t>
      </w:r>
      <w:r w:rsidR="00EB4054">
        <w:rPr>
          <w:rFonts w:ascii="Times New Roman" w:hAnsi="Times New Roman"/>
          <w:color w:val="000000" w:themeColor="text1"/>
          <w:sz w:val="26"/>
          <w:szCs w:val="26"/>
        </w:rPr>
        <w:t>информации о результатах</w:t>
      </w:r>
      <w:r w:rsidR="00EB4054" w:rsidRPr="009C0F57">
        <w:rPr>
          <w:rFonts w:ascii="Times New Roman" w:hAnsi="Times New Roman"/>
          <w:color w:val="000000" w:themeColor="text1"/>
          <w:sz w:val="26"/>
          <w:szCs w:val="26"/>
        </w:rPr>
        <w:t xml:space="preserve">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 </w:t>
      </w:r>
      <w:r w:rsidR="00EB4054">
        <w:rPr>
          <w:rFonts w:ascii="Times New Roman" w:hAnsi="Times New Roman"/>
          <w:color w:val="000000" w:themeColor="text1"/>
          <w:sz w:val="26"/>
          <w:szCs w:val="26"/>
        </w:rPr>
        <w:t xml:space="preserve">Байкаловского муниципального района </w:t>
      </w:r>
      <w:r w:rsidR="00EB4054" w:rsidRPr="009C0F57">
        <w:rPr>
          <w:rFonts w:ascii="Times New Roman" w:hAnsi="Times New Roman"/>
          <w:color w:val="000000" w:themeColor="text1"/>
          <w:sz w:val="26"/>
          <w:szCs w:val="26"/>
        </w:rPr>
        <w:t>и их должностных лиц.</w:t>
      </w:r>
    </w:p>
    <w:p w:rsidR="00EB4054" w:rsidRDefault="00EB4054" w:rsidP="001614C5">
      <w:pPr>
        <w:pStyle w:val="ab"/>
        <w:spacing w:after="0" w:line="240" w:lineRule="auto"/>
        <w:ind w:left="0"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B4054" w:rsidRDefault="00EB4054" w:rsidP="001614C5">
      <w:pPr>
        <w:pStyle w:val="ab"/>
        <w:spacing w:after="0" w:line="240" w:lineRule="auto"/>
        <w:ind w:left="0"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0C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Слушали по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Pr="00BC0C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вопросу</w:t>
      </w:r>
      <w:r w:rsidRPr="00BC0C62">
        <w:rPr>
          <w:rFonts w:ascii="Times New Roman" w:hAnsi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Куликову А.В. – начальника Организационного отдела Администрации Байкаловского муниципального района</w:t>
      </w:r>
    </w:p>
    <w:p w:rsidR="00EB4054" w:rsidRPr="00D63874" w:rsidRDefault="00EB4054" w:rsidP="001614C5">
      <w:pPr>
        <w:pStyle w:val="ConsPlusNormal"/>
        <w:ind w:right="230" w:firstLine="53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D63874">
        <w:rPr>
          <w:color w:val="000000" w:themeColor="text1"/>
        </w:rPr>
        <w:t>В Администрации Байкаловского муниципального района имеется комиссия по соблюдению требований к служебному поведению муниципальных служащих, и урегулированию конфликта интересов в Администрации.</w:t>
      </w:r>
    </w:p>
    <w:p w:rsidR="00EB4054" w:rsidRPr="00D63874" w:rsidRDefault="00EB4054" w:rsidP="001614C5">
      <w:pPr>
        <w:pStyle w:val="ConsPlusNormal"/>
        <w:ind w:right="230" w:firstLine="539"/>
        <w:jc w:val="both"/>
        <w:rPr>
          <w:color w:val="000000"/>
        </w:rPr>
      </w:pPr>
      <w:r w:rsidRPr="00D63874">
        <w:rPr>
          <w:color w:val="000000" w:themeColor="text1"/>
        </w:rPr>
        <w:t xml:space="preserve">Комиссия действует на основании </w:t>
      </w:r>
      <w:r w:rsidRPr="00D63874">
        <w:rPr>
          <w:color w:val="000000"/>
        </w:rPr>
        <w:t xml:space="preserve">постановления Администрации муниципального образования Байкаловский муниципальный район от 11.02.2015г. № 40 (с изменениями от 18.05.2015г. № 209,  от 24.02.2016г. № 56 , </w:t>
      </w:r>
      <w:r w:rsidRPr="00D63874">
        <w:rPr>
          <w:bCs/>
          <w:color w:val="000000"/>
        </w:rPr>
        <w:t xml:space="preserve">от 09.02.2018г. № 63 , </w:t>
      </w:r>
      <w:r w:rsidRPr="00D63874">
        <w:rPr>
          <w:color w:val="000000"/>
        </w:rPr>
        <w:t>от 21.08.2019г. № 327 ).</w:t>
      </w:r>
    </w:p>
    <w:p w:rsidR="00EB4054" w:rsidRPr="00D63874" w:rsidRDefault="00EB4054" w:rsidP="001614C5">
      <w:pPr>
        <w:pStyle w:val="ConsPlusNormal"/>
        <w:ind w:right="230" w:firstLine="539"/>
        <w:jc w:val="both"/>
        <w:rPr>
          <w:color w:val="000000" w:themeColor="text1"/>
        </w:rPr>
      </w:pPr>
      <w:r w:rsidRPr="00D63874">
        <w:rPr>
          <w:color w:val="000000" w:themeColor="text1"/>
        </w:rPr>
        <w:t>Основной задачей Комиссии является содействие Администрации Байкаловского муниципального района Свердловской области (далее - Администрация муниципального района):</w:t>
      </w:r>
    </w:p>
    <w:p w:rsidR="00EB4054" w:rsidRPr="00D63874" w:rsidRDefault="00EB4054" w:rsidP="001614C5">
      <w:pPr>
        <w:pStyle w:val="ConsPlusNormal"/>
        <w:ind w:right="230" w:firstLine="540"/>
        <w:jc w:val="both"/>
        <w:rPr>
          <w:color w:val="000000" w:themeColor="text1"/>
        </w:rPr>
      </w:pPr>
      <w:r w:rsidRPr="00D63874">
        <w:rPr>
          <w:color w:val="000000" w:themeColor="text1"/>
        </w:rPr>
        <w:t xml:space="preserve">а) в обеспечении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</w:t>
      </w:r>
      <w:hyperlink r:id="rId8" w:history="1">
        <w:r w:rsidRPr="00D63874">
          <w:rPr>
            <w:rStyle w:val="af5"/>
            <w:color w:val="000000" w:themeColor="text1"/>
          </w:rPr>
          <w:t>№ 273-ФЗ</w:t>
        </w:r>
      </w:hyperlink>
      <w:r w:rsidRPr="00D63874">
        <w:rPr>
          <w:color w:val="000000" w:themeColor="text1"/>
        </w:rPr>
        <w:t xml:space="preserve"> «О противодействии коррупции», другими федеральными законами;</w:t>
      </w:r>
    </w:p>
    <w:p w:rsidR="00EB4054" w:rsidRPr="00D63874" w:rsidRDefault="00EB4054" w:rsidP="001614C5">
      <w:pPr>
        <w:pStyle w:val="ConsPlusNormal"/>
        <w:ind w:right="230" w:firstLine="540"/>
        <w:jc w:val="both"/>
        <w:rPr>
          <w:color w:val="000000" w:themeColor="text1"/>
        </w:rPr>
      </w:pPr>
      <w:r w:rsidRPr="00D63874">
        <w:rPr>
          <w:color w:val="000000" w:themeColor="text1"/>
        </w:rPr>
        <w:lastRenderedPageBreak/>
        <w:t>б) в осуществлении мер по предупреждению коррупции.</w:t>
      </w:r>
    </w:p>
    <w:p w:rsidR="00EB4054" w:rsidRPr="00D63874" w:rsidRDefault="00EB4054" w:rsidP="001614C5">
      <w:pPr>
        <w:spacing w:after="0" w:line="240" w:lineRule="auto"/>
        <w:ind w:right="230" w:firstLine="540"/>
        <w:jc w:val="both"/>
        <w:rPr>
          <w:rFonts w:ascii="Times New Roman" w:hAnsi="Times New Roman"/>
          <w:color w:val="FF0000"/>
          <w:sz w:val="26"/>
          <w:szCs w:val="26"/>
        </w:rPr>
      </w:pPr>
      <w:r w:rsidRPr="00D63874">
        <w:rPr>
          <w:rFonts w:ascii="Times New Roman" w:hAnsi="Times New Roman"/>
          <w:sz w:val="26"/>
          <w:szCs w:val="26"/>
        </w:rPr>
        <w:t>В 2021 году проведено 2 заседания комиссии: 11.05.</w:t>
      </w:r>
      <w:r w:rsidRPr="0034320A">
        <w:rPr>
          <w:rFonts w:ascii="Times New Roman" w:hAnsi="Times New Roman"/>
          <w:color w:val="000000" w:themeColor="text1"/>
          <w:sz w:val="26"/>
          <w:szCs w:val="26"/>
        </w:rPr>
        <w:t>2021г. и 06.12.2021г.</w:t>
      </w:r>
    </w:p>
    <w:p w:rsidR="00EB4054" w:rsidRPr="00D63874" w:rsidRDefault="00EB4054" w:rsidP="001614C5">
      <w:pPr>
        <w:spacing w:after="0" w:line="240" w:lineRule="auto"/>
        <w:ind w:right="2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D63874">
        <w:rPr>
          <w:rFonts w:ascii="Times New Roman" w:hAnsi="Times New Roman"/>
          <w:sz w:val="26"/>
          <w:szCs w:val="26"/>
        </w:rPr>
        <w:t xml:space="preserve">Мониторинг практики принятия муниципальными служащими мер по предотвращению и (или) урегулированию конфликта интересов в иной форме проведен. В 2021году поступило 2 уведомления муниципальных служащих о возможном  возникновении конфликта интересов. Департамент противодействия коррупции и контроля проинформирован в рамках отчета по федеральному антикоррупционному мониторингу за </w:t>
      </w:r>
      <w:r w:rsidRPr="00D63874">
        <w:rPr>
          <w:rFonts w:ascii="Times New Roman" w:hAnsi="Times New Roman"/>
          <w:sz w:val="26"/>
          <w:szCs w:val="26"/>
          <w:lang w:val="en-US"/>
        </w:rPr>
        <w:t>I</w:t>
      </w:r>
      <w:r w:rsidRPr="00D63874">
        <w:rPr>
          <w:rFonts w:ascii="Times New Roman" w:hAnsi="Times New Roman"/>
          <w:sz w:val="26"/>
          <w:szCs w:val="26"/>
        </w:rPr>
        <w:t xml:space="preserve"> квартал 2021г письмом администрации от 30.04.2021г. № 01-19/1132), за </w:t>
      </w:r>
      <w:r w:rsidRPr="00D63874">
        <w:rPr>
          <w:rFonts w:ascii="Times New Roman" w:hAnsi="Times New Roman"/>
          <w:sz w:val="26"/>
          <w:szCs w:val="26"/>
          <w:lang w:val="en-US"/>
        </w:rPr>
        <w:t>II</w:t>
      </w:r>
      <w:r w:rsidRPr="00D63874">
        <w:rPr>
          <w:rFonts w:ascii="Times New Roman" w:hAnsi="Times New Roman"/>
          <w:sz w:val="26"/>
          <w:szCs w:val="26"/>
        </w:rPr>
        <w:t xml:space="preserve"> квартал 2021г письмом от 19.07.2021г. № 01-19/1866),</w:t>
      </w:r>
      <w:r w:rsidRPr="00D6387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63874">
        <w:rPr>
          <w:rFonts w:ascii="Times New Roman" w:hAnsi="Times New Roman"/>
          <w:sz w:val="26"/>
          <w:szCs w:val="26"/>
        </w:rPr>
        <w:t xml:space="preserve">за </w:t>
      </w:r>
      <w:r w:rsidRPr="00D63874">
        <w:rPr>
          <w:rFonts w:ascii="Times New Roman" w:hAnsi="Times New Roman"/>
          <w:sz w:val="26"/>
          <w:szCs w:val="26"/>
          <w:lang w:val="en-US"/>
        </w:rPr>
        <w:t>III</w:t>
      </w:r>
      <w:r w:rsidRPr="00D63874">
        <w:rPr>
          <w:rFonts w:ascii="Times New Roman" w:hAnsi="Times New Roman"/>
          <w:sz w:val="26"/>
          <w:szCs w:val="26"/>
        </w:rPr>
        <w:t xml:space="preserve"> квартал 2021г письмом от 15.10.2021г. № 01-19/2728).</w:t>
      </w:r>
    </w:p>
    <w:p w:rsidR="00EB4054" w:rsidRPr="00D63874" w:rsidRDefault="00EB4054" w:rsidP="001614C5">
      <w:pPr>
        <w:pStyle w:val="ConsPlusTitle"/>
        <w:ind w:right="230"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6387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Проанализировано Положение  о комиссии по соблюдению требований к служебному поведению муниципальных служащих, и урегулированию конфликта интересов в  Администрации муниципального образования Байкаловский муниципальный район, утвержденное постановлением Администрации муниципального образования Байкаловский муниципальный район от 11.02.2015г. № 40 (с изменениями от 18.05.2015г. № 209,  от 24.02.2016г. № 56 , от 09.02.2018г. № 63 , от 21.08.2019г. № 327 ) на предмет соответствия Федеральным законам от 2 марта 2007 года </w:t>
      </w:r>
      <w:hyperlink r:id="rId9" w:history="1">
        <w:r w:rsidRPr="00D63874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№ 25-ФЗ</w:t>
        </w:r>
      </w:hyperlink>
      <w:r w:rsidRPr="00D6387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«О муниципальной службе в Российской Федерации», от 25 декабря 2008 года </w:t>
      </w:r>
      <w:hyperlink r:id="rId10" w:history="1">
        <w:r w:rsidRPr="00D63874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№ 273-ФЗ</w:t>
        </w:r>
      </w:hyperlink>
      <w:r w:rsidRPr="00D6387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«О противодействии коррупции», </w:t>
      </w:r>
      <w:hyperlink r:id="rId11" w:history="1">
        <w:r w:rsidRPr="00D63874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Указу</w:t>
        </w:r>
      </w:hyperlink>
      <w:r w:rsidRPr="00D6387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Президента Российской Федерации от 01 июля 2010 года N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</w:t>
      </w:r>
      <w:hyperlink r:id="rId12" w:history="1">
        <w:r w:rsidRPr="00D63874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Закону</w:t>
        </w:r>
      </w:hyperlink>
      <w:r w:rsidRPr="00D6387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Свердловской области от 29 октября 2007 года № 136-ОЗ «Об особенностях муниципальной службы на территории Свердловской области», на наличие обязательных требований к составлению мотивированного заключения по материалам, вынесенным на заседание комиссии. По результатам разработан проект постановления Администрации Байкаловского муниципального района Свердловской области «О Комиссии по соблюдению требований к служебному поведению муниципальных служащих и урегулированию конфликта интересов Администрации Байкаловского муниципального района Свердловской области» .</w:t>
      </w:r>
    </w:p>
    <w:p w:rsidR="00EB4054" w:rsidRDefault="00EB4054" w:rsidP="001614C5">
      <w:pPr>
        <w:pStyle w:val="ConsPlusNormal"/>
        <w:ind w:right="230" w:firstLine="540"/>
        <w:jc w:val="both"/>
        <w:rPr>
          <w:color w:val="000000"/>
        </w:rPr>
      </w:pPr>
      <w:r w:rsidRPr="00D63874">
        <w:rPr>
          <w:b/>
          <w:color w:val="000000"/>
        </w:rPr>
        <w:tab/>
      </w:r>
      <w:r w:rsidRPr="00D63874">
        <w:rPr>
          <w:color w:val="000000"/>
        </w:rPr>
        <w:t>В проекте предусмотрено, что к</w:t>
      </w:r>
      <w:r w:rsidRPr="00D63874">
        <w:t xml:space="preserve">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муниципального района, в том числе в структурных подразделениях Администрации муниципального района, обладающих правами юридического лица, а также руководителей органов местного самоуправления, подчиненных главе Байкаловского муниципального района Свердловской области. Руководителям органов местного самоуправления Байкаловского муниципального района (контрольно-счетному органу, Управлению образованием Байкаловского муниципального района, Думе Байкаловского муниципального района)  рекомендовано образовать в возглавляемых органах комиссии по соблюдению </w:t>
      </w:r>
      <w:r w:rsidRPr="00D63874">
        <w:rPr>
          <w:color w:val="000000"/>
        </w:rPr>
        <w:t>требований к служебному поведению муниципальных служащих и урегулированию конфликта интересов.</w:t>
      </w:r>
      <w:r>
        <w:rPr>
          <w:color w:val="000000"/>
        </w:rPr>
        <w:t>»</w:t>
      </w:r>
    </w:p>
    <w:p w:rsidR="00EB4054" w:rsidRPr="005F0E91" w:rsidRDefault="00EB4054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5F0E91">
        <w:rPr>
          <w:rFonts w:ascii="Times New Roman" w:hAnsi="Times New Roman"/>
          <w:b/>
          <w:color w:val="000000"/>
          <w:sz w:val="26"/>
          <w:szCs w:val="26"/>
        </w:rPr>
        <w:t>Решили:</w:t>
      </w:r>
      <w:r w:rsidRPr="005F0E9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B4054" w:rsidRPr="005F0E91" w:rsidRDefault="00EB4054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color w:val="000000"/>
          <w:sz w:val="26"/>
          <w:szCs w:val="26"/>
        </w:rPr>
        <w:t>1.Информацию принять к сведению.</w:t>
      </w:r>
    </w:p>
    <w:p w:rsidR="00EB4054" w:rsidRDefault="00EB4054" w:rsidP="001614C5">
      <w:pPr>
        <w:pStyle w:val="ConsPlusNormal"/>
        <w:ind w:right="230"/>
        <w:jc w:val="both"/>
        <w:rPr>
          <w:color w:val="000000"/>
        </w:rPr>
      </w:pPr>
    </w:p>
    <w:p w:rsidR="009206DB" w:rsidRDefault="00EB4054" w:rsidP="001614C5">
      <w:pPr>
        <w:spacing w:after="0" w:line="240" w:lineRule="auto"/>
        <w:ind w:right="230"/>
        <w:jc w:val="both"/>
        <w:rPr>
          <w:rFonts w:ascii="Times New Roman" w:hAnsi="Times New Roman"/>
          <w:sz w:val="26"/>
          <w:szCs w:val="26"/>
        </w:rPr>
      </w:pPr>
      <w:r w:rsidRPr="00BC0C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Слушали по </w:t>
      </w:r>
      <w:r>
        <w:rPr>
          <w:b/>
          <w:color w:val="000000" w:themeColor="text1"/>
        </w:rPr>
        <w:t>4</w:t>
      </w:r>
      <w:r w:rsidRPr="00BC0C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вопросу</w:t>
      </w:r>
      <w:r w:rsidRPr="00BC0C62"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9206DB">
        <w:rPr>
          <w:color w:val="000000" w:themeColor="text1"/>
        </w:rPr>
        <w:t xml:space="preserve"> </w:t>
      </w:r>
      <w:r w:rsidR="009206DB" w:rsidRPr="009206DB">
        <w:rPr>
          <w:rFonts w:ascii="Times New Roman" w:hAnsi="Times New Roman"/>
          <w:color w:val="000000" w:themeColor="text1"/>
          <w:sz w:val="26"/>
          <w:szCs w:val="26"/>
        </w:rPr>
        <w:t xml:space="preserve">Федотову Л.В.- </w:t>
      </w:r>
      <w:r w:rsidR="009206DB" w:rsidRPr="009206DB">
        <w:rPr>
          <w:rFonts w:ascii="Times New Roman" w:hAnsi="Times New Roman"/>
          <w:sz w:val="26"/>
          <w:szCs w:val="26"/>
        </w:rPr>
        <w:t>начальник</w:t>
      </w:r>
      <w:r w:rsidR="009206DB">
        <w:rPr>
          <w:rFonts w:ascii="Times New Roman" w:hAnsi="Times New Roman"/>
          <w:sz w:val="26"/>
          <w:szCs w:val="26"/>
        </w:rPr>
        <w:t>а</w:t>
      </w:r>
      <w:r w:rsidR="009206DB" w:rsidRPr="009C0F57">
        <w:rPr>
          <w:rFonts w:ascii="Times New Roman" w:hAnsi="Times New Roman"/>
          <w:sz w:val="26"/>
          <w:szCs w:val="26"/>
        </w:rPr>
        <w:t xml:space="preserve"> отдела социально-экономического развития Администрации Байкаловского муниципального района.</w:t>
      </w:r>
    </w:p>
    <w:p w:rsidR="009206DB" w:rsidRPr="009206DB" w:rsidRDefault="009206DB" w:rsidP="001614C5">
      <w:pPr>
        <w:pStyle w:val="afe"/>
        <w:ind w:left="40" w:right="230" w:firstLine="811"/>
        <w:rPr>
          <w:sz w:val="26"/>
          <w:szCs w:val="26"/>
        </w:rPr>
      </w:pPr>
      <w:r w:rsidRPr="009206DB">
        <w:rPr>
          <w:sz w:val="26"/>
          <w:szCs w:val="26"/>
        </w:rPr>
        <w:t>Администрацией Байкаловского муниципального района в 2021 году  в соответствии со</w:t>
      </w:r>
      <w:r w:rsidRPr="009206DB">
        <w:rPr>
          <w:color w:val="000000"/>
          <w:sz w:val="26"/>
          <w:szCs w:val="26"/>
        </w:rPr>
        <w:t xml:space="preserve"> статьей 39.11. Земельного кодекса РФ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</w:t>
      </w:r>
      <w:r w:rsidRPr="009206DB">
        <w:rPr>
          <w:color w:val="000000"/>
          <w:sz w:val="26"/>
          <w:szCs w:val="26"/>
        </w:rPr>
        <w:lastRenderedPageBreak/>
        <w:t>земельного участка, находящегося в государственной или муниципальной собственности» заключено 24 договора аренды земельного участка. И</w:t>
      </w:r>
      <w:r w:rsidRPr="009206DB">
        <w:rPr>
          <w:sz w:val="26"/>
          <w:szCs w:val="26"/>
        </w:rPr>
        <w:t>нформация публикуется в средствах массовой информации и размещается на сайтах (</w:t>
      </w:r>
      <w:hyperlink r:id="rId13" w:history="1">
        <w:r w:rsidRPr="009206DB">
          <w:rPr>
            <w:rStyle w:val="af5"/>
            <w:rFonts w:eastAsiaTheme="majorEastAsia"/>
            <w:color w:val="000000"/>
            <w:sz w:val="26"/>
            <w:szCs w:val="26"/>
            <w:lang w:val="en-US"/>
          </w:rPr>
          <w:t>www</w:t>
        </w:r>
        <w:r w:rsidRPr="009206DB">
          <w:rPr>
            <w:rStyle w:val="af5"/>
            <w:rFonts w:eastAsiaTheme="majorEastAsia"/>
            <w:color w:val="000000"/>
            <w:sz w:val="26"/>
            <w:szCs w:val="26"/>
          </w:rPr>
          <w:t>.</w:t>
        </w:r>
        <w:r w:rsidRPr="009206DB">
          <w:rPr>
            <w:rStyle w:val="af5"/>
            <w:rFonts w:eastAsiaTheme="majorEastAsia"/>
            <w:color w:val="000000"/>
            <w:sz w:val="26"/>
            <w:szCs w:val="26"/>
            <w:lang w:val="en-US"/>
          </w:rPr>
          <w:t>mobmr</w:t>
        </w:r>
        <w:r w:rsidRPr="009206DB">
          <w:rPr>
            <w:rStyle w:val="af5"/>
            <w:rFonts w:eastAsiaTheme="majorEastAsia"/>
            <w:color w:val="000000"/>
            <w:sz w:val="26"/>
            <w:szCs w:val="26"/>
          </w:rPr>
          <w:t>.</w:t>
        </w:r>
        <w:r w:rsidRPr="009206DB">
          <w:rPr>
            <w:rStyle w:val="af5"/>
            <w:rFonts w:eastAsiaTheme="majorEastAsia"/>
            <w:color w:val="000000"/>
            <w:sz w:val="26"/>
            <w:szCs w:val="26"/>
            <w:lang w:val="en-US"/>
          </w:rPr>
          <w:t>ru</w:t>
        </w:r>
      </w:hyperlink>
      <w:r w:rsidRPr="009206DB">
        <w:rPr>
          <w:color w:val="000000"/>
          <w:sz w:val="26"/>
          <w:szCs w:val="26"/>
        </w:rPr>
        <w:t xml:space="preserve"> и </w:t>
      </w:r>
      <w:r w:rsidRPr="009206DB">
        <w:rPr>
          <w:color w:val="000000"/>
          <w:sz w:val="26"/>
          <w:szCs w:val="26"/>
          <w:lang w:val="en-US"/>
        </w:rPr>
        <w:t>torgi</w:t>
      </w:r>
      <w:r w:rsidRPr="009206DB">
        <w:rPr>
          <w:color w:val="000000"/>
          <w:sz w:val="26"/>
          <w:szCs w:val="26"/>
        </w:rPr>
        <w:t>.</w:t>
      </w:r>
      <w:r w:rsidRPr="009206DB">
        <w:rPr>
          <w:color w:val="000000"/>
          <w:sz w:val="26"/>
          <w:szCs w:val="26"/>
          <w:lang w:val="en-US"/>
        </w:rPr>
        <w:t>gof</w:t>
      </w:r>
      <w:r w:rsidRPr="009206DB">
        <w:rPr>
          <w:color w:val="000000"/>
          <w:sz w:val="26"/>
          <w:szCs w:val="26"/>
        </w:rPr>
        <w:t>.</w:t>
      </w:r>
      <w:r w:rsidRPr="009206DB">
        <w:rPr>
          <w:color w:val="000000"/>
          <w:sz w:val="26"/>
          <w:szCs w:val="26"/>
          <w:lang w:val="en-US"/>
        </w:rPr>
        <w:t>ru</w:t>
      </w:r>
      <w:r w:rsidRPr="009206DB">
        <w:rPr>
          <w:color w:val="000000"/>
          <w:sz w:val="26"/>
          <w:szCs w:val="26"/>
        </w:rPr>
        <w:t>)</w:t>
      </w:r>
      <w:r w:rsidRPr="009206DB">
        <w:rPr>
          <w:sz w:val="26"/>
          <w:szCs w:val="26"/>
        </w:rPr>
        <w:t xml:space="preserve">. </w:t>
      </w:r>
    </w:p>
    <w:p w:rsidR="009206DB" w:rsidRPr="009206DB" w:rsidRDefault="009206DB" w:rsidP="001614C5">
      <w:pPr>
        <w:spacing w:after="0" w:line="240" w:lineRule="auto"/>
        <w:ind w:right="230" w:firstLine="851"/>
        <w:jc w:val="both"/>
        <w:rPr>
          <w:rFonts w:ascii="Times New Roman" w:hAnsi="Times New Roman"/>
          <w:sz w:val="26"/>
          <w:szCs w:val="26"/>
        </w:rPr>
      </w:pPr>
      <w:r w:rsidRPr="009206DB">
        <w:rPr>
          <w:rFonts w:ascii="Times New Roman" w:hAnsi="Times New Roman"/>
          <w:bCs/>
          <w:sz w:val="26"/>
          <w:szCs w:val="26"/>
        </w:rPr>
        <w:t>Расчет</w:t>
      </w:r>
      <w:r w:rsidRPr="009206D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206DB">
        <w:rPr>
          <w:rFonts w:ascii="Times New Roman" w:hAnsi="Times New Roman"/>
          <w:bCs/>
          <w:sz w:val="26"/>
          <w:szCs w:val="26"/>
        </w:rPr>
        <w:t>а</w:t>
      </w:r>
      <w:r w:rsidRPr="009206DB">
        <w:rPr>
          <w:rFonts w:ascii="Times New Roman" w:hAnsi="Times New Roman"/>
          <w:sz w:val="26"/>
          <w:szCs w:val="26"/>
        </w:rPr>
        <w:t xml:space="preserve">рендной платы по действующим договорам аренды </w:t>
      </w:r>
      <w:r w:rsidRPr="009206DB">
        <w:rPr>
          <w:rFonts w:ascii="Times New Roman" w:hAnsi="Times New Roman"/>
          <w:bCs/>
          <w:sz w:val="26"/>
          <w:szCs w:val="26"/>
        </w:rPr>
        <w:t>выполнен на основании</w:t>
      </w:r>
      <w:r w:rsidRPr="009206D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206DB">
        <w:rPr>
          <w:rFonts w:ascii="Times New Roman" w:hAnsi="Times New Roman"/>
          <w:sz w:val="26"/>
          <w:szCs w:val="26"/>
          <w:lang w:val="x-none"/>
        </w:rPr>
        <w:t>Постановлени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9206DB">
        <w:rPr>
          <w:rFonts w:ascii="Times New Roman" w:hAnsi="Times New Roman"/>
          <w:sz w:val="26"/>
          <w:szCs w:val="26"/>
          <w:lang w:val="x-none"/>
        </w:rPr>
        <w:t xml:space="preserve"> </w:t>
      </w:r>
      <w:r w:rsidRPr="009206DB">
        <w:rPr>
          <w:rFonts w:ascii="Times New Roman" w:hAnsi="Times New Roman"/>
          <w:sz w:val="26"/>
          <w:szCs w:val="26"/>
        </w:rPr>
        <w:t xml:space="preserve">Правительства Свердловской области от 20.02.2020г </w:t>
      </w:r>
      <w:r w:rsidRPr="009206DB">
        <w:rPr>
          <w:rFonts w:ascii="Times New Roman" w:hAnsi="Times New Roman"/>
          <w:sz w:val="26"/>
          <w:szCs w:val="26"/>
          <w:lang w:val="x-none"/>
        </w:rPr>
        <w:t xml:space="preserve"> № </w:t>
      </w:r>
      <w:r w:rsidRPr="009206DB">
        <w:rPr>
          <w:rFonts w:ascii="Times New Roman" w:hAnsi="Times New Roman"/>
          <w:sz w:val="26"/>
          <w:szCs w:val="26"/>
        </w:rPr>
        <w:t>8</w:t>
      </w:r>
      <w:r w:rsidRPr="009206DB">
        <w:rPr>
          <w:rFonts w:ascii="Times New Roman" w:hAnsi="Times New Roman"/>
          <w:sz w:val="26"/>
          <w:szCs w:val="26"/>
          <w:lang w:val="x-none"/>
        </w:rPr>
        <w:t>2-П</w:t>
      </w:r>
      <w:r w:rsidRPr="009206DB">
        <w:rPr>
          <w:rFonts w:ascii="Times New Roman" w:hAnsi="Times New Roman"/>
          <w:sz w:val="26"/>
          <w:szCs w:val="26"/>
        </w:rPr>
        <w:t>П «Об утверждении Порядка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расположенные на территории Свердловской области и предоставленные в аренду без торгов».</w:t>
      </w:r>
    </w:p>
    <w:p w:rsidR="009206DB" w:rsidRPr="009206DB" w:rsidRDefault="009206DB" w:rsidP="001614C5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right="23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Заключено 28</w:t>
      </w:r>
      <w:r w:rsidRPr="009206DB">
        <w:rPr>
          <w:rFonts w:ascii="Times New Roman" w:hAnsi="Times New Roman"/>
          <w:color w:val="000000"/>
          <w:sz w:val="26"/>
          <w:szCs w:val="26"/>
        </w:rPr>
        <w:t xml:space="preserve"> договоров купли-продажи </w:t>
      </w:r>
      <w:r>
        <w:rPr>
          <w:rFonts w:ascii="Times New Roman" w:hAnsi="Times New Roman"/>
          <w:color w:val="000000"/>
          <w:sz w:val="26"/>
          <w:szCs w:val="26"/>
        </w:rPr>
        <w:t>земельных участков</w:t>
      </w:r>
      <w:r w:rsidRPr="009206DB">
        <w:rPr>
          <w:rFonts w:ascii="Times New Roman" w:hAnsi="Times New Roman"/>
          <w:color w:val="000000"/>
          <w:sz w:val="26"/>
          <w:szCs w:val="26"/>
        </w:rPr>
        <w:t>, цена выкупа земельного участка определ</w:t>
      </w:r>
      <w:r>
        <w:rPr>
          <w:rFonts w:ascii="Times New Roman" w:hAnsi="Times New Roman"/>
          <w:color w:val="000000"/>
          <w:sz w:val="26"/>
          <w:szCs w:val="26"/>
        </w:rPr>
        <w:t>ена</w:t>
      </w:r>
      <w:r w:rsidRPr="009206DB">
        <w:rPr>
          <w:rFonts w:ascii="Times New Roman" w:hAnsi="Times New Roman"/>
          <w:color w:val="000000"/>
          <w:sz w:val="26"/>
          <w:szCs w:val="26"/>
        </w:rPr>
        <w:t xml:space="preserve"> на основании П</w:t>
      </w:r>
      <w:r w:rsidRPr="009206DB">
        <w:rPr>
          <w:rFonts w:ascii="Times New Roman" w:hAnsi="Times New Roman"/>
          <w:sz w:val="26"/>
          <w:szCs w:val="26"/>
        </w:rPr>
        <w:t>остановления Правительства Свердловской области от 26 декабря 2012 года № 1532-ПП.</w:t>
      </w:r>
    </w:p>
    <w:p w:rsidR="009206DB" w:rsidRPr="009206DB" w:rsidRDefault="009206DB" w:rsidP="001614C5">
      <w:pPr>
        <w:spacing w:after="0" w:line="240" w:lineRule="auto"/>
        <w:ind w:right="230" w:firstLine="851"/>
        <w:jc w:val="both"/>
        <w:rPr>
          <w:rFonts w:ascii="Times New Roman" w:hAnsi="Times New Roman"/>
          <w:b/>
          <w:sz w:val="26"/>
          <w:szCs w:val="26"/>
        </w:rPr>
      </w:pPr>
      <w:r w:rsidRPr="009206DB">
        <w:rPr>
          <w:rFonts w:ascii="Times New Roman" w:hAnsi="Times New Roman"/>
          <w:sz w:val="26"/>
          <w:szCs w:val="26"/>
        </w:rPr>
        <w:t xml:space="preserve">Для индивидуального жилищного строительства льготным категориям граждан было предоставлено однократно бесплатно в собственность по ст.22, 25, 26 Закона Свердловской области от 07.07.2004г. №18-ОЗ «Об особенностях регулирования земельных отношений на территории Свердловской области» </w:t>
      </w:r>
      <w:r w:rsidRPr="009206DB">
        <w:rPr>
          <w:rFonts w:ascii="Times New Roman" w:hAnsi="Times New Roman"/>
          <w:color w:val="000000" w:themeColor="text1"/>
          <w:sz w:val="26"/>
          <w:szCs w:val="26"/>
        </w:rPr>
        <w:t xml:space="preserve">15 земельных участков общей площадью 2,04га. </w:t>
      </w:r>
      <w:r>
        <w:rPr>
          <w:rFonts w:ascii="Times New Roman" w:hAnsi="Times New Roman"/>
          <w:color w:val="000000" w:themeColor="text1"/>
          <w:sz w:val="26"/>
          <w:szCs w:val="26"/>
        </w:rPr>
        <w:t>Направлена</w:t>
      </w:r>
      <w:r w:rsidRPr="009206DB">
        <w:rPr>
          <w:rFonts w:ascii="Times New Roman" w:hAnsi="Times New Roman"/>
          <w:sz w:val="26"/>
          <w:szCs w:val="26"/>
        </w:rPr>
        <w:t xml:space="preserve"> информаци</w:t>
      </w:r>
      <w:r>
        <w:rPr>
          <w:rFonts w:ascii="Times New Roman" w:hAnsi="Times New Roman"/>
          <w:sz w:val="26"/>
          <w:szCs w:val="26"/>
        </w:rPr>
        <w:t>я</w:t>
      </w:r>
      <w:r w:rsidRPr="009206DB">
        <w:rPr>
          <w:rFonts w:ascii="Times New Roman" w:hAnsi="Times New Roman"/>
          <w:sz w:val="26"/>
          <w:szCs w:val="26"/>
        </w:rPr>
        <w:t xml:space="preserve"> в Межрайонную инспекцию федеральной налоговой службы № 13 по Свердловской области по гражданам, которым предоставлены  однократно бесплатно в собственность земельные участки</w:t>
      </w:r>
      <w:r w:rsidRPr="009206DB">
        <w:rPr>
          <w:rFonts w:ascii="Times New Roman" w:hAnsi="Times New Roman"/>
          <w:color w:val="000000"/>
          <w:sz w:val="26"/>
          <w:szCs w:val="26"/>
        </w:rPr>
        <w:t>.</w:t>
      </w:r>
    </w:p>
    <w:p w:rsidR="009206DB" w:rsidRPr="009206DB" w:rsidRDefault="009206DB" w:rsidP="001614C5">
      <w:pPr>
        <w:spacing w:after="0" w:line="240" w:lineRule="auto"/>
        <w:ind w:right="230" w:firstLine="851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Осуществляется п</w:t>
      </w:r>
      <w:r w:rsidRPr="009206DB">
        <w:rPr>
          <w:rFonts w:ascii="Times New Roman" w:hAnsi="Times New Roman"/>
          <w:color w:val="000000"/>
          <w:sz w:val="26"/>
          <w:szCs w:val="26"/>
        </w:rPr>
        <w:t>одготовка документов для проведения котировок в сфере закупок товаров, работ, услуг (в соответствии с Федеральным Законом от 05.04.2013г № 44-ФЗ «О контрактной системе в сфере закупок товаров, работ, услуг для обеспечения государ</w:t>
      </w:r>
      <w:r w:rsidR="009027C6">
        <w:rPr>
          <w:rFonts w:ascii="Times New Roman" w:hAnsi="Times New Roman"/>
          <w:color w:val="000000"/>
          <w:sz w:val="26"/>
          <w:szCs w:val="26"/>
        </w:rPr>
        <w:t>ственных и муниципальных нужд»), заключение контрактов, п</w:t>
      </w:r>
      <w:r w:rsidRPr="009206DB">
        <w:rPr>
          <w:rFonts w:ascii="Times New Roman" w:hAnsi="Times New Roman"/>
          <w:color w:val="000000" w:themeColor="text1"/>
          <w:sz w:val="26"/>
          <w:szCs w:val="26"/>
        </w:rPr>
        <w:t xml:space="preserve">одготовка проектов постановлений </w:t>
      </w:r>
      <w:r w:rsidR="009027C6">
        <w:rPr>
          <w:rFonts w:ascii="Times New Roman" w:hAnsi="Times New Roman"/>
          <w:color w:val="000000" w:themeColor="text1"/>
          <w:sz w:val="26"/>
          <w:szCs w:val="26"/>
        </w:rPr>
        <w:t>администрации</w:t>
      </w:r>
      <w:r w:rsidRPr="009206DB">
        <w:rPr>
          <w:rFonts w:ascii="Times New Roman" w:hAnsi="Times New Roman"/>
          <w:color w:val="000000" w:themeColor="text1"/>
          <w:sz w:val="26"/>
          <w:szCs w:val="26"/>
        </w:rPr>
        <w:t xml:space="preserve"> (предоставление в </w:t>
      </w:r>
      <w:r w:rsidR="009027C6">
        <w:rPr>
          <w:rFonts w:ascii="Times New Roman" w:hAnsi="Times New Roman"/>
          <w:color w:val="000000" w:themeColor="text1"/>
          <w:sz w:val="26"/>
          <w:szCs w:val="26"/>
        </w:rPr>
        <w:t>постоянное бессрочное пользование</w:t>
      </w:r>
      <w:r w:rsidRPr="009206DB">
        <w:rPr>
          <w:rFonts w:ascii="Times New Roman" w:hAnsi="Times New Roman"/>
          <w:color w:val="000000" w:themeColor="text1"/>
          <w:sz w:val="26"/>
          <w:szCs w:val="26"/>
        </w:rPr>
        <w:t xml:space="preserve">, прекращение </w:t>
      </w:r>
      <w:r w:rsidR="009027C6">
        <w:rPr>
          <w:rFonts w:ascii="Times New Roman" w:hAnsi="Times New Roman"/>
          <w:color w:val="000000" w:themeColor="text1"/>
          <w:sz w:val="26"/>
          <w:szCs w:val="26"/>
        </w:rPr>
        <w:t>постоянного бессрочного пользования</w:t>
      </w:r>
      <w:r w:rsidRPr="009206DB">
        <w:rPr>
          <w:rFonts w:ascii="Times New Roman" w:hAnsi="Times New Roman"/>
          <w:color w:val="000000" w:themeColor="text1"/>
          <w:sz w:val="26"/>
          <w:szCs w:val="26"/>
        </w:rPr>
        <w:t>, предоставление в собственность многодетным семьям, по торгам, выдача разрешений на использование земельного участка, сервитут).</w:t>
      </w:r>
    </w:p>
    <w:p w:rsidR="009206DB" w:rsidRPr="009206DB" w:rsidRDefault="009206DB" w:rsidP="001614C5">
      <w:pPr>
        <w:autoSpaceDE w:val="0"/>
        <w:autoSpaceDN w:val="0"/>
        <w:adjustRightInd w:val="0"/>
        <w:spacing w:after="0" w:line="240" w:lineRule="auto"/>
        <w:ind w:right="230" w:firstLine="851"/>
        <w:jc w:val="both"/>
        <w:rPr>
          <w:rFonts w:ascii="Times New Roman" w:hAnsi="Times New Roman"/>
          <w:b/>
          <w:sz w:val="26"/>
          <w:szCs w:val="26"/>
        </w:rPr>
      </w:pPr>
      <w:r w:rsidRPr="009206DB">
        <w:rPr>
          <w:rFonts w:ascii="Times New Roman" w:hAnsi="Times New Roman"/>
          <w:sz w:val="26"/>
          <w:szCs w:val="26"/>
        </w:rPr>
        <w:t xml:space="preserve">Работа с должниками ведется специалистами лично при встречах, по телефону, </w:t>
      </w:r>
      <w:r w:rsidR="009027C6">
        <w:rPr>
          <w:rFonts w:ascii="Times New Roman" w:hAnsi="Times New Roman"/>
          <w:sz w:val="26"/>
          <w:szCs w:val="26"/>
        </w:rPr>
        <w:t>посредством письменных направлений</w:t>
      </w:r>
      <w:r w:rsidRPr="009206DB">
        <w:rPr>
          <w:rFonts w:ascii="Times New Roman" w:hAnsi="Times New Roman"/>
          <w:sz w:val="26"/>
          <w:szCs w:val="26"/>
        </w:rPr>
        <w:t xml:space="preserve">, совместно с главами и специалистами сельских поселений. </w:t>
      </w:r>
      <w:r w:rsidR="009027C6">
        <w:rPr>
          <w:rFonts w:ascii="Times New Roman" w:hAnsi="Times New Roman"/>
          <w:sz w:val="26"/>
          <w:szCs w:val="26"/>
        </w:rPr>
        <w:t>До</w:t>
      </w:r>
      <w:r w:rsidRPr="009206DB">
        <w:rPr>
          <w:rFonts w:ascii="Times New Roman" w:hAnsi="Times New Roman"/>
          <w:sz w:val="26"/>
          <w:szCs w:val="26"/>
        </w:rPr>
        <w:t>лжникам</w:t>
      </w:r>
      <w:r w:rsidR="009027C6">
        <w:rPr>
          <w:rFonts w:ascii="Times New Roman" w:hAnsi="Times New Roman"/>
          <w:sz w:val="26"/>
          <w:szCs w:val="26"/>
        </w:rPr>
        <w:t xml:space="preserve"> с наибольшей задолженностью,</w:t>
      </w:r>
      <w:r w:rsidRPr="009206DB">
        <w:rPr>
          <w:rFonts w:ascii="Times New Roman" w:hAnsi="Times New Roman"/>
          <w:sz w:val="26"/>
          <w:szCs w:val="26"/>
        </w:rPr>
        <w:t xml:space="preserve"> подготовлены расчеты задолженности с учетом пени, оформлен</w:t>
      </w:r>
      <w:r w:rsidR="009027C6">
        <w:rPr>
          <w:rFonts w:ascii="Times New Roman" w:hAnsi="Times New Roman"/>
          <w:sz w:val="26"/>
          <w:szCs w:val="26"/>
        </w:rPr>
        <w:t>о 16</w:t>
      </w:r>
      <w:r w:rsidRPr="009206DB">
        <w:rPr>
          <w:rFonts w:ascii="Times New Roman" w:hAnsi="Times New Roman"/>
          <w:sz w:val="26"/>
          <w:szCs w:val="26"/>
        </w:rPr>
        <w:t xml:space="preserve">  претензи</w:t>
      </w:r>
      <w:r w:rsidR="009027C6">
        <w:rPr>
          <w:rFonts w:ascii="Times New Roman" w:hAnsi="Times New Roman"/>
          <w:sz w:val="26"/>
          <w:szCs w:val="26"/>
        </w:rPr>
        <w:t>й</w:t>
      </w:r>
      <w:r w:rsidRPr="009206DB">
        <w:rPr>
          <w:rFonts w:ascii="Times New Roman" w:hAnsi="Times New Roman"/>
          <w:sz w:val="26"/>
          <w:szCs w:val="26"/>
        </w:rPr>
        <w:t xml:space="preserve"> об уплате зад</w:t>
      </w:r>
      <w:r w:rsidR="009027C6">
        <w:rPr>
          <w:rFonts w:ascii="Times New Roman" w:hAnsi="Times New Roman"/>
          <w:sz w:val="26"/>
          <w:szCs w:val="26"/>
        </w:rPr>
        <w:t>олженности по арендной плате</w:t>
      </w:r>
      <w:r w:rsidRPr="009206DB">
        <w:rPr>
          <w:rFonts w:ascii="Times New Roman" w:hAnsi="Times New Roman"/>
          <w:sz w:val="26"/>
          <w:szCs w:val="26"/>
        </w:rPr>
        <w:t xml:space="preserve">. </w:t>
      </w:r>
    </w:p>
    <w:p w:rsidR="009206DB" w:rsidRPr="009206DB" w:rsidRDefault="009206DB" w:rsidP="001614C5">
      <w:pPr>
        <w:spacing w:after="0" w:line="240" w:lineRule="auto"/>
        <w:ind w:right="230" w:firstLine="851"/>
        <w:jc w:val="both"/>
        <w:rPr>
          <w:rFonts w:ascii="Times New Roman" w:hAnsi="Times New Roman"/>
          <w:sz w:val="26"/>
          <w:szCs w:val="26"/>
        </w:rPr>
      </w:pPr>
      <w:r w:rsidRPr="009206DB">
        <w:rPr>
          <w:rFonts w:ascii="Times New Roman" w:hAnsi="Times New Roman"/>
          <w:sz w:val="26"/>
          <w:szCs w:val="26"/>
        </w:rPr>
        <w:t xml:space="preserve">Ежегодно в установленный законодательством срок осуществляется </w:t>
      </w:r>
      <w:r w:rsidR="009027C6">
        <w:rPr>
          <w:rFonts w:ascii="Times New Roman" w:hAnsi="Times New Roman"/>
          <w:sz w:val="26"/>
          <w:szCs w:val="26"/>
        </w:rPr>
        <w:t xml:space="preserve">подача специалистами, занимающими «коррупциогенные должности» </w:t>
      </w:r>
      <w:r w:rsidRPr="009206DB">
        <w:rPr>
          <w:rFonts w:ascii="Times New Roman" w:hAnsi="Times New Roman"/>
          <w:sz w:val="26"/>
          <w:szCs w:val="26"/>
        </w:rPr>
        <w:t xml:space="preserve">сведений о доходах, расходах, об имуществе и обязательствах имущественного характера </w:t>
      </w:r>
      <w:r w:rsidR="009027C6">
        <w:rPr>
          <w:rFonts w:ascii="Times New Roman" w:hAnsi="Times New Roman"/>
          <w:sz w:val="26"/>
          <w:szCs w:val="26"/>
        </w:rPr>
        <w:t>своих</w:t>
      </w:r>
      <w:r w:rsidRPr="009206DB">
        <w:rPr>
          <w:rFonts w:ascii="Times New Roman" w:hAnsi="Times New Roman"/>
          <w:sz w:val="26"/>
          <w:szCs w:val="26"/>
        </w:rPr>
        <w:t xml:space="preserve"> </w:t>
      </w:r>
      <w:r w:rsidR="009027C6">
        <w:rPr>
          <w:rFonts w:ascii="Times New Roman" w:hAnsi="Times New Roman"/>
          <w:sz w:val="26"/>
          <w:szCs w:val="26"/>
        </w:rPr>
        <w:t>и членов их семей.</w:t>
      </w:r>
    </w:p>
    <w:p w:rsidR="009206DB" w:rsidRPr="009206DB" w:rsidRDefault="009027C6" w:rsidP="001614C5">
      <w:pPr>
        <w:spacing w:after="0" w:line="240" w:lineRule="auto"/>
        <w:ind w:right="23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специалист</w:t>
      </w:r>
      <w:r w:rsidR="009206DB" w:rsidRPr="009206DB">
        <w:rPr>
          <w:rFonts w:ascii="Times New Roman" w:hAnsi="Times New Roman"/>
          <w:sz w:val="26"/>
          <w:szCs w:val="26"/>
        </w:rPr>
        <w:t xml:space="preserve"> прош</w:t>
      </w:r>
      <w:r>
        <w:rPr>
          <w:rFonts w:ascii="Times New Roman" w:hAnsi="Times New Roman"/>
          <w:sz w:val="26"/>
          <w:szCs w:val="26"/>
        </w:rPr>
        <w:t>е</w:t>
      </w:r>
      <w:r w:rsidR="009206DB" w:rsidRPr="009206DB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 обучение в </w:t>
      </w:r>
      <w:r w:rsidR="009206DB" w:rsidRPr="009206DB">
        <w:rPr>
          <w:rFonts w:ascii="Times New Roman" w:hAnsi="Times New Roman"/>
          <w:sz w:val="26"/>
          <w:szCs w:val="26"/>
        </w:rPr>
        <w:t>2020год</w:t>
      </w:r>
      <w:r>
        <w:rPr>
          <w:rFonts w:ascii="Times New Roman" w:hAnsi="Times New Roman"/>
          <w:sz w:val="26"/>
          <w:szCs w:val="26"/>
        </w:rPr>
        <w:t>у</w:t>
      </w:r>
      <w:r w:rsidR="009206DB" w:rsidRPr="009206DB">
        <w:rPr>
          <w:rFonts w:ascii="Times New Roman" w:hAnsi="Times New Roman"/>
          <w:sz w:val="26"/>
          <w:szCs w:val="26"/>
        </w:rPr>
        <w:t xml:space="preserve"> в Автономной некоммерческой организации дополнительного профессионального образования «Уральский университет управления, экономики и права» по программе повышения квалификации «Противодействие коррупции».</w:t>
      </w:r>
    </w:p>
    <w:p w:rsidR="009206DB" w:rsidRPr="009206DB" w:rsidRDefault="009206DB" w:rsidP="001614C5">
      <w:pPr>
        <w:spacing w:after="0" w:line="240" w:lineRule="auto"/>
        <w:ind w:right="230" w:firstLine="851"/>
        <w:jc w:val="both"/>
        <w:rPr>
          <w:rFonts w:ascii="Times New Roman" w:hAnsi="Times New Roman"/>
          <w:sz w:val="26"/>
          <w:szCs w:val="26"/>
        </w:rPr>
      </w:pPr>
      <w:r w:rsidRPr="009206DB">
        <w:rPr>
          <w:rFonts w:ascii="Times New Roman" w:hAnsi="Times New Roman"/>
          <w:sz w:val="26"/>
          <w:szCs w:val="26"/>
        </w:rPr>
        <w:t>Жалоб и обращений от населения и организаций по фактам коррупции не поступало.</w:t>
      </w:r>
    </w:p>
    <w:p w:rsidR="009206DB" w:rsidRPr="009206DB" w:rsidRDefault="009027C6" w:rsidP="001614C5">
      <w:pPr>
        <w:spacing w:after="0" w:line="240" w:lineRule="auto"/>
        <w:ind w:right="23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сфере муниципального земельного контроля </w:t>
      </w:r>
      <w:r w:rsidR="009206DB" w:rsidRPr="009206DB">
        <w:rPr>
          <w:rFonts w:ascii="Times New Roman" w:hAnsi="Times New Roman"/>
          <w:sz w:val="26"/>
          <w:szCs w:val="26"/>
        </w:rPr>
        <w:t xml:space="preserve">принято Решение Думы Байкаловского муниципального района «Об утверждении Положения о муниципальном земельном  контроле  на территории Байкаловского муниципального района» от 31.08.2021 года № 366. </w:t>
      </w:r>
    </w:p>
    <w:p w:rsidR="009206DB" w:rsidRPr="009206DB" w:rsidRDefault="009206DB" w:rsidP="001614C5">
      <w:pPr>
        <w:widowControl w:val="0"/>
        <w:autoSpaceDE w:val="0"/>
        <w:autoSpaceDN w:val="0"/>
        <w:adjustRightInd w:val="0"/>
        <w:spacing w:after="0" w:line="240" w:lineRule="auto"/>
        <w:ind w:right="230" w:firstLine="709"/>
        <w:jc w:val="both"/>
        <w:rPr>
          <w:rFonts w:ascii="Times New Roman" w:hAnsi="Times New Roman"/>
          <w:sz w:val="26"/>
          <w:szCs w:val="26"/>
        </w:rPr>
      </w:pPr>
      <w:r w:rsidRPr="009206DB">
        <w:rPr>
          <w:rFonts w:ascii="Times New Roman" w:hAnsi="Times New Roman"/>
          <w:sz w:val="26"/>
          <w:szCs w:val="26"/>
        </w:rPr>
        <w:t xml:space="preserve">На сайте размещена программа профилактики  рисков  причинения  вреда  (ущерба)  охраняемым  законом ценностям  в  сфере  муниципального  земельного  контроля  на  территории Байкаловского  муниципального  района   </w:t>
      </w:r>
      <w:r w:rsidR="009027C6">
        <w:rPr>
          <w:rFonts w:ascii="Times New Roman" w:hAnsi="Times New Roman"/>
          <w:sz w:val="26"/>
          <w:szCs w:val="26"/>
        </w:rPr>
        <w:t>С</w:t>
      </w:r>
      <w:r w:rsidRPr="009206DB">
        <w:rPr>
          <w:rFonts w:ascii="Times New Roman" w:hAnsi="Times New Roman"/>
          <w:sz w:val="26"/>
          <w:szCs w:val="26"/>
        </w:rPr>
        <w:t>вердловской  области  на  2022  год</w:t>
      </w:r>
      <w:r w:rsidR="009027C6">
        <w:rPr>
          <w:rFonts w:ascii="Times New Roman" w:hAnsi="Times New Roman"/>
          <w:sz w:val="26"/>
          <w:szCs w:val="26"/>
        </w:rPr>
        <w:t>.</w:t>
      </w:r>
    </w:p>
    <w:p w:rsidR="009206DB" w:rsidRPr="009206DB" w:rsidRDefault="009027C6" w:rsidP="001614C5">
      <w:pPr>
        <w:widowControl w:val="0"/>
        <w:autoSpaceDE w:val="0"/>
        <w:autoSpaceDN w:val="0"/>
        <w:adjustRightInd w:val="0"/>
        <w:spacing w:after="0" w:line="240" w:lineRule="auto"/>
        <w:ind w:right="23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За </w:t>
      </w:r>
      <w:r w:rsidR="009206DB" w:rsidRPr="009206DB">
        <w:rPr>
          <w:rFonts w:ascii="Times New Roman" w:hAnsi="Times New Roman"/>
          <w:sz w:val="26"/>
          <w:szCs w:val="26"/>
        </w:rPr>
        <w:t xml:space="preserve">период 2021 года  было  вынесено 91 предостережение,  </w:t>
      </w:r>
      <w:r>
        <w:rPr>
          <w:rFonts w:ascii="Times New Roman" w:hAnsi="Times New Roman"/>
          <w:sz w:val="26"/>
          <w:szCs w:val="26"/>
        </w:rPr>
        <w:t xml:space="preserve">составлено </w:t>
      </w:r>
      <w:r w:rsidR="009206DB" w:rsidRPr="009206DB">
        <w:rPr>
          <w:rFonts w:ascii="Times New Roman" w:hAnsi="Times New Roman"/>
          <w:sz w:val="26"/>
          <w:szCs w:val="26"/>
        </w:rPr>
        <w:t>10 актов   (</w:t>
      </w:r>
      <w:r>
        <w:rPr>
          <w:rFonts w:ascii="Times New Roman" w:hAnsi="Times New Roman"/>
          <w:sz w:val="26"/>
          <w:szCs w:val="26"/>
        </w:rPr>
        <w:t>о привлечении к административной ответственности в виде штрафа</w:t>
      </w:r>
      <w:r w:rsidR="009206DB" w:rsidRPr="009206DB">
        <w:rPr>
          <w:rFonts w:ascii="Times New Roman" w:hAnsi="Times New Roman"/>
          <w:sz w:val="26"/>
          <w:szCs w:val="26"/>
        </w:rPr>
        <w:t>) 11  актов –(</w:t>
      </w:r>
      <w:r>
        <w:rPr>
          <w:rFonts w:ascii="Times New Roman" w:hAnsi="Times New Roman"/>
          <w:sz w:val="26"/>
          <w:szCs w:val="26"/>
        </w:rPr>
        <w:t xml:space="preserve">с вынесением </w:t>
      </w:r>
      <w:r w:rsidR="009206DB" w:rsidRPr="009206DB">
        <w:rPr>
          <w:rFonts w:ascii="Times New Roman" w:hAnsi="Times New Roman"/>
          <w:sz w:val="26"/>
          <w:szCs w:val="26"/>
        </w:rPr>
        <w:t>предостережени</w:t>
      </w:r>
      <w:r>
        <w:rPr>
          <w:rFonts w:ascii="Times New Roman" w:hAnsi="Times New Roman"/>
          <w:sz w:val="26"/>
          <w:szCs w:val="26"/>
        </w:rPr>
        <w:t>я).</w:t>
      </w:r>
      <w:r w:rsidR="009206DB" w:rsidRPr="009206DB">
        <w:rPr>
          <w:rFonts w:ascii="Times New Roman" w:hAnsi="Times New Roman"/>
          <w:sz w:val="26"/>
          <w:szCs w:val="26"/>
        </w:rPr>
        <w:t xml:space="preserve"> </w:t>
      </w:r>
    </w:p>
    <w:p w:rsidR="009C62E4" w:rsidRDefault="009C62E4" w:rsidP="001614C5">
      <w:pPr>
        <w:spacing w:after="0" w:line="240" w:lineRule="auto"/>
        <w:ind w:right="23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66FC9" w:rsidRPr="005F0E91" w:rsidRDefault="00266FC9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b/>
          <w:color w:val="000000"/>
          <w:sz w:val="26"/>
          <w:szCs w:val="26"/>
        </w:rPr>
        <w:t>Решили:</w:t>
      </w:r>
      <w:r w:rsidRPr="005F0E9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66FC9" w:rsidRPr="005F0E91" w:rsidRDefault="00266FC9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color w:val="000000"/>
          <w:sz w:val="26"/>
          <w:szCs w:val="26"/>
        </w:rPr>
        <w:t>1.Информацию принять к сведению.</w:t>
      </w:r>
    </w:p>
    <w:p w:rsidR="00266FC9" w:rsidRDefault="00266FC9" w:rsidP="001614C5">
      <w:pPr>
        <w:pStyle w:val="ConsPlusNormal"/>
        <w:ind w:right="230"/>
        <w:jc w:val="both"/>
        <w:rPr>
          <w:color w:val="000000"/>
        </w:rPr>
      </w:pPr>
    </w:p>
    <w:p w:rsidR="008676DC" w:rsidRDefault="00266FC9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0C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Слушали </w:t>
      </w:r>
      <w:r w:rsidRPr="008676DC">
        <w:rPr>
          <w:rFonts w:ascii="Times New Roman" w:hAnsi="Times New Roman"/>
          <w:b/>
          <w:color w:val="000000" w:themeColor="text1"/>
          <w:sz w:val="26"/>
          <w:szCs w:val="26"/>
        </w:rPr>
        <w:t>по 5 вопросу</w:t>
      </w:r>
      <w:r w:rsidR="008676D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676DC">
        <w:rPr>
          <w:rFonts w:ascii="Times New Roman" w:hAnsi="Times New Roman"/>
          <w:color w:val="000000" w:themeColor="text1"/>
          <w:sz w:val="26"/>
          <w:szCs w:val="26"/>
        </w:rPr>
        <w:t>Матушкину</w:t>
      </w:r>
      <w:r w:rsidR="008676DC" w:rsidRPr="009C0F57">
        <w:rPr>
          <w:rFonts w:ascii="Times New Roman" w:hAnsi="Times New Roman"/>
          <w:color w:val="000000" w:themeColor="text1"/>
          <w:sz w:val="26"/>
          <w:szCs w:val="26"/>
        </w:rPr>
        <w:t xml:space="preserve"> Е.В. – начальник</w:t>
      </w:r>
      <w:r w:rsidR="008676DC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8676DC" w:rsidRPr="009C0F57">
        <w:rPr>
          <w:rFonts w:ascii="Times New Roman" w:hAnsi="Times New Roman"/>
          <w:color w:val="000000" w:themeColor="text1"/>
          <w:sz w:val="26"/>
          <w:szCs w:val="26"/>
        </w:rPr>
        <w:t xml:space="preserve"> Юридического отдела Администрации Байкаловского муниципального района</w:t>
      </w:r>
      <w:r w:rsidR="008676DC">
        <w:rPr>
          <w:rFonts w:ascii="Times New Roman" w:hAnsi="Times New Roman"/>
          <w:color w:val="000000" w:themeColor="text1"/>
          <w:sz w:val="26"/>
          <w:szCs w:val="26"/>
        </w:rPr>
        <w:t>. Информация докладчика прилагается (приложение № 1,2).</w:t>
      </w:r>
    </w:p>
    <w:p w:rsidR="00A96D53" w:rsidRDefault="00A96D53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ab/>
        <w:t xml:space="preserve">С муниципальных организаций, подведомственных органам местного самоуправления Байкаловского муниципального района в рамках мониторинга запрошена информация о реализации обязанности принимать меры по противодействию коррупции. Путем случайной выборки на комиссии доложена полученная информация от МКУ ДО «Байкаловский районный Центр внешкольной работы», МКОУ Нижне-Иленская средняя общеобразовательная школа», </w:t>
      </w:r>
      <w:r w:rsidR="00961318">
        <w:rPr>
          <w:rFonts w:ascii="Times New Roman" w:hAnsi="Times New Roman"/>
          <w:color w:val="000000" w:themeColor="text1"/>
          <w:sz w:val="26"/>
          <w:szCs w:val="26"/>
        </w:rPr>
        <w:t>МКДОУ Байкаловский детский сад № 6 «Рябинушка».</w:t>
      </w:r>
    </w:p>
    <w:p w:rsidR="008676DC" w:rsidRDefault="008676DC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676DC" w:rsidRPr="005F0E91" w:rsidRDefault="008676DC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b/>
          <w:color w:val="000000"/>
          <w:sz w:val="26"/>
          <w:szCs w:val="26"/>
        </w:rPr>
        <w:t>Решили:</w:t>
      </w:r>
      <w:r w:rsidRPr="005F0E9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676DC" w:rsidRPr="005F0E91" w:rsidRDefault="008676DC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color w:val="000000"/>
          <w:sz w:val="26"/>
          <w:szCs w:val="26"/>
        </w:rPr>
        <w:t>1.Информацию принять к сведению.</w:t>
      </w:r>
    </w:p>
    <w:p w:rsidR="008676DC" w:rsidRDefault="008676DC" w:rsidP="001614C5">
      <w:pPr>
        <w:pStyle w:val="ab"/>
        <w:spacing w:after="0" w:line="240" w:lineRule="auto"/>
        <w:ind w:left="0"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Разместить информацию </w:t>
      </w:r>
      <w:r w:rsidR="00961318">
        <w:rPr>
          <w:rFonts w:ascii="Times New Roman" w:hAnsi="Times New Roman"/>
          <w:color w:val="000000" w:themeColor="text1"/>
          <w:sz w:val="26"/>
          <w:szCs w:val="26"/>
        </w:rPr>
        <w:t xml:space="preserve">(приложения № 1, 2) </w:t>
      </w:r>
      <w:r>
        <w:rPr>
          <w:rFonts w:ascii="Times New Roman" w:hAnsi="Times New Roman"/>
          <w:color w:val="000000" w:themeColor="text1"/>
          <w:sz w:val="26"/>
          <w:szCs w:val="26"/>
        </w:rPr>
        <w:t>на сайте администрации в сети Интернет в разделе «Противодействие коррупции» в течение 5 дней со дня подписания настоящего протокола заседания комиссии.</w:t>
      </w:r>
    </w:p>
    <w:p w:rsidR="00961318" w:rsidRPr="00B33CFB" w:rsidRDefault="00961318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3. Продолжить заслушивание </w:t>
      </w:r>
      <w:r w:rsidRPr="00B33CFB">
        <w:rPr>
          <w:rFonts w:ascii="Times New Roman" w:hAnsi="Times New Roman"/>
          <w:color w:val="000000" w:themeColor="text1"/>
          <w:sz w:val="26"/>
          <w:szCs w:val="26"/>
        </w:rPr>
        <w:t>руководителей подведомственных муниципальных организаций по вопросу выполнения требований статьи 13</w:t>
      </w:r>
      <w:r w:rsidRPr="00B33CFB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3</w:t>
      </w:r>
      <w:r w:rsidRPr="00B33CFB">
        <w:rPr>
          <w:rFonts w:ascii="Times New Roman" w:hAnsi="Times New Roman"/>
          <w:color w:val="000000" w:themeColor="text1"/>
          <w:sz w:val="26"/>
          <w:szCs w:val="26"/>
        </w:rPr>
        <w:t xml:space="preserve"> Федерального закон</w:t>
      </w:r>
      <w:r>
        <w:rPr>
          <w:rFonts w:ascii="Times New Roman" w:hAnsi="Times New Roman"/>
          <w:color w:val="000000" w:themeColor="text1"/>
          <w:sz w:val="26"/>
          <w:szCs w:val="26"/>
        </w:rPr>
        <w:t>а «О противодействии коррупции» в течение 2022 года на заседании данной комиссии.</w:t>
      </w:r>
    </w:p>
    <w:p w:rsidR="00961318" w:rsidRPr="00E40C20" w:rsidRDefault="00961318" w:rsidP="001614C5">
      <w:pPr>
        <w:pStyle w:val="ab"/>
        <w:spacing w:after="0" w:line="240" w:lineRule="auto"/>
        <w:ind w:left="0"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66FC9" w:rsidRDefault="008676DC" w:rsidP="001614C5">
      <w:pPr>
        <w:ind w:right="230"/>
        <w:rPr>
          <w:rFonts w:ascii="Times New Roman" w:hAnsi="Times New Roman"/>
          <w:color w:val="000000" w:themeColor="text1"/>
          <w:sz w:val="26"/>
          <w:szCs w:val="26"/>
        </w:rPr>
      </w:pPr>
      <w:r w:rsidRPr="00BC0C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Слушали </w:t>
      </w:r>
      <w:r w:rsidRPr="008676DC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6</w:t>
      </w:r>
      <w:r w:rsidRPr="008676D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вопросу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r w:rsidRPr="008676DC">
        <w:rPr>
          <w:rFonts w:ascii="Times New Roman" w:hAnsi="Times New Roman"/>
          <w:color w:val="000000" w:themeColor="text1"/>
          <w:sz w:val="26"/>
          <w:szCs w:val="26"/>
        </w:rPr>
        <w:t>А.Г. Дорожкина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– </w:t>
      </w:r>
      <w:r w:rsidRPr="008676DC">
        <w:rPr>
          <w:rFonts w:ascii="Times New Roman" w:hAnsi="Times New Roman"/>
          <w:color w:val="000000" w:themeColor="text1"/>
          <w:sz w:val="26"/>
          <w:szCs w:val="26"/>
        </w:rPr>
        <w:t>Главу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Байкаловского муниципального района, предложений, замечаний в проект Плана заседания данной комиссии на 2022 год не поступило.</w:t>
      </w:r>
    </w:p>
    <w:p w:rsidR="008676DC" w:rsidRPr="008676DC" w:rsidRDefault="008676DC" w:rsidP="001614C5">
      <w:pPr>
        <w:ind w:right="23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676DC">
        <w:rPr>
          <w:rFonts w:ascii="Times New Roman" w:hAnsi="Times New Roman"/>
          <w:b/>
          <w:color w:val="000000" w:themeColor="text1"/>
          <w:sz w:val="26"/>
          <w:szCs w:val="26"/>
        </w:rPr>
        <w:t>Решили:</w:t>
      </w:r>
    </w:p>
    <w:p w:rsidR="008676DC" w:rsidRDefault="008676DC" w:rsidP="001614C5">
      <w:pPr>
        <w:spacing w:after="0" w:line="240" w:lineRule="auto"/>
        <w:ind w:right="230"/>
        <w:jc w:val="both"/>
        <w:rPr>
          <w:rFonts w:ascii="Times New Roman" w:hAnsi="Times New Roman"/>
          <w:sz w:val="26"/>
          <w:szCs w:val="26"/>
        </w:rPr>
      </w:pPr>
      <w:r w:rsidRPr="008676DC">
        <w:rPr>
          <w:rFonts w:ascii="Times New Roman" w:hAnsi="Times New Roman"/>
          <w:color w:val="000000" w:themeColor="text1"/>
          <w:sz w:val="26"/>
          <w:szCs w:val="26"/>
        </w:rPr>
        <w:t xml:space="preserve">1. Утвердить </w:t>
      </w:r>
      <w:r w:rsidRPr="008676DC">
        <w:rPr>
          <w:rFonts w:ascii="Times New Roman" w:hAnsi="Times New Roman"/>
          <w:sz w:val="26"/>
          <w:szCs w:val="26"/>
        </w:rPr>
        <w:t xml:space="preserve">План заседания комиссии </w:t>
      </w:r>
      <w:r w:rsidRPr="008676DC">
        <w:rPr>
          <w:rFonts w:ascii="Times New Roman" w:hAnsi="Times New Roman"/>
          <w:bCs/>
          <w:color w:val="000000"/>
          <w:sz w:val="26"/>
          <w:szCs w:val="26"/>
        </w:rPr>
        <w:t>по координации работы по противодействию коррупции</w:t>
      </w:r>
      <w:r w:rsidRPr="008676DC">
        <w:rPr>
          <w:rFonts w:ascii="Times New Roman" w:hAnsi="Times New Roman"/>
          <w:sz w:val="26"/>
          <w:szCs w:val="26"/>
        </w:rPr>
        <w:t xml:space="preserve"> в Байкаловском муниципальном районе на 2022 год</w:t>
      </w:r>
      <w:r>
        <w:rPr>
          <w:rFonts w:ascii="Times New Roman" w:hAnsi="Times New Roman"/>
          <w:sz w:val="26"/>
          <w:szCs w:val="26"/>
        </w:rPr>
        <w:t xml:space="preserve"> (приложение № 3 на 2 листах).</w:t>
      </w:r>
    </w:p>
    <w:p w:rsidR="008676DC" w:rsidRPr="00E40C20" w:rsidRDefault="008676DC" w:rsidP="001614C5">
      <w:pPr>
        <w:pStyle w:val="ab"/>
        <w:spacing w:after="0" w:line="240" w:lineRule="auto"/>
        <w:ind w:left="0"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Разместить </w:t>
      </w:r>
      <w:r>
        <w:rPr>
          <w:rFonts w:ascii="Times New Roman" w:hAnsi="Times New Roman"/>
          <w:color w:val="000000" w:themeColor="text1"/>
          <w:sz w:val="26"/>
          <w:szCs w:val="26"/>
        </w:rPr>
        <w:t>План заседания комиссии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на сайте администрации в сети Интернет в разделе «Противодействие коррупции» в течение 5 дней со дня подписания настоящего протокола заседания комиссии.</w:t>
      </w:r>
    </w:p>
    <w:p w:rsidR="008676DC" w:rsidRPr="008676DC" w:rsidRDefault="008676DC" w:rsidP="008676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Глава Байкаловск</w:t>
      </w:r>
      <w:r w:rsidR="00EB4054">
        <w:rPr>
          <w:rFonts w:ascii="Times New Roman" w:hAnsi="Times New Roman"/>
          <w:sz w:val="26"/>
          <w:szCs w:val="26"/>
        </w:rPr>
        <w:t>ого</w:t>
      </w:r>
      <w:r w:rsidRPr="005F0E91">
        <w:rPr>
          <w:rFonts w:ascii="Times New Roman" w:hAnsi="Times New Roman"/>
          <w:sz w:val="26"/>
          <w:szCs w:val="26"/>
        </w:rPr>
        <w:t xml:space="preserve"> муниципальн</w:t>
      </w:r>
      <w:r w:rsidR="00EB4054">
        <w:rPr>
          <w:rFonts w:ascii="Times New Roman" w:hAnsi="Times New Roman"/>
          <w:sz w:val="26"/>
          <w:szCs w:val="26"/>
        </w:rPr>
        <w:t>ого</w:t>
      </w:r>
      <w:r w:rsidRPr="005F0E91">
        <w:rPr>
          <w:rFonts w:ascii="Times New Roman" w:hAnsi="Times New Roman"/>
          <w:sz w:val="26"/>
          <w:szCs w:val="26"/>
        </w:rPr>
        <w:t xml:space="preserve"> район</w:t>
      </w:r>
      <w:r w:rsidR="00EB4054">
        <w:rPr>
          <w:rFonts w:ascii="Times New Roman" w:hAnsi="Times New Roman"/>
          <w:sz w:val="26"/>
          <w:szCs w:val="26"/>
        </w:rPr>
        <w:t>а</w:t>
      </w:r>
      <w:r w:rsidRPr="005F0E91">
        <w:rPr>
          <w:rFonts w:ascii="Times New Roman" w:hAnsi="Times New Roman"/>
          <w:sz w:val="26"/>
          <w:szCs w:val="26"/>
        </w:rPr>
        <w:t xml:space="preserve">,            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председатель комиссии                     </w:t>
      </w:r>
      <w:r w:rsidRPr="005F0E91">
        <w:rPr>
          <w:rFonts w:ascii="Times New Roman" w:hAnsi="Times New Roman"/>
          <w:noProof/>
          <w:sz w:val="26"/>
          <w:szCs w:val="26"/>
        </w:rPr>
        <w:t xml:space="preserve">                                </w:t>
      </w:r>
      <w:r w:rsidR="00EB4054">
        <w:rPr>
          <w:rFonts w:ascii="Times New Roman" w:hAnsi="Times New Roman"/>
          <w:sz w:val="26"/>
          <w:szCs w:val="26"/>
        </w:rPr>
        <w:t xml:space="preserve">                        А. Г. Дорожкин</w:t>
      </w:r>
    </w:p>
    <w:p w:rsidR="002F33E9" w:rsidRDefault="002F33E9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B03" w:rsidRDefault="004A0B03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EB4054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  <w:r w:rsidR="00C34ACB" w:rsidRPr="005F0E91">
        <w:rPr>
          <w:rFonts w:ascii="Times New Roman" w:hAnsi="Times New Roman"/>
          <w:sz w:val="26"/>
          <w:szCs w:val="26"/>
        </w:rPr>
        <w:t xml:space="preserve"> </w:t>
      </w:r>
      <w:r w:rsidR="00B12439">
        <w:rPr>
          <w:rFonts w:ascii="Times New Roman" w:hAnsi="Times New Roman"/>
          <w:sz w:val="26"/>
          <w:szCs w:val="26"/>
        </w:rPr>
        <w:t>Юридического</w:t>
      </w:r>
      <w:r w:rsidR="00C34ACB" w:rsidRPr="005F0E91">
        <w:rPr>
          <w:rFonts w:ascii="Times New Roman" w:hAnsi="Times New Roman"/>
          <w:sz w:val="26"/>
          <w:szCs w:val="26"/>
        </w:rPr>
        <w:t xml:space="preserve"> отдела 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Администрации, член  комиссии,</w:t>
      </w:r>
    </w:p>
    <w:p w:rsidR="00D01CB8" w:rsidRDefault="00C34ACB" w:rsidP="00976A71">
      <w:pPr>
        <w:spacing w:after="0" w:line="240" w:lineRule="auto"/>
      </w:pPr>
      <w:r w:rsidRPr="005F0E91">
        <w:rPr>
          <w:rFonts w:ascii="Times New Roman" w:hAnsi="Times New Roman"/>
          <w:sz w:val="26"/>
          <w:szCs w:val="26"/>
        </w:rPr>
        <w:t>выполняющий функции секретаря комис</w:t>
      </w:r>
      <w:r w:rsidR="00976A71">
        <w:rPr>
          <w:rFonts w:ascii="Times New Roman" w:hAnsi="Times New Roman"/>
          <w:sz w:val="26"/>
          <w:szCs w:val="26"/>
        </w:rPr>
        <w:t>с</w:t>
      </w:r>
      <w:r w:rsidRPr="005F0E91">
        <w:rPr>
          <w:rFonts w:ascii="Times New Roman" w:hAnsi="Times New Roman"/>
          <w:sz w:val="26"/>
          <w:szCs w:val="26"/>
        </w:rPr>
        <w:t xml:space="preserve">ии                      </w:t>
      </w:r>
      <w:r w:rsidR="00961318">
        <w:rPr>
          <w:rFonts w:ascii="Times New Roman" w:hAnsi="Times New Roman"/>
          <w:sz w:val="26"/>
          <w:szCs w:val="26"/>
        </w:rPr>
        <w:t xml:space="preserve">  </w:t>
      </w:r>
      <w:r w:rsidRPr="005F0E91">
        <w:rPr>
          <w:rFonts w:ascii="Times New Roman" w:hAnsi="Times New Roman"/>
          <w:sz w:val="26"/>
          <w:szCs w:val="26"/>
        </w:rPr>
        <w:t xml:space="preserve">                </w:t>
      </w:r>
      <w:r w:rsidR="00B12439">
        <w:rPr>
          <w:rFonts w:ascii="Times New Roman" w:hAnsi="Times New Roman"/>
          <w:sz w:val="26"/>
          <w:szCs w:val="26"/>
        </w:rPr>
        <w:t>Е.В. Матушкина</w:t>
      </w:r>
    </w:p>
    <w:sectPr w:rsidR="00D01CB8" w:rsidSect="001614C5">
      <w:pgSz w:w="11909" w:h="16834"/>
      <w:pgMar w:top="567" w:right="196" w:bottom="88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A5" w:rsidRDefault="000279A5" w:rsidP="00C87B51">
      <w:pPr>
        <w:spacing w:after="0" w:line="240" w:lineRule="auto"/>
      </w:pPr>
      <w:r>
        <w:separator/>
      </w:r>
    </w:p>
  </w:endnote>
  <w:endnote w:type="continuationSeparator" w:id="0">
    <w:p w:rsidR="000279A5" w:rsidRDefault="000279A5" w:rsidP="00C8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A5" w:rsidRDefault="000279A5" w:rsidP="00C87B51">
      <w:pPr>
        <w:spacing w:after="0" w:line="240" w:lineRule="auto"/>
      </w:pPr>
      <w:r>
        <w:separator/>
      </w:r>
    </w:p>
  </w:footnote>
  <w:footnote w:type="continuationSeparator" w:id="0">
    <w:p w:rsidR="000279A5" w:rsidRDefault="000279A5" w:rsidP="00C87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4D6"/>
    <w:multiLevelType w:val="hybridMultilevel"/>
    <w:tmpl w:val="11F2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229"/>
    <w:multiLevelType w:val="hybridMultilevel"/>
    <w:tmpl w:val="3C0E425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3EA"/>
    <w:multiLevelType w:val="multilevel"/>
    <w:tmpl w:val="38742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717B6"/>
    <w:multiLevelType w:val="multilevel"/>
    <w:tmpl w:val="B7B2CE1A"/>
    <w:lvl w:ilvl="0">
      <w:start w:val="1"/>
      <w:numFmt w:val="decimal"/>
      <w:lvlText w:val="2.%1."/>
      <w:lvlJc w:val="left"/>
      <w:rPr>
        <w:rFonts w:ascii="Constantia" w:eastAsia="Constantia" w:hAnsi="Constantia" w:cs="Constanti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BE1BA4"/>
    <w:multiLevelType w:val="hybridMultilevel"/>
    <w:tmpl w:val="11F2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0614"/>
    <w:multiLevelType w:val="multilevel"/>
    <w:tmpl w:val="B9AC7DB6"/>
    <w:lvl w:ilvl="0">
      <w:start w:val="6"/>
      <w:numFmt w:val="decimal"/>
      <w:lvlText w:val="2.%1."/>
      <w:lvlJc w:val="left"/>
      <w:rPr>
        <w:rFonts w:ascii="Constantia" w:eastAsia="Constantia" w:hAnsi="Constantia" w:cs="Constanti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2."/>
      <w:lvlJc w:val="left"/>
      <w:rPr>
        <w:rFonts w:ascii="Constantia" w:eastAsia="Constantia" w:hAnsi="Constantia" w:cs="Constanti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6163BB"/>
    <w:multiLevelType w:val="hybridMultilevel"/>
    <w:tmpl w:val="B95A300A"/>
    <w:lvl w:ilvl="0" w:tplc="EEFE0E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7936381"/>
    <w:multiLevelType w:val="hybridMultilevel"/>
    <w:tmpl w:val="481E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753DF"/>
    <w:multiLevelType w:val="hybridMultilevel"/>
    <w:tmpl w:val="E3782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B496F"/>
    <w:multiLevelType w:val="hybridMultilevel"/>
    <w:tmpl w:val="F0988E9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308E7913"/>
    <w:multiLevelType w:val="hybridMultilevel"/>
    <w:tmpl w:val="7DF0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E25A2"/>
    <w:multiLevelType w:val="multilevel"/>
    <w:tmpl w:val="BECE7E56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1A3D32"/>
    <w:multiLevelType w:val="hybridMultilevel"/>
    <w:tmpl w:val="5E3C99BA"/>
    <w:lvl w:ilvl="0" w:tplc="BA2A8A26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A1647F"/>
    <w:multiLevelType w:val="multilevel"/>
    <w:tmpl w:val="6F381DBE"/>
    <w:lvl w:ilvl="0">
      <w:start w:val="1"/>
      <w:numFmt w:val="bullet"/>
      <w:lvlText w:val="•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CB36CD"/>
    <w:multiLevelType w:val="hybridMultilevel"/>
    <w:tmpl w:val="38DE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C3FAE"/>
    <w:multiLevelType w:val="hybridMultilevel"/>
    <w:tmpl w:val="DA14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15FEE"/>
    <w:multiLevelType w:val="multilevel"/>
    <w:tmpl w:val="E130B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F97ED4"/>
    <w:multiLevelType w:val="hybridMultilevel"/>
    <w:tmpl w:val="B69048D4"/>
    <w:lvl w:ilvl="0" w:tplc="3F505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F06D8"/>
    <w:multiLevelType w:val="multilevel"/>
    <w:tmpl w:val="66F67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BD0194"/>
    <w:multiLevelType w:val="hybridMultilevel"/>
    <w:tmpl w:val="4210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A5740"/>
    <w:multiLevelType w:val="hybridMultilevel"/>
    <w:tmpl w:val="402E9DBE"/>
    <w:lvl w:ilvl="0" w:tplc="28B039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954DF"/>
    <w:multiLevelType w:val="hybridMultilevel"/>
    <w:tmpl w:val="2BF6F8BA"/>
    <w:lvl w:ilvl="0" w:tplc="A9F0C7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1445B4"/>
    <w:multiLevelType w:val="hybridMultilevel"/>
    <w:tmpl w:val="4210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80204"/>
    <w:multiLevelType w:val="hybridMultilevel"/>
    <w:tmpl w:val="77C8B6DA"/>
    <w:lvl w:ilvl="0" w:tplc="4FF833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A37904"/>
    <w:multiLevelType w:val="hybridMultilevel"/>
    <w:tmpl w:val="4DCAAC7A"/>
    <w:lvl w:ilvl="0" w:tplc="51EAE8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524580"/>
    <w:multiLevelType w:val="hybridMultilevel"/>
    <w:tmpl w:val="944A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34519"/>
    <w:multiLevelType w:val="hybridMultilevel"/>
    <w:tmpl w:val="C31A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37FC0"/>
    <w:multiLevelType w:val="hybridMultilevel"/>
    <w:tmpl w:val="8FE8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0"/>
  </w:num>
  <w:num w:numId="4">
    <w:abstractNumId w:val="4"/>
  </w:num>
  <w:num w:numId="5">
    <w:abstractNumId w:val="15"/>
  </w:num>
  <w:num w:numId="6">
    <w:abstractNumId w:val="27"/>
  </w:num>
  <w:num w:numId="7">
    <w:abstractNumId w:val="19"/>
  </w:num>
  <w:num w:numId="8">
    <w:abstractNumId w:val="22"/>
  </w:num>
  <w:num w:numId="9">
    <w:abstractNumId w:val="26"/>
  </w:num>
  <w:num w:numId="10">
    <w:abstractNumId w:val="20"/>
  </w:num>
  <w:num w:numId="11">
    <w:abstractNumId w:val="6"/>
  </w:num>
  <w:num w:numId="12">
    <w:abstractNumId w:val="10"/>
  </w:num>
  <w:num w:numId="13">
    <w:abstractNumId w:val="2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2"/>
  </w:num>
  <w:num w:numId="18">
    <w:abstractNumId w:val="1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1"/>
  </w:num>
  <w:num w:numId="22">
    <w:abstractNumId w:val="17"/>
  </w:num>
  <w:num w:numId="23">
    <w:abstractNumId w:val="8"/>
  </w:num>
  <w:num w:numId="24">
    <w:abstractNumId w:val="1"/>
  </w:num>
  <w:num w:numId="25">
    <w:abstractNumId w:val="11"/>
  </w:num>
  <w:num w:numId="26">
    <w:abstractNumId w:val="3"/>
  </w:num>
  <w:num w:numId="27">
    <w:abstractNumId w:val="13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ACB"/>
    <w:rsid w:val="00005D83"/>
    <w:rsid w:val="000070FE"/>
    <w:rsid w:val="00021F63"/>
    <w:rsid w:val="000279A5"/>
    <w:rsid w:val="00031278"/>
    <w:rsid w:val="000429C8"/>
    <w:rsid w:val="00047137"/>
    <w:rsid w:val="00063D09"/>
    <w:rsid w:val="000B1982"/>
    <w:rsid w:val="000B3911"/>
    <w:rsid w:val="000B4271"/>
    <w:rsid w:val="000B7154"/>
    <w:rsid w:val="000F1189"/>
    <w:rsid w:val="000F4095"/>
    <w:rsid w:val="000F59E3"/>
    <w:rsid w:val="00111639"/>
    <w:rsid w:val="00123250"/>
    <w:rsid w:val="00133872"/>
    <w:rsid w:val="0014352B"/>
    <w:rsid w:val="00144208"/>
    <w:rsid w:val="00146E4A"/>
    <w:rsid w:val="0014783A"/>
    <w:rsid w:val="00150E0E"/>
    <w:rsid w:val="001614C5"/>
    <w:rsid w:val="0017790F"/>
    <w:rsid w:val="001E6599"/>
    <w:rsid w:val="001F4F1F"/>
    <w:rsid w:val="00211E47"/>
    <w:rsid w:val="0021522C"/>
    <w:rsid w:val="00220566"/>
    <w:rsid w:val="00256FE8"/>
    <w:rsid w:val="002617AC"/>
    <w:rsid w:val="00266617"/>
    <w:rsid w:val="00266FC9"/>
    <w:rsid w:val="00275B6E"/>
    <w:rsid w:val="002777C1"/>
    <w:rsid w:val="00282328"/>
    <w:rsid w:val="00286328"/>
    <w:rsid w:val="00287848"/>
    <w:rsid w:val="00287CEF"/>
    <w:rsid w:val="00293A0B"/>
    <w:rsid w:val="002A0DAD"/>
    <w:rsid w:val="002A32DB"/>
    <w:rsid w:val="002A42EE"/>
    <w:rsid w:val="002B7E7C"/>
    <w:rsid w:val="002D5CC2"/>
    <w:rsid w:val="002F07E0"/>
    <w:rsid w:val="002F33E9"/>
    <w:rsid w:val="00356D46"/>
    <w:rsid w:val="00370838"/>
    <w:rsid w:val="00393ED5"/>
    <w:rsid w:val="003973C5"/>
    <w:rsid w:val="003A0126"/>
    <w:rsid w:val="003A2204"/>
    <w:rsid w:val="003B7BDF"/>
    <w:rsid w:val="003C06A7"/>
    <w:rsid w:val="003C60CC"/>
    <w:rsid w:val="003F02E0"/>
    <w:rsid w:val="00404D06"/>
    <w:rsid w:val="00431D4C"/>
    <w:rsid w:val="00443981"/>
    <w:rsid w:val="004449AC"/>
    <w:rsid w:val="004529BF"/>
    <w:rsid w:val="004548B3"/>
    <w:rsid w:val="004557F9"/>
    <w:rsid w:val="00460DFB"/>
    <w:rsid w:val="00465036"/>
    <w:rsid w:val="004738B2"/>
    <w:rsid w:val="00475782"/>
    <w:rsid w:val="00477024"/>
    <w:rsid w:val="00484F87"/>
    <w:rsid w:val="0048757C"/>
    <w:rsid w:val="004A0B03"/>
    <w:rsid w:val="004C7509"/>
    <w:rsid w:val="005217E5"/>
    <w:rsid w:val="005344CB"/>
    <w:rsid w:val="00545692"/>
    <w:rsid w:val="0055479B"/>
    <w:rsid w:val="005626C2"/>
    <w:rsid w:val="00577550"/>
    <w:rsid w:val="005814A8"/>
    <w:rsid w:val="00581959"/>
    <w:rsid w:val="00583E03"/>
    <w:rsid w:val="00584923"/>
    <w:rsid w:val="00597350"/>
    <w:rsid w:val="005A1994"/>
    <w:rsid w:val="005A3C8D"/>
    <w:rsid w:val="005B0CFF"/>
    <w:rsid w:val="005B453E"/>
    <w:rsid w:val="005B696C"/>
    <w:rsid w:val="005B6FAF"/>
    <w:rsid w:val="005C404F"/>
    <w:rsid w:val="005E6F61"/>
    <w:rsid w:val="005F0E91"/>
    <w:rsid w:val="00610107"/>
    <w:rsid w:val="006166F4"/>
    <w:rsid w:val="00626C1E"/>
    <w:rsid w:val="00630D20"/>
    <w:rsid w:val="00631556"/>
    <w:rsid w:val="006519E9"/>
    <w:rsid w:val="00656B8A"/>
    <w:rsid w:val="006633C8"/>
    <w:rsid w:val="006815CC"/>
    <w:rsid w:val="00681ED9"/>
    <w:rsid w:val="006C1F7A"/>
    <w:rsid w:val="006C2293"/>
    <w:rsid w:val="006C3DB4"/>
    <w:rsid w:val="006C6023"/>
    <w:rsid w:val="006D02D7"/>
    <w:rsid w:val="006D5479"/>
    <w:rsid w:val="006E1240"/>
    <w:rsid w:val="006E6245"/>
    <w:rsid w:val="0071009D"/>
    <w:rsid w:val="007171EC"/>
    <w:rsid w:val="00730E4B"/>
    <w:rsid w:val="007503D1"/>
    <w:rsid w:val="00761AEC"/>
    <w:rsid w:val="00761E3A"/>
    <w:rsid w:val="00790311"/>
    <w:rsid w:val="007A364F"/>
    <w:rsid w:val="007A6350"/>
    <w:rsid w:val="007A6658"/>
    <w:rsid w:val="007B15EB"/>
    <w:rsid w:val="007B3A09"/>
    <w:rsid w:val="007C28BD"/>
    <w:rsid w:val="007C6511"/>
    <w:rsid w:val="007E1910"/>
    <w:rsid w:val="007F7363"/>
    <w:rsid w:val="00806FF3"/>
    <w:rsid w:val="00812E95"/>
    <w:rsid w:val="00822C0C"/>
    <w:rsid w:val="00830DAC"/>
    <w:rsid w:val="00846637"/>
    <w:rsid w:val="00851F17"/>
    <w:rsid w:val="00860ACF"/>
    <w:rsid w:val="008610F7"/>
    <w:rsid w:val="0086680B"/>
    <w:rsid w:val="008676DC"/>
    <w:rsid w:val="00891F15"/>
    <w:rsid w:val="00895630"/>
    <w:rsid w:val="008A100F"/>
    <w:rsid w:val="008D3C7F"/>
    <w:rsid w:val="008E1807"/>
    <w:rsid w:val="009018C8"/>
    <w:rsid w:val="009027C6"/>
    <w:rsid w:val="00913F46"/>
    <w:rsid w:val="009206DB"/>
    <w:rsid w:val="00933B7B"/>
    <w:rsid w:val="0094589F"/>
    <w:rsid w:val="00945E73"/>
    <w:rsid w:val="00947D1F"/>
    <w:rsid w:val="00957690"/>
    <w:rsid w:val="00961318"/>
    <w:rsid w:val="00967C6A"/>
    <w:rsid w:val="00976A71"/>
    <w:rsid w:val="00983A99"/>
    <w:rsid w:val="00986A75"/>
    <w:rsid w:val="009930DA"/>
    <w:rsid w:val="009A19A1"/>
    <w:rsid w:val="009A5337"/>
    <w:rsid w:val="009C1692"/>
    <w:rsid w:val="009C62E4"/>
    <w:rsid w:val="009D0AAB"/>
    <w:rsid w:val="009F0865"/>
    <w:rsid w:val="009F56F5"/>
    <w:rsid w:val="00A1594F"/>
    <w:rsid w:val="00A3580A"/>
    <w:rsid w:val="00A71C81"/>
    <w:rsid w:val="00A7520D"/>
    <w:rsid w:val="00A75D06"/>
    <w:rsid w:val="00A86626"/>
    <w:rsid w:val="00A96D53"/>
    <w:rsid w:val="00AB18F6"/>
    <w:rsid w:val="00AD4BC7"/>
    <w:rsid w:val="00AF7BDB"/>
    <w:rsid w:val="00B00A9E"/>
    <w:rsid w:val="00B05791"/>
    <w:rsid w:val="00B12439"/>
    <w:rsid w:val="00B2181F"/>
    <w:rsid w:val="00B231E0"/>
    <w:rsid w:val="00B312FE"/>
    <w:rsid w:val="00B4003D"/>
    <w:rsid w:val="00B6031A"/>
    <w:rsid w:val="00B74F0B"/>
    <w:rsid w:val="00B87337"/>
    <w:rsid w:val="00B927F2"/>
    <w:rsid w:val="00B971B9"/>
    <w:rsid w:val="00BA29C9"/>
    <w:rsid w:val="00BA5A36"/>
    <w:rsid w:val="00BB53E2"/>
    <w:rsid w:val="00BC0C62"/>
    <w:rsid w:val="00BC5A51"/>
    <w:rsid w:val="00BE67DB"/>
    <w:rsid w:val="00BE6B3A"/>
    <w:rsid w:val="00BF068C"/>
    <w:rsid w:val="00C13601"/>
    <w:rsid w:val="00C26ACC"/>
    <w:rsid w:val="00C34ACB"/>
    <w:rsid w:val="00C52439"/>
    <w:rsid w:val="00C6101B"/>
    <w:rsid w:val="00C61D9E"/>
    <w:rsid w:val="00C773BB"/>
    <w:rsid w:val="00C81928"/>
    <w:rsid w:val="00C82584"/>
    <w:rsid w:val="00C873FA"/>
    <w:rsid w:val="00C87B51"/>
    <w:rsid w:val="00C93974"/>
    <w:rsid w:val="00CA1D20"/>
    <w:rsid w:val="00CA5209"/>
    <w:rsid w:val="00CB77C4"/>
    <w:rsid w:val="00CD55EB"/>
    <w:rsid w:val="00CE1919"/>
    <w:rsid w:val="00CE378D"/>
    <w:rsid w:val="00CE6902"/>
    <w:rsid w:val="00CF6ECA"/>
    <w:rsid w:val="00D01CB8"/>
    <w:rsid w:val="00D06A97"/>
    <w:rsid w:val="00D26AEE"/>
    <w:rsid w:val="00D42A4D"/>
    <w:rsid w:val="00D538B2"/>
    <w:rsid w:val="00D54124"/>
    <w:rsid w:val="00D561F8"/>
    <w:rsid w:val="00D65A21"/>
    <w:rsid w:val="00D726BC"/>
    <w:rsid w:val="00D77832"/>
    <w:rsid w:val="00DB17FF"/>
    <w:rsid w:val="00DB42F7"/>
    <w:rsid w:val="00DC36A0"/>
    <w:rsid w:val="00DE3689"/>
    <w:rsid w:val="00DF2E2B"/>
    <w:rsid w:val="00E05DC2"/>
    <w:rsid w:val="00E0667F"/>
    <w:rsid w:val="00E10279"/>
    <w:rsid w:val="00E10F0F"/>
    <w:rsid w:val="00E204BC"/>
    <w:rsid w:val="00E36D5E"/>
    <w:rsid w:val="00E40C20"/>
    <w:rsid w:val="00E52C73"/>
    <w:rsid w:val="00E54AD1"/>
    <w:rsid w:val="00E64890"/>
    <w:rsid w:val="00E74369"/>
    <w:rsid w:val="00E874F2"/>
    <w:rsid w:val="00E9266C"/>
    <w:rsid w:val="00EA7D00"/>
    <w:rsid w:val="00EB4054"/>
    <w:rsid w:val="00EB4A25"/>
    <w:rsid w:val="00EC284C"/>
    <w:rsid w:val="00ED762F"/>
    <w:rsid w:val="00EE6404"/>
    <w:rsid w:val="00EF4504"/>
    <w:rsid w:val="00F03CFC"/>
    <w:rsid w:val="00F0537C"/>
    <w:rsid w:val="00F07E84"/>
    <w:rsid w:val="00F34089"/>
    <w:rsid w:val="00F43907"/>
    <w:rsid w:val="00F46A19"/>
    <w:rsid w:val="00F506A7"/>
    <w:rsid w:val="00F50B74"/>
    <w:rsid w:val="00F5123F"/>
    <w:rsid w:val="00F64A15"/>
    <w:rsid w:val="00F8130A"/>
    <w:rsid w:val="00F83504"/>
    <w:rsid w:val="00F9439F"/>
    <w:rsid w:val="00FA2D0C"/>
    <w:rsid w:val="00FA6841"/>
    <w:rsid w:val="00FC16D1"/>
    <w:rsid w:val="00FC6BD3"/>
    <w:rsid w:val="00FD0D56"/>
    <w:rsid w:val="00FD222D"/>
    <w:rsid w:val="00FD3004"/>
    <w:rsid w:val="00FE4840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82A9"/>
  <w15:docId w15:val="{FB8F2502-BAE6-4100-AC1C-18B96DA8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CB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</w:pPr>
  </w:style>
  <w:style w:type="paragraph" w:styleId="ab">
    <w:name w:val="List Paragraph"/>
    <w:aliases w:val="ПАРАГРАФ,Абзац списка11,List Paragraph"/>
    <w:basedOn w:val="a"/>
    <w:link w:val="ac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C229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C2293"/>
    <w:rPr>
      <w:smallCaps/>
    </w:rPr>
  </w:style>
  <w:style w:type="character" w:styleId="af2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3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DB42F7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6"/>
      <w:szCs w:val="26"/>
      <w:lang w:val="ru-RU" w:bidi="ar-SA"/>
    </w:rPr>
  </w:style>
  <w:style w:type="paragraph" w:customStyle="1" w:styleId="decor">
    <w:name w:val="decor"/>
    <w:basedOn w:val="a"/>
    <w:rsid w:val="007A665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30099"/>
      <w:sz w:val="23"/>
      <w:szCs w:val="23"/>
    </w:rPr>
  </w:style>
  <w:style w:type="character" w:styleId="af5">
    <w:name w:val="Hyperlink"/>
    <w:basedOn w:val="a0"/>
    <w:rsid w:val="007A6658"/>
    <w:rPr>
      <w:color w:val="0000FF"/>
      <w:u w:val="single"/>
    </w:rPr>
  </w:style>
  <w:style w:type="character" w:customStyle="1" w:styleId="ac">
    <w:name w:val="Абзац списка Знак"/>
    <w:aliases w:val="ПАРАГРАФ Знак,Абзац списка11 Знак,List Paragraph Знак"/>
    <w:link w:val="ab"/>
    <w:uiPriority w:val="34"/>
    <w:locked/>
    <w:rsid w:val="007A6658"/>
    <w:rPr>
      <w:rFonts w:ascii="Calibri" w:eastAsia="Times New Roman" w:hAnsi="Calibri" w:cs="Times New Roman"/>
      <w:lang w:val="ru-RU" w:eastAsia="ru-RU" w:bidi="ar-SA"/>
    </w:rPr>
  </w:style>
  <w:style w:type="paragraph" w:styleId="af6">
    <w:name w:val="Normal (Web)"/>
    <w:basedOn w:val="a"/>
    <w:uiPriority w:val="99"/>
    <w:unhideWhenUsed/>
    <w:rsid w:val="007A66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7A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A665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356D46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af9">
    <w:name w:val="Основной текст_"/>
    <w:basedOn w:val="a0"/>
    <w:link w:val="11"/>
    <w:rsid w:val="007503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7503D1"/>
    <w:pPr>
      <w:shd w:val="clear" w:color="auto" w:fill="FFFFFF"/>
      <w:spacing w:after="0" w:line="317" w:lineRule="exact"/>
      <w:jc w:val="center"/>
    </w:pPr>
    <w:rPr>
      <w:rFonts w:ascii="Times New Roman" w:hAnsi="Times New Roman"/>
      <w:sz w:val="26"/>
      <w:szCs w:val="26"/>
      <w:lang w:val="en-US" w:eastAsia="en-US" w:bidi="en-US"/>
    </w:rPr>
  </w:style>
  <w:style w:type="paragraph" w:customStyle="1" w:styleId="31">
    <w:name w:val="Основной текст3"/>
    <w:basedOn w:val="a"/>
    <w:rsid w:val="00465036"/>
    <w:pPr>
      <w:shd w:val="clear" w:color="auto" w:fill="FFFFFF"/>
      <w:spacing w:before="60" w:after="180" w:line="230" w:lineRule="exact"/>
    </w:pPr>
    <w:rPr>
      <w:rFonts w:ascii="Times New Roman" w:hAnsi="Times New Roman"/>
      <w:sz w:val="26"/>
      <w:szCs w:val="26"/>
      <w:lang w:eastAsia="en-US"/>
    </w:rPr>
  </w:style>
  <w:style w:type="paragraph" w:customStyle="1" w:styleId="ConsPlusNonformat">
    <w:name w:val="ConsPlusNonformat"/>
    <w:rsid w:val="00EB4A25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  <w:lang w:val="ru-RU" w:bidi="ar-SA"/>
    </w:rPr>
  </w:style>
  <w:style w:type="paragraph" w:customStyle="1" w:styleId="Default">
    <w:name w:val="Default"/>
    <w:rsid w:val="007171EC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a">
    <w:name w:val="header"/>
    <w:basedOn w:val="a"/>
    <w:link w:val="afb"/>
    <w:uiPriority w:val="99"/>
    <w:unhideWhenUsed/>
    <w:rsid w:val="00C87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87B51"/>
    <w:rPr>
      <w:rFonts w:ascii="Calibri" w:eastAsia="Times New Roman" w:hAnsi="Calibri" w:cs="Times New Roman"/>
      <w:lang w:val="ru-RU" w:eastAsia="ru-RU" w:bidi="ar-SA"/>
    </w:rPr>
  </w:style>
  <w:style w:type="paragraph" w:styleId="afc">
    <w:name w:val="footer"/>
    <w:basedOn w:val="a"/>
    <w:link w:val="afd"/>
    <w:uiPriority w:val="99"/>
    <w:unhideWhenUsed/>
    <w:rsid w:val="00C87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87B51"/>
    <w:rPr>
      <w:rFonts w:ascii="Calibri" w:eastAsia="Times New Roman" w:hAnsi="Calibri" w:cs="Times New Roman"/>
      <w:lang w:val="ru-RU" w:eastAsia="ru-RU" w:bidi="ar-SA"/>
    </w:rPr>
  </w:style>
  <w:style w:type="character" w:customStyle="1" w:styleId="23">
    <w:name w:val="Основной текст (2)_"/>
    <w:basedOn w:val="a0"/>
    <w:rsid w:val="0028784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3"/>
    <w:rsid w:val="0028784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32">
    <w:name w:val="Основной текст (3)_"/>
    <w:basedOn w:val="a0"/>
    <w:link w:val="33"/>
    <w:rsid w:val="00287848"/>
    <w:rPr>
      <w:rFonts w:ascii="Constantia" w:eastAsia="Constantia" w:hAnsi="Constantia" w:cs="Constantia"/>
      <w:sz w:val="23"/>
      <w:szCs w:val="23"/>
      <w:shd w:val="clear" w:color="auto" w:fill="FFFFFF"/>
    </w:rPr>
  </w:style>
  <w:style w:type="character" w:customStyle="1" w:styleId="34">
    <w:name w:val="Основной текст (3) + Не курсив"/>
    <w:basedOn w:val="32"/>
    <w:rsid w:val="00287848"/>
    <w:rPr>
      <w:rFonts w:ascii="Constantia" w:eastAsia="Constantia" w:hAnsi="Constantia" w:cs="Constantia"/>
      <w:i/>
      <w:iCs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287848"/>
    <w:rPr>
      <w:rFonts w:ascii="Constantia" w:eastAsia="Constantia" w:hAnsi="Constantia" w:cs="Constantia"/>
      <w:shd w:val="clear" w:color="auto" w:fill="FFFFFF"/>
    </w:rPr>
  </w:style>
  <w:style w:type="character" w:customStyle="1" w:styleId="14">
    <w:name w:val="Заголовок №1 + Не курсив"/>
    <w:basedOn w:val="12"/>
    <w:rsid w:val="00287848"/>
    <w:rPr>
      <w:rFonts w:ascii="Constantia" w:eastAsia="Constantia" w:hAnsi="Constantia" w:cs="Constantia"/>
      <w:i/>
      <w:iCs/>
      <w:sz w:val="24"/>
      <w:szCs w:val="2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87848"/>
    <w:rPr>
      <w:rFonts w:ascii="Constantia" w:eastAsia="Constantia" w:hAnsi="Constantia" w:cs="Constantia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87848"/>
    <w:pPr>
      <w:shd w:val="clear" w:color="auto" w:fill="FFFFFF"/>
      <w:spacing w:before="540" w:after="360" w:line="0" w:lineRule="atLeast"/>
      <w:jc w:val="both"/>
    </w:pPr>
    <w:rPr>
      <w:rFonts w:ascii="Constantia" w:eastAsia="Constantia" w:hAnsi="Constantia" w:cs="Constantia"/>
      <w:sz w:val="23"/>
      <w:szCs w:val="23"/>
      <w:lang w:val="en-US" w:eastAsia="en-US" w:bidi="en-US"/>
    </w:rPr>
  </w:style>
  <w:style w:type="paragraph" w:customStyle="1" w:styleId="13">
    <w:name w:val="Заголовок №1"/>
    <w:basedOn w:val="a"/>
    <w:link w:val="12"/>
    <w:rsid w:val="00287848"/>
    <w:pPr>
      <w:shd w:val="clear" w:color="auto" w:fill="FFFFFF"/>
      <w:spacing w:after="240" w:line="274" w:lineRule="exact"/>
      <w:jc w:val="both"/>
      <w:outlineLvl w:val="0"/>
    </w:pPr>
    <w:rPr>
      <w:rFonts w:ascii="Constantia" w:eastAsia="Constantia" w:hAnsi="Constantia" w:cs="Constantia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287848"/>
    <w:pPr>
      <w:shd w:val="clear" w:color="auto" w:fill="FFFFFF"/>
      <w:spacing w:before="240" w:after="240" w:line="278" w:lineRule="exact"/>
      <w:ind w:hanging="540"/>
      <w:jc w:val="both"/>
    </w:pPr>
    <w:rPr>
      <w:rFonts w:ascii="Constantia" w:eastAsia="Constantia" w:hAnsi="Constantia" w:cs="Constantia"/>
      <w:sz w:val="23"/>
      <w:szCs w:val="23"/>
      <w:lang w:val="en-US" w:eastAsia="en-US" w:bidi="en-US"/>
    </w:rPr>
  </w:style>
  <w:style w:type="paragraph" w:styleId="afe">
    <w:name w:val="Body Text"/>
    <w:basedOn w:val="a"/>
    <w:link w:val="aff"/>
    <w:rsid w:val="009206D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f">
    <w:name w:val="Основной текст Знак"/>
    <w:basedOn w:val="a0"/>
    <w:link w:val="afe"/>
    <w:rsid w:val="009206DB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C080932888DB8DD4E5D8823BD871B65C6F47BFAF7360372BC46602BCA70C1A7D636C4BB03EC6A4B8D375EE0PA2CK" TargetMode="External"/><Relationship Id="rId13" Type="http://schemas.openxmlformats.org/officeDocument/2006/relationships/hyperlink" Target="http://www.mobm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1383A11204FE77D1D3DC085C7C632FA8483203954AFDDB8BDBE21D15A6BB89E6B97C94213AC5C99B674E381AFFCEF18508FC318BAEFAD91595620815d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1383A11204FE77D1D3C2054A103D25AB44640C9E4BF38AD48FE44A4AF6BDDCA6F97AC1627EC8CC9E6C1E6A59A197A0C043F03094B2FBDA10d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1383A11204FE77D1D3C2054A103D25AA4B690E9549F38AD48FE44A4AF6BDDCB4F922CD627FD6C99A79483B1F1Fd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383A11204FE77D1D3C2054A103D25AA4B6F0B944EF38AD48FE44A4AF6BDDCB4F922CD627FD6C99A79483B1F1Fd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3667B-515F-4E43-BA9C-31FEF9E1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2799</TotalTime>
  <Pages>6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119</cp:revision>
  <cp:lastPrinted>2021-12-28T10:40:00Z</cp:lastPrinted>
  <dcterms:created xsi:type="dcterms:W3CDTF">2016-04-07T04:53:00Z</dcterms:created>
  <dcterms:modified xsi:type="dcterms:W3CDTF">2021-12-28T10:43:00Z</dcterms:modified>
</cp:coreProperties>
</file>