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5E" w:rsidRDefault="0039645E" w:rsidP="009404D2">
      <w:pPr>
        <w:spacing w:after="0"/>
        <w:ind w:firstLine="0"/>
        <w:rPr>
          <w:lang w:val="ru-RU"/>
        </w:rPr>
      </w:pPr>
    </w:p>
    <w:p w:rsidR="0039645E" w:rsidRPr="00A62627" w:rsidRDefault="0039645E" w:rsidP="00145A47">
      <w:pPr>
        <w:pStyle w:val="ListParagraph"/>
        <w:spacing w:after="0"/>
        <w:ind w:left="0" w:firstLine="0"/>
        <w:jc w:val="center"/>
        <w:rPr>
          <w:lang w:val="ru-RU"/>
        </w:rPr>
      </w:pPr>
      <w:r>
        <w:rPr>
          <w:lang w:val="ru-RU"/>
        </w:rPr>
        <w:t xml:space="preserve">Исчерпывающий перечень юридических лиц и индивидуальных предпринимателей </w:t>
      </w:r>
      <w:r w:rsidRPr="00D6131E">
        <w:rPr>
          <w:lang w:val="ru-RU"/>
        </w:rPr>
        <w:t xml:space="preserve">(субъектов малого и среднего предпринимательства), </w:t>
      </w:r>
      <w:r>
        <w:rPr>
          <w:lang w:val="ru-RU"/>
        </w:rPr>
        <w:t xml:space="preserve">осуществивших подключение </w:t>
      </w:r>
      <w:r w:rsidRPr="009B3A3C">
        <w:rPr>
          <w:lang w:val="ru-RU"/>
        </w:rPr>
        <w:t xml:space="preserve">к сетям теплоснабжения </w:t>
      </w:r>
      <w:r w:rsidRPr="00A62627">
        <w:rPr>
          <w:u w:val="single"/>
          <w:lang w:val="ru-RU"/>
        </w:rPr>
        <w:t>в 201</w:t>
      </w:r>
      <w:r>
        <w:rPr>
          <w:u w:val="single"/>
          <w:lang w:val="ru-RU"/>
        </w:rPr>
        <w:t>7</w:t>
      </w:r>
      <w:r w:rsidRPr="00A62627">
        <w:rPr>
          <w:u w:val="single"/>
          <w:lang w:val="ru-RU"/>
        </w:rPr>
        <w:t xml:space="preserve"> году</w:t>
      </w:r>
    </w:p>
    <w:p w:rsidR="0039645E" w:rsidRPr="009B3A3C" w:rsidRDefault="0039645E" w:rsidP="00D6131E">
      <w:pPr>
        <w:spacing w:after="0"/>
        <w:jc w:val="center"/>
        <w:rPr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2564"/>
        <w:gridCol w:w="3118"/>
        <w:gridCol w:w="2956"/>
      </w:tblGrid>
      <w:tr w:rsidR="0039645E" w:rsidRPr="00C012C5" w:rsidTr="00C012C5">
        <w:trPr>
          <w:trHeight w:val="1203"/>
        </w:trPr>
        <w:tc>
          <w:tcPr>
            <w:tcW w:w="805" w:type="dxa"/>
          </w:tcPr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№</w:t>
            </w:r>
          </w:p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2564" w:type="dxa"/>
          </w:tcPr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Наименование</w:t>
            </w:r>
          </w:p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юридического лица и индивидуального предпринимателя</w:t>
            </w:r>
          </w:p>
        </w:tc>
        <w:tc>
          <w:tcPr>
            <w:tcW w:w="3118" w:type="dxa"/>
          </w:tcPr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Ф.И.О. руководителя</w:t>
            </w:r>
          </w:p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 xml:space="preserve">(контактные данные – адрес, телефон) </w:t>
            </w:r>
            <w:bookmarkStart w:id="0" w:name="_GoBack"/>
            <w:bookmarkEnd w:id="0"/>
          </w:p>
        </w:tc>
        <w:tc>
          <w:tcPr>
            <w:tcW w:w="2956" w:type="dxa"/>
          </w:tcPr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Наименование</w:t>
            </w:r>
          </w:p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объекта строительства</w:t>
            </w:r>
          </w:p>
        </w:tc>
      </w:tr>
      <w:tr w:rsidR="0039645E" w:rsidRPr="00145A47" w:rsidTr="00C012C5">
        <w:trPr>
          <w:trHeight w:val="489"/>
        </w:trPr>
        <w:tc>
          <w:tcPr>
            <w:tcW w:w="805" w:type="dxa"/>
          </w:tcPr>
          <w:p w:rsidR="0039645E" w:rsidRPr="00C012C5" w:rsidRDefault="0039645E" w:rsidP="000D153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564" w:type="dxa"/>
          </w:tcPr>
          <w:p w:rsidR="0039645E" w:rsidRPr="00C012C5" w:rsidRDefault="0039645E" w:rsidP="0000730A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ИП Аликин А.А.</w:t>
            </w:r>
          </w:p>
        </w:tc>
        <w:tc>
          <w:tcPr>
            <w:tcW w:w="3118" w:type="dxa"/>
          </w:tcPr>
          <w:p w:rsidR="0039645E" w:rsidRPr="00C012C5" w:rsidRDefault="0039645E" w:rsidP="0000730A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Аликин Альберт Адольфович</w:t>
            </w:r>
          </w:p>
          <w:p w:rsidR="0039645E" w:rsidRPr="00C012C5" w:rsidRDefault="0039645E" w:rsidP="0000730A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89323272777</w:t>
            </w:r>
          </w:p>
          <w:p w:rsidR="0039645E" w:rsidRPr="00C012C5" w:rsidRDefault="0039645E" w:rsidP="0000730A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Свердловская область, Слободо-Туринский район, с.Туринская Слобода, ул.Заводская, д.21</w:t>
            </w:r>
          </w:p>
        </w:tc>
        <w:tc>
          <w:tcPr>
            <w:tcW w:w="2956" w:type="dxa"/>
          </w:tcPr>
          <w:p w:rsidR="0039645E" w:rsidRPr="00C012C5" w:rsidRDefault="0039645E" w:rsidP="0000730A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Аптека, расположенная по адресу:</w:t>
            </w:r>
          </w:p>
          <w:p w:rsidR="0039645E" w:rsidRPr="00C012C5" w:rsidRDefault="0039645E" w:rsidP="0000730A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с.Байкалово, ул.Советской Конституции, 2а, строение 1</w:t>
            </w:r>
          </w:p>
        </w:tc>
      </w:tr>
      <w:tr w:rsidR="0039645E" w:rsidRPr="00C012C5" w:rsidTr="00C012C5">
        <w:trPr>
          <w:trHeight w:val="473"/>
        </w:trPr>
        <w:tc>
          <w:tcPr>
            <w:tcW w:w="805" w:type="dxa"/>
          </w:tcPr>
          <w:p w:rsidR="0039645E" w:rsidRPr="00C012C5" w:rsidRDefault="0039645E" w:rsidP="000D153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564" w:type="dxa"/>
          </w:tcPr>
          <w:p w:rsidR="0039645E" w:rsidRPr="00C012C5" w:rsidRDefault="0039645E" w:rsidP="0000730A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ИП Сталов М.Ф.о</w:t>
            </w:r>
          </w:p>
        </w:tc>
        <w:tc>
          <w:tcPr>
            <w:tcW w:w="3118" w:type="dxa"/>
          </w:tcPr>
          <w:p w:rsidR="0039645E" w:rsidRPr="00C012C5" w:rsidRDefault="0039645E" w:rsidP="0000730A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Сталов Мурсали Фатали Оглы</w:t>
            </w:r>
          </w:p>
          <w:p w:rsidR="0039645E" w:rsidRPr="00C012C5" w:rsidRDefault="0039645E" w:rsidP="0000730A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89122222994</w:t>
            </w:r>
          </w:p>
          <w:p w:rsidR="0039645E" w:rsidRPr="00C012C5" w:rsidRDefault="0039645E" w:rsidP="0000730A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г.Екатеринбург, ул.Новгородцевой, д. 23,кв.38.</w:t>
            </w:r>
          </w:p>
        </w:tc>
        <w:tc>
          <w:tcPr>
            <w:tcW w:w="2956" w:type="dxa"/>
          </w:tcPr>
          <w:p w:rsidR="0039645E" w:rsidRPr="00C012C5" w:rsidRDefault="0039645E" w:rsidP="0000730A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Магазин «Свежее мясо» с. Байкалово, ул. Кузнецова, д.17-1</w:t>
            </w:r>
          </w:p>
        </w:tc>
      </w:tr>
      <w:tr w:rsidR="0039645E" w:rsidRPr="00C012C5" w:rsidTr="00C012C5">
        <w:trPr>
          <w:trHeight w:val="473"/>
        </w:trPr>
        <w:tc>
          <w:tcPr>
            <w:tcW w:w="805" w:type="dxa"/>
          </w:tcPr>
          <w:p w:rsidR="0039645E" w:rsidRPr="00C012C5" w:rsidRDefault="0039645E" w:rsidP="000D153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564" w:type="dxa"/>
          </w:tcPr>
          <w:p w:rsidR="0039645E" w:rsidRPr="00C012C5" w:rsidRDefault="0039645E" w:rsidP="0000730A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ИП Суханов Е.В.</w:t>
            </w:r>
          </w:p>
        </w:tc>
        <w:tc>
          <w:tcPr>
            <w:tcW w:w="3118" w:type="dxa"/>
          </w:tcPr>
          <w:p w:rsidR="0039645E" w:rsidRPr="00C012C5" w:rsidRDefault="0039645E" w:rsidP="0000730A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Суханов Евгений Викторович</w:t>
            </w:r>
          </w:p>
          <w:p w:rsidR="0039645E" w:rsidRPr="00C012C5" w:rsidRDefault="0039645E" w:rsidP="0000730A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89323272777</w:t>
            </w:r>
          </w:p>
          <w:p w:rsidR="0039645E" w:rsidRPr="00C012C5" w:rsidRDefault="0039645E" w:rsidP="0000730A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г.Екатеринбург,</w:t>
            </w:r>
          </w:p>
          <w:p w:rsidR="0039645E" w:rsidRPr="00C012C5" w:rsidRDefault="0039645E" w:rsidP="0000730A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ул. Сыромолотова, д.16, кв.336</w:t>
            </w:r>
          </w:p>
        </w:tc>
        <w:tc>
          <w:tcPr>
            <w:tcW w:w="2956" w:type="dxa"/>
          </w:tcPr>
          <w:p w:rsidR="0039645E" w:rsidRPr="00C012C5" w:rsidRDefault="0039645E" w:rsidP="0000730A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Магазин продовольственных товаров, расположенный по адресу: с. Байкалово, ул. Мальгина, 54а</w:t>
            </w:r>
          </w:p>
        </w:tc>
      </w:tr>
    </w:tbl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spacing w:after="0"/>
        <w:ind w:firstLine="0"/>
        <w:rPr>
          <w:lang w:val="ru-RU"/>
        </w:rPr>
      </w:pPr>
    </w:p>
    <w:p w:rsidR="0039645E" w:rsidRDefault="0039645E" w:rsidP="00145A47">
      <w:pPr>
        <w:pStyle w:val="ListParagraph"/>
        <w:spacing w:after="0"/>
        <w:ind w:left="0" w:firstLine="0"/>
        <w:jc w:val="center"/>
        <w:rPr>
          <w:lang w:val="ru-RU"/>
        </w:rPr>
      </w:pPr>
      <w:r>
        <w:rPr>
          <w:lang w:val="ru-RU"/>
        </w:rPr>
        <w:t xml:space="preserve">Исчерпывающий перечень юридических лиц и индивидуальных предпринимателей </w:t>
      </w:r>
      <w:r w:rsidRPr="00D6131E">
        <w:rPr>
          <w:lang w:val="ru-RU"/>
        </w:rPr>
        <w:t>(субъектов малого и среднего предпринимательства)</w:t>
      </w:r>
      <w:r>
        <w:rPr>
          <w:lang w:val="ru-RU"/>
        </w:rPr>
        <w:t xml:space="preserve">, осуществивших подключение </w:t>
      </w:r>
      <w:r w:rsidRPr="009B3A3C">
        <w:rPr>
          <w:lang w:val="ru-RU"/>
        </w:rPr>
        <w:t>к сетям водоснабжения и водоотведения</w:t>
      </w:r>
    </w:p>
    <w:p w:rsidR="0039645E" w:rsidRPr="009B3A3C" w:rsidRDefault="0039645E" w:rsidP="00145A47">
      <w:pPr>
        <w:pStyle w:val="ListParagraph"/>
        <w:spacing w:after="0"/>
        <w:ind w:left="709" w:firstLine="0"/>
        <w:jc w:val="center"/>
        <w:rPr>
          <w:lang w:val="ru-RU"/>
        </w:rPr>
      </w:pPr>
      <w:r w:rsidRPr="009B3A3C">
        <w:rPr>
          <w:u w:val="single"/>
          <w:lang w:val="ru-RU"/>
        </w:rPr>
        <w:t>в 201</w:t>
      </w:r>
      <w:r>
        <w:rPr>
          <w:u w:val="single"/>
          <w:lang w:val="ru-RU"/>
        </w:rPr>
        <w:t>7</w:t>
      </w:r>
      <w:r w:rsidRPr="009B3A3C">
        <w:rPr>
          <w:u w:val="single"/>
          <w:lang w:val="ru-RU"/>
        </w:rPr>
        <w:t xml:space="preserve"> году</w:t>
      </w:r>
    </w:p>
    <w:p w:rsidR="0039645E" w:rsidRDefault="0039645E" w:rsidP="009404D2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2726"/>
        <w:gridCol w:w="3118"/>
        <w:gridCol w:w="3002"/>
      </w:tblGrid>
      <w:tr w:rsidR="0039645E" w:rsidRPr="00C012C5" w:rsidTr="00C012C5">
        <w:trPr>
          <w:trHeight w:val="1233"/>
        </w:trPr>
        <w:tc>
          <w:tcPr>
            <w:tcW w:w="643" w:type="dxa"/>
          </w:tcPr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№</w:t>
            </w:r>
          </w:p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2726" w:type="dxa"/>
          </w:tcPr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Наименование</w:t>
            </w:r>
          </w:p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юридического лица и индивидуального предпринимателя</w:t>
            </w:r>
          </w:p>
        </w:tc>
        <w:tc>
          <w:tcPr>
            <w:tcW w:w="3118" w:type="dxa"/>
          </w:tcPr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Ф.И.О. руководителя</w:t>
            </w:r>
          </w:p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 xml:space="preserve">(контактные данные – адрес, телефон) </w:t>
            </w:r>
          </w:p>
        </w:tc>
        <w:tc>
          <w:tcPr>
            <w:tcW w:w="3002" w:type="dxa"/>
          </w:tcPr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Наименование</w:t>
            </w:r>
          </w:p>
          <w:p w:rsidR="0039645E" w:rsidRPr="00C012C5" w:rsidRDefault="0039645E" w:rsidP="000D1530">
            <w:pPr>
              <w:spacing w:after="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объекта строительства</w:t>
            </w:r>
          </w:p>
        </w:tc>
      </w:tr>
      <w:tr w:rsidR="0039645E" w:rsidRPr="00145A47" w:rsidTr="00C012C5">
        <w:trPr>
          <w:trHeight w:val="452"/>
        </w:trPr>
        <w:tc>
          <w:tcPr>
            <w:tcW w:w="643" w:type="dxa"/>
          </w:tcPr>
          <w:p w:rsidR="0039645E" w:rsidRPr="00C012C5" w:rsidRDefault="0039645E" w:rsidP="000D1530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726" w:type="dxa"/>
          </w:tcPr>
          <w:p w:rsidR="0039645E" w:rsidRPr="00C012C5" w:rsidRDefault="0039645E" w:rsidP="0000730A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ООО «СпецСтрой»</w:t>
            </w:r>
          </w:p>
        </w:tc>
        <w:tc>
          <w:tcPr>
            <w:tcW w:w="3118" w:type="dxa"/>
          </w:tcPr>
          <w:p w:rsidR="0039645E" w:rsidRPr="00C012C5" w:rsidRDefault="0039645E" w:rsidP="0000730A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Кантышева Наталья Валентиновна</w:t>
            </w:r>
          </w:p>
          <w:p w:rsidR="0039645E" w:rsidRPr="00C012C5" w:rsidRDefault="0039645E" w:rsidP="0000730A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8(34362) 2-21-21</w:t>
            </w:r>
          </w:p>
          <w:p w:rsidR="0039645E" w:rsidRPr="00C012C5" w:rsidRDefault="0039645E" w:rsidP="0000730A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Свердловская область, Байкаловский район, с.Байкалово, ул.Мальгина, д.80</w:t>
            </w:r>
          </w:p>
        </w:tc>
        <w:tc>
          <w:tcPr>
            <w:tcW w:w="3002" w:type="dxa"/>
          </w:tcPr>
          <w:p w:rsidR="0039645E" w:rsidRPr="00C012C5" w:rsidRDefault="0039645E" w:rsidP="0000730A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3-х этажный многоквартирный жилой дом по ул.Мальгина, 100А в с.Байкалово</w:t>
            </w:r>
          </w:p>
        </w:tc>
      </w:tr>
      <w:tr w:rsidR="0039645E" w:rsidRPr="00145A47" w:rsidTr="00C012C5">
        <w:trPr>
          <w:trHeight w:val="452"/>
        </w:trPr>
        <w:tc>
          <w:tcPr>
            <w:tcW w:w="643" w:type="dxa"/>
          </w:tcPr>
          <w:p w:rsidR="0039645E" w:rsidRPr="00C012C5" w:rsidRDefault="0039645E" w:rsidP="003C3282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726" w:type="dxa"/>
          </w:tcPr>
          <w:p w:rsidR="0039645E" w:rsidRPr="00C012C5" w:rsidRDefault="0039645E" w:rsidP="003C3282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ИП Аликин А.А.</w:t>
            </w:r>
          </w:p>
        </w:tc>
        <w:tc>
          <w:tcPr>
            <w:tcW w:w="3118" w:type="dxa"/>
          </w:tcPr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Аликин Альберт Адольфович</w:t>
            </w:r>
          </w:p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89323272777</w:t>
            </w:r>
          </w:p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Свердловская область, Слободо-Туринский район, с.Туринская Слобода, ул.Заводская, д.21</w:t>
            </w:r>
          </w:p>
        </w:tc>
        <w:tc>
          <w:tcPr>
            <w:tcW w:w="3002" w:type="dxa"/>
          </w:tcPr>
          <w:p w:rsidR="0039645E" w:rsidRPr="00C012C5" w:rsidRDefault="0039645E" w:rsidP="003C3282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Аптека, расположенная по адресу:</w:t>
            </w:r>
          </w:p>
          <w:p w:rsidR="0039645E" w:rsidRPr="00C012C5" w:rsidRDefault="0039645E" w:rsidP="003C3282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с.Байкалово, ул.Советской Конституции, 2а, строение 1</w:t>
            </w:r>
          </w:p>
        </w:tc>
      </w:tr>
      <w:tr w:rsidR="0039645E" w:rsidRPr="00145A47" w:rsidTr="00C012C5">
        <w:trPr>
          <w:trHeight w:val="198"/>
        </w:trPr>
        <w:tc>
          <w:tcPr>
            <w:tcW w:w="643" w:type="dxa"/>
          </w:tcPr>
          <w:p w:rsidR="0039645E" w:rsidRPr="00C012C5" w:rsidRDefault="0039645E" w:rsidP="003C3282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726" w:type="dxa"/>
          </w:tcPr>
          <w:p w:rsidR="0039645E" w:rsidRPr="00C012C5" w:rsidRDefault="0039645E" w:rsidP="003C3282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ООО «Победа»</w:t>
            </w:r>
          </w:p>
        </w:tc>
        <w:tc>
          <w:tcPr>
            <w:tcW w:w="3118" w:type="dxa"/>
          </w:tcPr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Захватов Евгений Иванович 89058008540</w:t>
            </w:r>
          </w:p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г.Екатеринбург, ул.Короленко, д. 5, помещение 17,18.</w:t>
            </w:r>
          </w:p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002" w:type="dxa"/>
          </w:tcPr>
          <w:p w:rsidR="0039645E" w:rsidRPr="00C012C5" w:rsidRDefault="0039645E" w:rsidP="003C3282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Коровник на 576 голов КРС беспривязного содержания с доильно-молочным блоком, находящимся на южной границе д.Квашнина Байкаловского района Свердловской области</w:t>
            </w:r>
          </w:p>
        </w:tc>
      </w:tr>
      <w:tr w:rsidR="0039645E" w:rsidRPr="00C012C5" w:rsidTr="00C012C5">
        <w:trPr>
          <w:trHeight w:val="172"/>
        </w:trPr>
        <w:tc>
          <w:tcPr>
            <w:tcW w:w="643" w:type="dxa"/>
          </w:tcPr>
          <w:p w:rsidR="0039645E" w:rsidRPr="00C012C5" w:rsidRDefault="0039645E" w:rsidP="003C3282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726" w:type="dxa"/>
          </w:tcPr>
          <w:p w:rsidR="0039645E" w:rsidRPr="00C012C5" w:rsidRDefault="0039645E" w:rsidP="003C3282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ИП Сталов М.Ф.о</w:t>
            </w:r>
          </w:p>
        </w:tc>
        <w:tc>
          <w:tcPr>
            <w:tcW w:w="3118" w:type="dxa"/>
          </w:tcPr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Сталов Мурсали Фатали Оглы</w:t>
            </w:r>
          </w:p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89122222994</w:t>
            </w:r>
          </w:p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г.Екатеринбург, ул.Новгородцевой, д. 23,кв.38.</w:t>
            </w:r>
          </w:p>
        </w:tc>
        <w:tc>
          <w:tcPr>
            <w:tcW w:w="3002" w:type="dxa"/>
          </w:tcPr>
          <w:p w:rsidR="0039645E" w:rsidRPr="00C012C5" w:rsidRDefault="0039645E" w:rsidP="003C3282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Магазин «Свежее мясо» с. Байкалово, ул. Кузнецова, д.17-1</w:t>
            </w:r>
          </w:p>
        </w:tc>
      </w:tr>
      <w:tr w:rsidR="0039645E" w:rsidRPr="00C012C5" w:rsidTr="00C012C5">
        <w:trPr>
          <w:trHeight w:val="2550"/>
        </w:trPr>
        <w:tc>
          <w:tcPr>
            <w:tcW w:w="643" w:type="dxa"/>
          </w:tcPr>
          <w:p w:rsidR="0039645E" w:rsidRPr="00C012C5" w:rsidRDefault="0039645E" w:rsidP="003C3282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726" w:type="dxa"/>
          </w:tcPr>
          <w:p w:rsidR="0039645E" w:rsidRPr="00C012C5" w:rsidRDefault="0039645E" w:rsidP="003C3282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ОАО «Ирбитский молочный завод»</w:t>
            </w:r>
          </w:p>
        </w:tc>
        <w:tc>
          <w:tcPr>
            <w:tcW w:w="3118" w:type="dxa"/>
          </w:tcPr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 xml:space="preserve">Суетин Сергей Васильевич </w:t>
            </w:r>
          </w:p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8(34355)5-26-71</w:t>
            </w:r>
          </w:p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Свердловская область, г. Ирбит, ул. Елизарьевых, 3</w:t>
            </w:r>
          </w:p>
        </w:tc>
        <w:tc>
          <w:tcPr>
            <w:tcW w:w="3002" w:type="dxa"/>
          </w:tcPr>
          <w:p w:rsidR="0039645E" w:rsidRPr="00C012C5" w:rsidRDefault="0039645E" w:rsidP="003C3282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Цех по производству сухого молока мощ-ностью 100 тонн перерабатываемого мо-лока в смену, расположенного по адресу: Свердловская область, с. Байкалово, ул. Набережная, 71</w:t>
            </w:r>
          </w:p>
        </w:tc>
      </w:tr>
      <w:tr w:rsidR="0039645E" w:rsidRPr="00C012C5" w:rsidTr="00C012C5">
        <w:trPr>
          <w:trHeight w:val="126"/>
        </w:trPr>
        <w:tc>
          <w:tcPr>
            <w:tcW w:w="643" w:type="dxa"/>
          </w:tcPr>
          <w:p w:rsidR="0039645E" w:rsidRPr="00C012C5" w:rsidRDefault="0039645E" w:rsidP="003C3282">
            <w:pPr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726" w:type="dxa"/>
          </w:tcPr>
          <w:p w:rsidR="0039645E" w:rsidRPr="00C012C5" w:rsidRDefault="0039645E" w:rsidP="003C3282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ИП Суханов Е.В.</w:t>
            </w:r>
          </w:p>
        </w:tc>
        <w:tc>
          <w:tcPr>
            <w:tcW w:w="3118" w:type="dxa"/>
          </w:tcPr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Суханов Евгений Викторович</w:t>
            </w:r>
          </w:p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89323272777</w:t>
            </w:r>
          </w:p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г.Екатеринбург,</w:t>
            </w:r>
          </w:p>
          <w:p w:rsidR="0039645E" w:rsidRPr="00C012C5" w:rsidRDefault="0039645E" w:rsidP="003C3282">
            <w:pPr>
              <w:tabs>
                <w:tab w:val="left" w:pos="210"/>
              </w:tabs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ул. Сыромолотова, д.16, кв.336</w:t>
            </w:r>
          </w:p>
        </w:tc>
        <w:tc>
          <w:tcPr>
            <w:tcW w:w="3002" w:type="dxa"/>
          </w:tcPr>
          <w:p w:rsidR="0039645E" w:rsidRPr="00C012C5" w:rsidRDefault="0039645E" w:rsidP="003C3282">
            <w:pPr>
              <w:spacing w:after="0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012C5">
              <w:rPr>
                <w:sz w:val="26"/>
                <w:szCs w:val="26"/>
                <w:lang w:val="ru-RU"/>
              </w:rPr>
              <w:t>Магазин продовольственных товаров, расположенный по адресу: с. Байкалово, ул. Мальгина, 54а</w:t>
            </w:r>
          </w:p>
        </w:tc>
      </w:tr>
    </w:tbl>
    <w:p w:rsidR="0039645E" w:rsidRDefault="0039645E" w:rsidP="008629A0">
      <w:pPr>
        <w:spacing w:after="0"/>
        <w:jc w:val="center"/>
        <w:rPr>
          <w:lang w:val="ru-RU"/>
        </w:rPr>
      </w:pPr>
    </w:p>
    <w:sectPr w:rsidR="0039645E" w:rsidSect="00C92D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5E" w:rsidRDefault="0039645E" w:rsidP="00C92D2C">
      <w:pPr>
        <w:spacing w:after="0"/>
      </w:pPr>
      <w:r>
        <w:separator/>
      </w:r>
    </w:p>
  </w:endnote>
  <w:endnote w:type="continuationSeparator" w:id="0">
    <w:p w:rsidR="0039645E" w:rsidRDefault="0039645E" w:rsidP="00C92D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5E" w:rsidRDefault="0039645E" w:rsidP="00C92D2C">
      <w:pPr>
        <w:spacing w:after="0"/>
      </w:pPr>
      <w:r>
        <w:separator/>
      </w:r>
    </w:p>
  </w:footnote>
  <w:footnote w:type="continuationSeparator" w:id="0">
    <w:p w:rsidR="0039645E" w:rsidRDefault="0039645E" w:rsidP="00C92D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5E" w:rsidRDefault="0039645E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39645E" w:rsidRDefault="00396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8232FBB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04371A9"/>
    <w:multiLevelType w:val="hybridMultilevel"/>
    <w:tmpl w:val="B6205A0A"/>
    <w:lvl w:ilvl="0" w:tplc="DCC61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74D7B3F"/>
    <w:multiLevelType w:val="hybridMultilevel"/>
    <w:tmpl w:val="E1424B7E"/>
    <w:lvl w:ilvl="0" w:tplc="052A9E9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75A"/>
    <w:rsid w:val="0000420A"/>
    <w:rsid w:val="0000730A"/>
    <w:rsid w:val="000919E7"/>
    <w:rsid w:val="000D1530"/>
    <w:rsid w:val="00145A47"/>
    <w:rsid w:val="001C54CE"/>
    <w:rsid w:val="0023127D"/>
    <w:rsid w:val="002369C2"/>
    <w:rsid w:val="00270022"/>
    <w:rsid w:val="00314CF4"/>
    <w:rsid w:val="00333A8F"/>
    <w:rsid w:val="00363D1A"/>
    <w:rsid w:val="0036525E"/>
    <w:rsid w:val="0039645E"/>
    <w:rsid w:val="003B0172"/>
    <w:rsid w:val="003C3282"/>
    <w:rsid w:val="00445436"/>
    <w:rsid w:val="00452F06"/>
    <w:rsid w:val="0057349B"/>
    <w:rsid w:val="005D0955"/>
    <w:rsid w:val="005D18AF"/>
    <w:rsid w:val="0060585E"/>
    <w:rsid w:val="00623839"/>
    <w:rsid w:val="00630642"/>
    <w:rsid w:val="006469F8"/>
    <w:rsid w:val="00684C02"/>
    <w:rsid w:val="006C594F"/>
    <w:rsid w:val="00773679"/>
    <w:rsid w:val="007D40E9"/>
    <w:rsid w:val="0081321E"/>
    <w:rsid w:val="008145D0"/>
    <w:rsid w:val="0082341A"/>
    <w:rsid w:val="008629A0"/>
    <w:rsid w:val="00887A53"/>
    <w:rsid w:val="008F3C9D"/>
    <w:rsid w:val="00913365"/>
    <w:rsid w:val="009404D2"/>
    <w:rsid w:val="00964926"/>
    <w:rsid w:val="009B3A3C"/>
    <w:rsid w:val="00A020DB"/>
    <w:rsid w:val="00A62627"/>
    <w:rsid w:val="00AA0C80"/>
    <w:rsid w:val="00AC0536"/>
    <w:rsid w:val="00AC2C93"/>
    <w:rsid w:val="00AE04A6"/>
    <w:rsid w:val="00AE0954"/>
    <w:rsid w:val="00AE728B"/>
    <w:rsid w:val="00B0267C"/>
    <w:rsid w:val="00BC0AF4"/>
    <w:rsid w:val="00BF0ADB"/>
    <w:rsid w:val="00C012C5"/>
    <w:rsid w:val="00C15E26"/>
    <w:rsid w:val="00C92912"/>
    <w:rsid w:val="00C92D2C"/>
    <w:rsid w:val="00D6131E"/>
    <w:rsid w:val="00D62A90"/>
    <w:rsid w:val="00D70083"/>
    <w:rsid w:val="00D7575A"/>
    <w:rsid w:val="00DA165F"/>
    <w:rsid w:val="00E00F6A"/>
    <w:rsid w:val="00E021D4"/>
    <w:rsid w:val="00E15F3B"/>
    <w:rsid w:val="00F13F51"/>
    <w:rsid w:val="00F15E7B"/>
    <w:rsid w:val="00F5324D"/>
    <w:rsid w:val="00F84EAA"/>
    <w:rsid w:val="00F905A3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DB"/>
    <w:pPr>
      <w:spacing w:after="120"/>
      <w:ind w:firstLine="709"/>
      <w:jc w:val="both"/>
    </w:pPr>
    <w:rPr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0D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0DB"/>
    <w:pPr>
      <w:keepNext/>
      <w:outlineLvl w:val="1"/>
    </w:pPr>
    <w:rPr>
      <w:rFonts w:ascii="Times New Roman CYR" w:hAnsi="Times New Roman CYR"/>
      <w:b/>
      <w:i/>
      <w:szCs w:val="20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0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0DB"/>
    <w:pPr>
      <w:keepNext/>
      <w:spacing w:before="240" w:after="60"/>
      <w:outlineLvl w:val="3"/>
    </w:pPr>
    <w:rPr>
      <w:b/>
      <w:bCs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0DB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20DB"/>
    <w:rPr>
      <w:rFonts w:ascii="Times New Roman CYR" w:hAnsi="Times New Roman CYR" w:cs="Times New Roman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20D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20DB"/>
    <w:rPr>
      <w:rFonts w:cs="Times New Roman"/>
      <w:b/>
      <w:bCs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A020DB"/>
    <w:pPr>
      <w:jc w:val="center"/>
    </w:pPr>
    <w:rPr>
      <w:rFonts w:ascii="Times New Roman CYR" w:hAnsi="Times New Roman CYR"/>
      <w:b/>
      <w:szCs w:val="20"/>
      <w:lang w:val="ru-RU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020DB"/>
    <w:rPr>
      <w:rFonts w:ascii="Times New Roman CYR" w:hAnsi="Times New Roman CYR" w:cs="Times New Roman"/>
      <w:b/>
      <w:sz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020DB"/>
    <w:pPr>
      <w:jc w:val="center"/>
    </w:pPr>
    <w:rPr>
      <w:b/>
      <w:szCs w:val="20"/>
      <w:lang w:val="ru-RU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20DB"/>
    <w:rPr>
      <w:rFonts w:eastAsia="Times New Roman" w:cs="Times New Roman"/>
      <w:b/>
      <w:sz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44543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5436"/>
    <w:rPr>
      <w:rFonts w:ascii="Times New Roman CYR" w:hAnsi="Times New Roman CYR" w:cs="Times New Roman"/>
      <w:lang w:eastAsia="ar-SA" w:bidi="ar-SA"/>
    </w:rPr>
  </w:style>
  <w:style w:type="paragraph" w:styleId="ListParagraph">
    <w:name w:val="List Paragraph"/>
    <w:basedOn w:val="Normal"/>
    <w:uiPriority w:val="99"/>
    <w:qFormat/>
    <w:rsid w:val="00A020DB"/>
    <w:pPr>
      <w:ind w:left="720"/>
      <w:contextualSpacing/>
    </w:pPr>
  </w:style>
  <w:style w:type="table" w:styleId="TableGrid">
    <w:name w:val="Table Grid"/>
    <w:basedOn w:val="TableNormal"/>
    <w:uiPriority w:val="99"/>
    <w:rsid w:val="00D757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D2C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2D2C"/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04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4D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403</Words>
  <Characters>2300</Characters>
  <Application>Microsoft Office Outlook</Application>
  <DocSecurity>0</DocSecurity>
  <Lines>0</Lines>
  <Paragraphs>0</Paragraphs>
  <ScaleCrop>false</ScaleCrop>
  <Company>MEC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письму </dc:title>
  <dc:subject/>
  <dc:creator>lopaeva</dc:creator>
  <cp:keywords/>
  <dc:description/>
  <cp:lastModifiedBy>Людмила</cp:lastModifiedBy>
  <cp:revision>2</cp:revision>
  <cp:lastPrinted>2017-04-18T05:13:00Z</cp:lastPrinted>
  <dcterms:created xsi:type="dcterms:W3CDTF">2018-03-23T11:57:00Z</dcterms:created>
  <dcterms:modified xsi:type="dcterms:W3CDTF">2018-03-23T11:57:00Z</dcterms:modified>
</cp:coreProperties>
</file>