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D" w:rsidRDefault="00B6009D" w:rsidP="00B60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09D" w:rsidRPr="00FD7810" w:rsidRDefault="00B6009D" w:rsidP="00B6009D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B6009D" w:rsidRDefault="00B6009D" w:rsidP="00B60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6009D" w:rsidRDefault="00B6009D" w:rsidP="00B600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B6009D" w:rsidRPr="00DE5608" w:rsidRDefault="00B6009D" w:rsidP="00B6009D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B6009D" w:rsidRPr="00244951" w:rsidRDefault="00B6009D" w:rsidP="00B6009D">
      <w:pPr>
        <w:jc w:val="center"/>
        <w:rPr>
          <w:b/>
          <w:sz w:val="16"/>
          <w:szCs w:val="16"/>
        </w:rPr>
      </w:pPr>
    </w:p>
    <w:p w:rsidR="00B6009D" w:rsidRDefault="00B6009D" w:rsidP="00B6009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6009D" w:rsidRDefault="00B6009D" w:rsidP="00B6009D"/>
    <w:p w:rsidR="00B6009D" w:rsidRPr="002E0E23" w:rsidRDefault="00B6009D" w:rsidP="00B6009D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6009D" w:rsidRPr="00275CA2" w:rsidRDefault="00275CA2" w:rsidP="00B6009D">
      <w:pPr>
        <w:rPr>
          <w:sz w:val="28"/>
          <w:szCs w:val="28"/>
        </w:rPr>
      </w:pPr>
      <w:r w:rsidRPr="00275CA2">
        <w:rPr>
          <w:sz w:val="28"/>
          <w:szCs w:val="28"/>
        </w:rPr>
        <w:t>10.02.2016</w:t>
      </w:r>
      <w:r w:rsidR="00B6009D" w:rsidRPr="00275CA2">
        <w:rPr>
          <w:sz w:val="28"/>
          <w:szCs w:val="28"/>
        </w:rPr>
        <w:t xml:space="preserve"> г.                                    № </w:t>
      </w:r>
      <w:r w:rsidRPr="00275CA2">
        <w:rPr>
          <w:sz w:val="28"/>
          <w:szCs w:val="28"/>
        </w:rPr>
        <w:t xml:space="preserve">34                                     </w:t>
      </w:r>
      <w:r>
        <w:rPr>
          <w:sz w:val="28"/>
          <w:szCs w:val="28"/>
        </w:rPr>
        <w:t xml:space="preserve">    </w:t>
      </w:r>
      <w:r w:rsidRPr="00275CA2">
        <w:rPr>
          <w:sz w:val="28"/>
          <w:szCs w:val="28"/>
        </w:rPr>
        <w:t xml:space="preserve">     с</w:t>
      </w:r>
      <w:proofErr w:type="gramStart"/>
      <w:r w:rsidRPr="00275CA2">
        <w:rPr>
          <w:sz w:val="28"/>
          <w:szCs w:val="28"/>
        </w:rPr>
        <w:t>.Б</w:t>
      </w:r>
      <w:proofErr w:type="gramEnd"/>
      <w:r w:rsidRPr="00275CA2">
        <w:rPr>
          <w:sz w:val="28"/>
          <w:szCs w:val="28"/>
        </w:rPr>
        <w:t>айкалово</w:t>
      </w:r>
    </w:p>
    <w:p w:rsidR="00B6009D" w:rsidRDefault="00B6009D" w:rsidP="00B6009D">
      <w:pPr>
        <w:rPr>
          <w:b/>
          <w:sz w:val="28"/>
          <w:szCs w:val="28"/>
        </w:rPr>
      </w:pPr>
    </w:p>
    <w:p w:rsidR="00275CA2" w:rsidRPr="00275CA2" w:rsidRDefault="00275CA2" w:rsidP="00275CA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75CA2">
        <w:rPr>
          <w:b/>
          <w:color w:val="000000"/>
          <w:sz w:val="24"/>
          <w:szCs w:val="24"/>
        </w:rPr>
        <w:t xml:space="preserve">Об утверждении комплексного плана мероприятий </w:t>
      </w:r>
    </w:p>
    <w:p w:rsidR="00275CA2" w:rsidRPr="00275CA2" w:rsidRDefault="00275CA2" w:rsidP="00275CA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75CA2">
        <w:rPr>
          <w:b/>
          <w:color w:val="000000"/>
          <w:sz w:val="24"/>
          <w:szCs w:val="24"/>
        </w:rPr>
        <w:t>по профилактике травматизма и гибели несовершеннолетних</w:t>
      </w:r>
    </w:p>
    <w:p w:rsidR="00275CA2" w:rsidRPr="00275CA2" w:rsidRDefault="00275CA2" w:rsidP="00275CA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75CA2">
        <w:rPr>
          <w:b/>
          <w:color w:val="000000"/>
          <w:sz w:val="24"/>
          <w:szCs w:val="24"/>
        </w:rPr>
        <w:t xml:space="preserve"> в муниципальном образовании Байкаловский муниципальный район</w:t>
      </w:r>
    </w:p>
    <w:p w:rsidR="00275CA2" w:rsidRPr="00275CA2" w:rsidRDefault="00275CA2" w:rsidP="00275CA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75CA2">
        <w:rPr>
          <w:b/>
          <w:color w:val="000000"/>
          <w:sz w:val="24"/>
          <w:szCs w:val="24"/>
        </w:rPr>
        <w:t xml:space="preserve"> на 2016-2017 годы</w:t>
      </w:r>
    </w:p>
    <w:p w:rsidR="00275CA2" w:rsidRPr="00275CA2" w:rsidRDefault="00275CA2" w:rsidP="00275CA2">
      <w:pPr>
        <w:shd w:val="clear" w:color="auto" w:fill="FFFFFF"/>
        <w:jc w:val="center"/>
        <w:rPr>
          <w:b/>
          <w:sz w:val="24"/>
          <w:szCs w:val="24"/>
        </w:rPr>
      </w:pPr>
    </w:p>
    <w:p w:rsidR="00275CA2" w:rsidRDefault="00275CA2" w:rsidP="00275CA2">
      <w:pPr>
        <w:jc w:val="both"/>
        <w:rPr>
          <w:color w:val="000000"/>
          <w:sz w:val="24"/>
          <w:szCs w:val="24"/>
        </w:rPr>
      </w:pPr>
      <w:r w:rsidRPr="00DF636B">
        <w:rPr>
          <w:sz w:val="24"/>
          <w:szCs w:val="24"/>
        </w:rPr>
        <w:tab/>
      </w:r>
      <w:r w:rsidRPr="00F261ED">
        <w:rPr>
          <w:color w:val="000000"/>
          <w:sz w:val="24"/>
          <w:szCs w:val="24"/>
        </w:rPr>
        <w:t xml:space="preserve">В целях совершенствования и координации деятельности управлений и ведомств по профилактике и снижению травматизма и гибели несовершеннолетних в </w:t>
      </w:r>
      <w:r>
        <w:rPr>
          <w:color w:val="000000"/>
          <w:sz w:val="24"/>
          <w:szCs w:val="24"/>
        </w:rPr>
        <w:t>муниципальном образовании Байкаловский муниципальный район</w:t>
      </w:r>
      <w:r w:rsidRPr="00F261E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МО Байкаловский муниципальный район </w:t>
      </w:r>
    </w:p>
    <w:p w:rsidR="00275CA2" w:rsidRPr="00DF636B" w:rsidRDefault="00275CA2" w:rsidP="00275CA2">
      <w:pPr>
        <w:jc w:val="both"/>
        <w:rPr>
          <w:sz w:val="24"/>
          <w:szCs w:val="24"/>
        </w:rPr>
      </w:pPr>
    </w:p>
    <w:p w:rsidR="00275CA2" w:rsidRDefault="00275CA2" w:rsidP="00275CA2">
      <w:pPr>
        <w:jc w:val="both"/>
        <w:rPr>
          <w:sz w:val="24"/>
          <w:szCs w:val="24"/>
        </w:rPr>
      </w:pPr>
      <w:r w:rsidRPr="00DF636B">
        <w:rPr>
          <w:sz w:val="24"/>
          <w:szCs w:val="24"/>
        </w:rPr>
        <w:t>ПОСТАНОВЛЯЕТ:</w:t>
      </w:r>
    </w:p>
    <w:p w:rsidR="00275CA2" w:rsidRPr="00DF636B" w:rsidRDefault="00275CA2" w:rsidP="00275CA2">
      <w:pPr>
        <w:jc w:val="both"/>
        <w:rPr>
          <w:sz w:val="24"/>
          <w:szCs w:val="24"/>
        </w:rPr>
      </w:pPr>
    </w:p>
    <w:p w:rsidR="00275CA2" w:rsidRPr="00F261ED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261ED">
        <w:rPr>
          <w:color w:val="000000"/>
          <w:sz w:val="24"/>
          <w:szCs w:val="24"/>
        </w:rPr>
        <w:t xml:space="preserve">1. Утвердить комплексный план мероприятий по профилактике травматизма и гибели несовершеннолетних в  </w:t>
      </w:r>
      <w:r>
        <w:rPr>
          <w:color w:val="000000"/>
          <w:sz w:val="24"/>
          <w:szCs w:val="24"/>
        </w:rPr>
        <w:t>муниципальном образовании Байкаловский муниципальный район</w:t>
      </w:r>
      <w:r w:rsidRPr="00F261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 w:rsidRPr="00F261E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  <w:r w:rsidRPr="00F261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F261E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 xml:space="preserve">7 </w:t>
      </w:r>
      <w:r w:rsidRPr="00F261ED">
        <w:rPr>
          <w:color w:val="000000"/>
          <w:sz w:val="24"/>
          <w:szCs w:val="24"/>
        </w:rPr>
        <w:t>годы (приложение).</w:t>
      </w:r>
    </w:p>
    <w:p w:rsidR="00275CA2" w:rsidRPr="00F261ED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F261ED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F261ED">
        <w:rPr>
          <w:color w:val="000000"/>
          <w:sz w:val="24"/>
          <w:szCs w:val="24"/>
        </w:rPr>
        <w:t xml:space="preserve">Рекомендовать Территориальной комиссии </w:t>
      </w:r>
      <w:proofErr w:type="spellStart"/>
      <w:r>
        <w:rPr>
          <w:color w:val="000000"/>
          <w:sz w:val="24"/>
          <w:szCs w:val="24"/>
        </w:rPr>
        <w:t>Байкаловского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Pr="00F261ED">
        <w:rPr>
          <w:color w:val="000000"/>
          <w:sz w:val="24"/>
          <w:szCs w:val="24"/>
        </w:rPr>
        <w:t xml:space="preserve"> по делам несовершеннолетних и защите их прав (</w:t>
      </w:r>
      <w:proofErr w:type="spellStart"/>
      <w:r>
        <w:rPr>
          <w:color w:val="000000"/>
          <w:sz w:val="24"/>
          <w:szCs w:val="24"/>
        </w:rPr>
        <w:t>Бахаревой</w:t>
      </w:r>
      <w:proofErr w:type="spellEnd"/>
      <w:r>
        <w:rPr>
          <w:color w:val="000000"/>
          <w:sz w:val="24"/>
          <w:szCs w:val="24"/>
        </w:rPr>
        <w:t xml:space="preserve"> Е.А.</w:t>
      </w:r>
      <w:r w:rsidRPr="00F261ED">
        <w:rPr>
          <w:color w:val="000000"/>
          <w:sz w:val="24"/>
          <w:szCs w:val="24"/>
        </w:rPr>
        <w:t>) ежеквартально рассматривать на заседаниях комиссии информацию от заинтересованных ведомств о состоянии и организации деятельности по профилактике травматизма и гибели несовершеннолетних.</w:t>
      </w:r>
    </w:p>
    <w:p w:rsidR="00275CA2" w:rsidRPr="00F261ED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F261ED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 Рекомендовать </w:t>
      </w:r>
      <w:r w:rsidRPr="00DF636B">
        <w:rPr>
          <w:sz w:val="24"/>
          <w:szCs w:val="24"/>
        </w:rPr>
        <w:t>ГБУЗ СО  «</w:t>
      </w:r>
      <w:proofErr w:type="spellStart"/>
      <w:r w:rsidRPr="00DF636B">
        <w:rPr>
          <w:sz w:val="24"/>
          <w:szCs w:val="24"/>
        </w:rPr>
        <w:t>Байкаловская</w:t>
      </w:r>
      <w:proofErr w:type="spellEnd"/>
      <w:r w:rsidRPr="00DF636B">
        <w:rPr>
          <w:sz w:val="24"/>
          <w:szCs w:val="24"/>
        </w:rPr>
        <w:t xml:space="preserve"> ЦРБ»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Дорожкину</w:t>
      </w:r>
      <w:proofErr w:type="spellEnd"/>
      <w:r>
        <w:rPr>
          <w:sz w:val="24"/>
          <w:szCs w:val="24"/>
        </w:rPr>
        <w:t xml:space="preserve"> Г.В.) </w:t>
      </w:r>
      <w:r w:rsidRPr="00F261ED">
        <w:rPr>
          <w:color w:val="000000"/>
          <w:sz w:val="24"/>
          <w:szCs w:val="24"/>
        </w:rPr>
        <w:t>еже</w:t>
      </w:r>
      <w:r>
        <w:rPr>
          <w:color w:val="000000"/>
          <w:sz w:val="24"/>
          <w:szCs w:val="24"/>
        </w:rPr>
        <w:t>месячно</w:t>
      </w:r>
      <w:r w:rsidRPr="00F261ED">
        <w:rPr>
          <w:color w:val="000000"/>
          <w:sz w:val="24"/>
          <w:szCs w:val="24"/>
        </w:rPr>
        <w:t xml:space="preserve"> до </w:t>
      </w:r>
      <w:r>
        <w:rPr>
          <w:color w:val="000000"/>
          <w:sz w:val="24"/>
          <w:szCs w:val="24"/>
        </w:rPr>
        <w:t>5</w:t>
      </w:r>
      <w:r w:rsidRPr="00F261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числа п</w:t>
      </w:r>
      <w:r w:rsidRPr="00F261ED">
        <w:rPr>
          <w:color w:val="000000"/>
          <w:sz w:val="24"/>
          <w:szCs w:val="24"/>
        </w:rPr>
        <w:t xml:space="preserve">редоставлять в </w:t>
      </w:r>
      <w:r>
        <w:rPr>
          <w:color w:val="000000"/>
          <w:sz w:val="24"/>
          <w:szCs w:val="24"/>
        </w:rPr>
        <w:t xml:space="preserve">Территориальную комиссию </w:t>
      </w:r>
      <w:proofErr w:type="spellStart"/>
      <w:r>
        <w:rPr>
          <w:color w:val="000000"/>
          <w:sz w:val="24"/>
          <w:szCs w:val="24"/>
        </w:rPr>
        <w:t>Байкаловского</w:t>
      </w:r>
      <w:proofErr w:type="spellEnd"/>
      <w:r>
        <w:rPr>
          <w:color w:val="000000"/>
          <w:sz w:val="24"/>
          <w:szCs w:val="24"/>
        </w:rPr>
        <w:t xml:space="preserve"> района по делам несовершеннолетних и защите их прав </w:t>
      </w:r>
      <w:r w:rsidRPr="00F261ED">
        <w:rPr>
          <w:color w:val="000000"/>
          <w:sz w:val="24"/>
          <w:szCs w:val="24"/>
        </w:rPr>
        <w:t xml:space="preserve">информацию о </w:t>
      </w:r>
      <w:r>
        <w:rPr>
          <w:color w:val="000000"/>
          <w:sz w:val="24"/>
          <w:szCs w:val="24"/>
        </w:rPr>
        <w:t>состоянии детского травматизма в районе</w:t>
      </w:r>
      <w:r w:rsidRPr="00F261ED">
        <w:rPr>
          <w:color w:val="000000"/>
          <w:sz w:val="24"/>
          <w:szCs w:val="24"/>
        </w:rPr>
        <w:t>.</w:t>
      </w:r>
    </w:p>
    <w:p w:rsidR="00275CA2" w:rsidRDefault="00275CA2" w:rsidP="00275CA2">
      <w:pPr>
        <w:pStyle w:val="ConsPlusCell"/>
        <w:widowControl/>
        <w:tabs>
          <w:tab w:val="left" w:pos="24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F18FF">
        <w:rPr>
          <w:rFonts w:ascii="Times New Roman" w:hAnsi="Times New Roman" w:cs="Times New Roman"/>
          <w:color w:val="000000"/>
          <w:sz w:val="24"/>
          <w:szCs w:val="24"/>
        </w:rPr>
        <w:t>Рекомендовать МО МВД России «Байкаловский»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sz w:val="24"/>
          <w:szCs w:val="24"/>
        </w:rPr>
        <w:t>ГБУЗ СО  «</w:t>
      </w:r>
      <w:proofErr w:type="spellStart"/>
      <w:r w:rsidRPr="006F18FF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6F18FF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Дорожкину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Г.В.), </w:t>
      </w:r>
      <w:r w:rsidRPr="006F18FF">
        <w:rPr>
          <w:rFonts w:ascii="Times New Roman" w:hAnsi="Times New Roman" w:cs="Times New Roman"/>
          <w:sz w:val="24"/>
          <w:szCs w:val="24"/>
        </w:rPr>
        <w:t xml:space="preserve">ГКПТУ СО «ОПС Свердловской области №12» </w:t>
      </w:r>
      <w:r>
        <w:rPr>
          <w:rFonts w:ascii="Times New Roman" w:hAnsi="Times New Roman" w:cs="Times New Roman"/>
          <w:sz w:val="24"/>
          <w:szCs w:val="24"/>
        </w:rPr>
        <w:t xml:space="preserve">(Чернакову В.В.), Управлению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С.Н.) 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20 января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Территориальную комиссию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делам несовершеннолетних и защите их прав ежегодный</w:t>
      </w:r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состояния травматизма несовершеннолетних по линии ведомства, информацию о выполнении комплексного</w:t>
      </w:r>
      <w:proofErr w:type="gramEnd"/>
      <w:r w:rsidRPr="006F18FF">
        <w:rPr>
          <w:rFonts w:ascii="Times New Roman" w:hAnsi="Times New Roman" w:cs="Times New Roman"/>
          <w:color w:val="000000"/>
          <w:sz w:val="24"/>
          <w:szCs w:val="24"/>
        </w:rPr>
        <w:t xml:space="preserve"> плана мероприятий по профилактике травматизма и гибели несовершеннолетних и предложения в комплексный план мероприятий.</w:t>
      </w:r>
    </w:p>
    <w:p w:rsidR="00275CA2" w:rsidRPr="00741CE0" w:rsidRDefault="00275CA2" w:rsidP="00275CA2">
      <w:pPr>
        <w:ind w:right="-1"/>
        <w:jc w:val="both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     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</w:t>
      </w:r>
      <w:r w:rsidRPr="00741CE0">
        <w:rPr>
          <w:color w:val="0070C0"/>
          <w:sz w:val="24"/>
          <w:szCs w:val="24"/>
          <w:lang w:val="en-US"/>
        </w:rPr>
        <w:t>www</w:t>
      </w:r>
      <w:r w:rsidRPr="00741CE0">
        <w:rPr>
          <w:color w:val="0070C0"/>
          <w:sz w:val="24"/>
          <w:szCs w:val="24"/>
        </w:rPr>
        <w:t xml:space="preserve">. </w:t>
      </w:r>
      <w:proofErr w:type="spellStart"/>
      <w:r w:rsidRPr="00741CE0">
        <w:rPr>
          <w:color w:val="0070C0"/>
          <w:sz w:val="24"/>
          <w:szCs w:val="24"/>
          <w:lang w:val="en-US"/>
        </w:rPr>
        <w:t>mobmr</w:t>
      </w:r>
      <w:proofErr w:type="spellEnd"/>
      <w:r w:rsidRPr="00741CE0">
        <w:rPr>
          <w:color w:val="0070C0"/>
          <w:sz w:val="24"/>
          <w:szCs w:val="24"/>
        </w:rPr>
        <w:t>.</w:t>
      </w:r>
      <w:proofErr w:type="spellStart"/>
      <w:r w:rsidRPr="00741CE0">
        <w:rPr>
          <w:color w:val="0070C0"/>
          <w:sz w:val="24"/>
          <w:szCs w:val="24"/>
          <w:lang w:val="en-US"/>
        </w:rPr>
        <w:t>ru</w:t>
      </w:r>
      <w:proofErr w:type="spellEnd"/>
    </w:p>
    <w:p w:rsidR="00275CA2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F261ED">
        <w:rPr>
          <w:color w:val="000000"/>
          <w:sz w:val="24"/>
          <w:szCs w:val="24"/>
        </w:rPr>
        <w:t xml:space="preserve">. </w:t>
      </w:r>
      <w:proofErr w:type="gramStart"/>
      <w:r w:rsidRPr="00F261ED">
        <w:rPr>
          <w:color w:val="000000"/>
          <w:sz w:val="24"/>
          <w:szCs w:val="24"/>
        </w:rPr>
        <w:t>Конт</w:t>
      </w:r>
      <w:r>
        <w:rPr>
          <w:color w:val="000000"/>
          <w:sz w:val="24"/>
          <w:szCs w:val="24"/>
        </w:rPr>
        <w:t>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</w:t>
      </w:r>
      <w:r w:rsidRPr="00F261ED">
        <w:rPr>
          <w:color w:val="000000"/>
          <w:sz w:val="24"/>
          <w:szCs w:val="24"/>
        </w:rPr>
        <w:t>остановления возложить на</w:t>
      </w:r>
      <w:r>
        <w:rPr>
          <w:color w:val="000000"/>
          <w:sz w:val="24"/>
          <w:szCs w:val="24"/>
        </w:rPr>
        <w:t xml:space="preserve"> заместителя Главы а</w:t>
      </w:r>
      <w:r w:rsidRPr="00F261ED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 xml:space="preserve">МО Байкаловский муниципальный район </w:t>
      </w:r>
      <w:r w:rsidRPr="00F261ED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социально-экономическим вопросам Г.В.Бороздину</w:t>
      </w:r>
      <w:r w:rsidRPr="00F261ED">
        <w:rPr>
          <w:color w:val="000000"/>
          <w:sz w:val="24"/>
          <w:szCs w:val="24"/>
        </w:rPr>
        <w:t>.</w:t>
      </w:r>
    </w:p>
    <w:p w:rsidR="00275CA2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5CA2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5CA2" w:rsidRDefault="00275CA2" w:rsidP="00275CA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МО Байкаловский муниципальный район                                                      А.А.Жуков</w:t>
      </w:r>
    </w:p>
    <w:p w:rsidR="00275CA2" w:rsidRDefault="00275CA2" w:rsidP="00275CA2">
      <w:pPr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Приложение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Утверждено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постановлением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администрации МО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Байкаловский 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>муниципальный район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>от 10.02.2016 г. № 34</w:t>
      </w:r>
    </w:p>
    <w:p w:rsidR="00CE68AE" w:rsidRPr="00150C49" w:rsidRDefault="00CE68AE" w:rsidP="00CE68AE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</w:rPr>
      </w:pPr>
    </w:p>
    <w:p w:rsidR="00CE68AE" w:rsidRPr="00150C49" w:rsidRDefault="00CE68AE" w:rsidP="00CE68A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50C49">
        <w:rPr>
          <w:rFonts w:ascii="Times New Roman" w:hAnsi="Times New Roman" w:cs="Times New Roman"/>
        </w:rPr>
        <w:t xml:space="preserve"> </w:t>
      </w:r>
    </w:p>
    <w:p w:rsidR="00CE68AE" w:rsidRPr="00150C49" w:rsidRDefault="00CE68AE" w:rsidP="00CE68AE">
      <w:pPr>
        <w:pStyle w:val="ConsPlusTitle"/>
        <w:widowControl/>
        <w:jc w:val="center"/>
        <w:rPr>
          <w:b w:val="0"/>
          <w:sz w:val="20"/>
          <w:szCs w:val="20"/>
        </w:rPr>
      </w:pPr>
      <w:r w:rsidRPr="00150C49">
        <w:rPr>
          <w:b w:val="0"/>
          <w:sz w:val="20"/>
          <w:szCs w:val="20"/>
        </w:rPr>
        <w:t>КОМПЛЕКСНЫЙ ПЛАН</w:t>
      </w:r>
    </w:p>
    <w:p w:rsidR="00CE68AE" w:rsidRPr="00150C49" w:rsidRDefault="00CE68AE" w:rsidP="00CE68AE">
      <w:pPr>
        <w:pStyle w:val="ConsPlusTitle"/>
        <w:widowControl/>
        <w:jc w:val="center"/>
        <w:rPr>
          <w:b w:val="0"/>
          <w:sz w:val="20"/>
          <w:szCs w:val="20"/>
        </w:rPr>
      </w:pPr>
      <w:r w:rsidRPr="00150C49">
        <w:rPr>
          <w:b w:val="0"/>
          <w:sz w:val="20"/>
          <w:szCs w:val="20"/>
        </w:rPr>
        <w:t>МЕРОПРИЯТИЙ ПО ПРОФИЛАКТИКЕ ТРАВМАТИЗМА И</w:t>
      </w:r>
    </w:p>
    <w:p w:rsidR="00CE68AE" w:rsidRDefault="00CE68AE" w:rsidP="00CE68AE">
      <w:pPr>
        <w:pStyle w:val="ConsPlusTitle"/>
        <w:widowControl/>
        <w:jc w:val="center"/>
        <w:rPr>
          <w:b w:val="0"/>
          <w:sz w:val="20"/>
          <w:szCs w:val="20"/>
        </w:rPr>
      </w:pPr>
      <w:r w:rsidRPr="00150C49">
        <w:rPr>
          <w:b w:val="0"/>
          <w:sz w:val="20"/>
          <w:szCs w:val="20"/>
        </w:rPr>
        <w:t xml:space="preserve">ГИБЕЛИ НЕСОВЕРШЕННОЛЕТНИХ </w:t>
      </w:r>
    </w:p>
    <w:p w:rsidR="00CE68AE" w:rsidRPr="00150C49" w:rsidRDefault="00CE68AE" w:rsidP="00CE68AE">
      <w:pPr>
        <w:pStyle w:val="ConsPlusTitle"/>
        <w:widowControl/>
        <w:jc w:val="center"/>
        <w:rPr>
          <w:b w:val="0"/>
          <w:sz w:val="20"/>
          <w:szCs w:val="20"/>
          <w:u w:val="single"/>
        </w:rPr>
      </w:pPr>
      <w:r w:rsidRPr="00150C49">
        <w:rPr>
          <w:b w:val="0"/>
          <w:sz w:val="20"/>
          <w:szCs w:val="20"/>
        </w:rPr>
        <w:t xml:space="preserve">в </w:t>
      </w:r>
      <w:r w:rsidRPr="00150C49">
        <w:rPr>
          <w:b w:val="0"/>
          <w:sz w:val="20"/>
          <w:szCs w:val="20"/>
          <w:u w:val="single"/>
        </w:rPr>
        <w:t xml:space="preserve">МО </w:t>
      </w:r>
      <w:r>
        <w:rPr>
          <w:b w:val="0"/>
          <w:sz w:val="20"/>
          <w:szCs w:val="20"/>
          <w:u w:val="single"/>
        </w:rPr>
        <w:t>БАЙКАЛОВСКИЙ МУНИЦИПАЛЬНЫЙ РАЙОН</w:t>
      </w:r>
    </w:p>
    <w:p w:rsidR="00CE68AE" w:rsidRPr="00150C49" w:rsidRDefault="00CE68AE" w:rsidP="00CE68AE">
      <w:pPr>
        <w:pStyle w:val="ConsPlusTitle"/>
        <w:widowControl/>
        <w:jc w:val="center"/>
        <w:rPr>
          <w:b w:val="0"/>
          <w:sz w:val="20"/>
          <w:szCs w:val="20"/>
        </w:rPr>
      </w:pPr>
      <w:r w:rsidRPr="00150C49">
        <w:rPr>
          <w:b w:val="0"/>
          <w:sz w:val="20"/>
          <w:szCs w:val="20"/>
        </w:rPr>
        <w:t xml:space="preserve">НА 2016-2017 гг.  </w:t>
      </w:r>
    </w:p>
    <w:p w:rsidR="00CE68AE" w:rsidRPr="00150C49" w:rsidRDefault="00CE68AE" w:rsidP="00CE68AE">
      <w:pPr>
        <w:autoSpaceDE w:val="0"/>
        <w:autoSpaceDN w:val="0"/>
        <w:adjustRightInd w:val="0"/>
        <w:outlineLvl w:val="0"/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1980"/>
        <w:gridCol w:w="2799"/>
      </w:tblGrid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N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50C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0C49">
              <w:rPr>
                <w:rFonts w:ascii="Times New Roman" w:hAnsi="Times New Roman" w:cs="Times New Roman"/>
              </w:rPr>
              <w:t>/</w:t>
            </w:r>
            <w:proofErr w:type="spellStart"/>
            <w:r w:rsidRPr="00150C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Мероприятия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2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4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Раздел 1. ПРОФИЛАКТИКА ТРАВМАТИЗМА ДЕТЕЙ И ПОДРОСТКОВ  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ВО ВРЕМЯ ОБРАЗОВАТЕЛЬНОГО ПРОЦЕССА И ПРОВЕДЕНИЯ МЕРОПРИЯТИЙ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НОРМАТИВНО-ПРАВОВОЕ И ИНФОРМАЦИОННО-МЕТОДИЧЕСКОЕ ОБЕСПЕЧЕНИЕ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Анализ состояния травматизма  и гибели несовершеннолетних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района. Рассмотрение данного вопроса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 Совете глав сельских поселений.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1 квартал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Администрация МО Байкаловский муниципальный район,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области №12»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Территориальная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комиссия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 по делам несовершеннолетних и защите их прав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>ГБУЗ СО «</w:t>
            </w:r>
            <w:proofErr w:type="spellStart"/>
            <w:r w:rsidRPr="00150C49">
              <w:t>Байкаловская</w:t>
            </w:r>
            <w:proofErr w:type="spellEnd"/>
            <w:r w:rsidRPr="00150C49">
              <w:t xml:space="preserve"> центральная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районная больница»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 согласованию)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Анализ состояния травматизма детей </w:t>
            </w:r>
            <w:r w:rsidRPr="00150C49">
              <w:rPr>
                <w:rFonts w:ascii="Times New Roman" w:hAnsi="Times New Roman" w:cs="Times New Roman"/>
              </w:rPr>
              <w:br/>
              <w:t xml:space="preserve">и подростков во время   образовательного процесса и   проведения внеклассных мероприятий в образовательных организациях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района, анализ охраны труда в ОО.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Рассмотрение данного вопроса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совещаниях руководителей ОО.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 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МР,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руководители образовательных организаций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Определение организаций и предприятий, на которых планируется использовать труд несовершеннолетних в летний период, проверка обеспечения работодателями безопасных условий и охраны труда  подростков. Проведение совместных целевых проверок соблюдения трудового законодательства  и охраны труда несовершеннолетних, работающих в летний период.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м</w:t>
            </w:r>
            <w:proofErr w:type="gramEnd"/>
            <w:r w:rsidRPr="00150C49">
              <w:rPr>
                <w:rFonts w:ascii="Times New Roman" w:hAnsi="Times New Roman" w:cs="Times New Roman"/>
              </w:rPr>
              <w:t>ай-сентябрь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Территориальная 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комиссия </w:t>
            </w:r>
            <w:proofErr w:type="spellStart"/>
            <w:r w:rsidRPr="00150C49">
              <w:t>Байкаловского</w:t>
            </w:r>
            <w:proofErr w:type="spellEnd"/>
            <w:r w:rsidRPr="00150C49">
              <w:t xml:space="preserve"> района по делам 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несовершеннолетних и защите их прав 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>(по согласованию),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>ГКУСЗН СО «Байкаловский центр занятости»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Корректировка  территориальных «карт» зон повышенной опасности для детей и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подростков (дороги, стройплощадки,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незакрытые коммуникации, колодцы,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обледеневающие входные зоны и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подходы к образовательным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учреждениям и иное)                </w:t>
            </w:r>
          </w:p>
          <w:p w:rsidR="00CE68AE" w:rsidRPr="00150C49" w:rsidRDefault="00CE68AE" w:rsidP="002C0E7E"/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Разработка мероприятий по снижению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"опасных зон" для детей и подростков. </w:t>
            </w:r>
          </w:p>
          <w:p w:rsidR="00CE68AE" w:rsidRPr="00150C49" w:rsidRDefault="00CE68AE" w:rsidP="002C0E7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Администрация МО </w:t>
            </w:r>
            <w:proofErr w:type="spellStart"/>
            <w:r w:rsidRPr="00150C49">
              <w:t>Байкаловское</w:t>
            </w:r>
            <w:proofErr w:type="spellEnd"/>
            <w:r w:rsidRPr="00150C49">
              <w:t xml:space="preserve"> сельское поселение,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Администрация МО </w:t>
            </w:r>
            <w:proofErr w:type="spellStart"/>
            <w:r w:rsidRPr="00150C49">
              <w:t>Баженовское</w:t>
            </w:r>
            <w:proofErr w:type="spellEnd"/>
            <w:r w:rsidRPr="00150C49">
              <w:t xml:space="preserve"> сельское поселение,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Администрация МО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50C49">
              <w:rPr>
                <w:rFonts w:ascii="Times New Roman" w:hAnsi="Times New Roman" w:cs="Times New Roman"/>
              </w:rPr>
              <w:t>Краснополянское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сельское поселение Управление образования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</w:t>
            </w:r>
            <w:r w:rsidRPr="00150C49">
              <w:rPr>
                <w:rFonts w:ascii="Times New Roman" w:hAnsi="Times New Roman" w:cs="Times New Roman"/>
              </w:rPr>
              <w:lastRenderedPageBreak/>
              <w:t xml:space="preserve">МР,         руководители образовательных организаций,     ОГИБДД МО МВД России «Байкаловский»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Службы ЖКХ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Участие в разрешении конфликтных 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ситуаций, связанных с расследованием случаев травматизма обучающихся и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воспитанников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 мере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необходимости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Территориальная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комиссия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 по делам несовершеннолетних и защите их прав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согласованию),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Государственная инспекция труда в Свердловской области (по согласованию)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оценки безопасности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оборудования, ревизия технического </w:t>
            </w:r>
            <w:r w:rsidRPr="00150C49">
              <w:rPr>
                <w:rFonts w:ascii="Times New Roman" w:hAnsi="Times New Roman" w:cs="Times New Roman"/>
              </w:rPr>
              <w:br/>
              <w:t xml:space="preserve">состояния спортивного оборудования </w:t>
            </w:r>
            <w:r w:rsidRPr="00150C49">
              <w:rPr>
                <w:rFonts w:ascii="Times New Roman" w:hAnsi="Times New Roman" w:cs="Times New Roman"/>
              </w:rPr>
              <w:br/>
              <w:t xml:space="preserve">в спортивных залах и на площадках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май, август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По мере необходимости в течение года.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Администрация МО      </w:t>
            </w:r>
          </w:p>
          <w:p w:rsidR="00CE68AE" w:rsidRPr="00150C49" w:rsidRDefault="00CE68AE" w:rsidP="002C0E7E">
            <w:pPr>
              <w:widowControl w:val="0"/>
              <w:autoSpaceDE w:val="0"/>
              <w:autoSpaceDN w:val="0"/>
              <w:adjustRightInd w:val="0"/>
            </w:pPr>
            <w:r w:rsidRPr="00150C49">
              <w:t xml:space="preserve">Байкаловский муниципальный район, Управление образования </w:t>
            </w:r>
            <w:proofErr w:type="spellStart"/>
            <w:r w:rsidRPr="00150C49">
              <w:t>Байкаловского</w:t>
            </w:r>
            <w:proofErr w:type="spellEnd"/>
            <w:r w:rsidRPr="00150C49">
              <w:t xml:space="preserve"> МР,  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Администрации сельских поселений,</w:t>
            </w:r>
            <w:r w:rsidRPr="00150C49">
              <w:rPr>
                <w:rFonts w:ascii="Times New Roman" w:hAnsi="Times New Roman" w:cs="Times New Roman"/>
              </w:rPr>
              <w:br/>
              <w:t xml:space="preserve">МКУ «Комитет  физической культуры и спорта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муниципального района»,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50C49">
              <w:rPr>
                <w:rFonts w:ascii="Times New Roman" w:hAnsi="Times New Roman" w:cs="Times New Roman"/>
              </w:rPr>
              <w:t>Талицкое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ТО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Управления             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spellStart"/>
            <w:r w:rsidRPr="00150C4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150C49">
              <w:rPr>
                <w:rFonts w:ascii="Times New Roman" w:hAnsi="Times New Roman" w:cs="Times New Roman"/>
              </w:rPr>
              <w:t>Свердловской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обл. </w:t>
            </w:r>
            <w:r w:rsidRPr="00150C49">
              <w:rPr>
                <w:rFonts w:ascii="Times New Roman" w:hAnsi="Times New Roman" w:cs="Times New Roman"/>
              </w:rPr>
              <w:br/>
              <w:t xml:space="preserve">(по согласованию)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Повышение квалификации организаторов ОБЖ, учителей физкультуры, педагогов-организаторов подростковых клубов по месту жительства через РМО, курсовую подготовку, самообразование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руководители образовательных организаций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Подготовка информационных и методических  писем в адрес  образовательных организаций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различного типа и вида по вопросам </w:t>
            </w:r>
            <w:r w:rsidRPr="00150C49">
              <w:rPr>
                <w:rFonts w:ascii="Times New Roman" w:hAnsi="Times New Roman" w:cs="Times New Roman"/>
              </w:rPr>
              <w:br/>
              <w:t xml:space="preserve">профилактики детского травматизма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образовательном процессе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</w:t>
            </w: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комиссия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 по делам несовершеннолетних и защите их прав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консультаций, собеседований, оказание  методической помощи руководителям ОО, уполномоченным по вопросам </w:t>
            </w:r>
            <w:proofErr w:type="gramStart"/>
            <w:r w:rsidRPr="00150C49">
              <w:rPr>
                <w:rFonts w:ascii="Times New Roman" w:hAnsi="Times New Roman" w:cs="Times New Roman"/>
              </w:rPr>
              <w:t>создания  необходимых условий жизнеобеспечения объектов  образовательного процесса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Обучение персонала летних оздоровительных лагерей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ЦРБ»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ОРГАНИЗАЦИОННЫЕ МЕРОПРИЯТИЯ          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Благоустройство и обработка        </w:t>
            </w:r>
            <w:r w:rsidRPr="00150C49">
              <w:rPr>
                <w:rFonts w:ascii="Times New Roman" w:hAnsi="Times New Roman" w:cs="Times New Roman"/>
              </w:rPr>
              <w:br/>
              <w:t>тротуаров, входных и пешеходных зон</w:t>
            </w:r>
            <w:r w:rsidRPr="00150C49">
              <w:rPr>
                <w:rFonts w:ascii="Times New Roman" w:hAnsi="Times New Roman" w:cs="Times New Roman"/>
              </w:rPr>
              <w:br/>
              <w:t>образовательных организаций во время</w:t>
            </w:r>
            <w:r w:rsidRPr="00150C49">
              <w:rPr>
                <w:rFonts w:ascii="Times New Roman" w:hAnsi="Times New Roman" w:cs="Times New Roman"/>
              </w:rPr>
              <w:br/>
              <w:t xml:space="preserve">гололеда, ремонт ограждений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Руководители  образовательных организаций,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 сельских поселений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Оборудование  спортивных и игровых площадок, кабинетов  ОБЖ в образовательных организациях  в соответствии с </w:t>
            </w:r>
            <w:proofErr w:type="spellStart"/>
            <w:r w:rsidRPr="00150C4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2.4.2.1178-02 «Гигиенические требования к условиям обучения в </w:t>
            </w:r>
            <w:r w:rsidRPr="00150C49">
              <w:rPr>
                <w:rFonts w:ascii="Times New Roman" w:hAnsi="Times New Roman" w:cs="Times New Roman"/>
              </w:rPr>
              <w:lastRenderedPageBreak/>
              <w:t>общеобразовательных школах»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 xml:space="preserve">Июль-август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руководители образовательных организаций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автоплощадки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для детей по изучению и практической отработке правил дорожного движения в с</w:t>
            </w:r>
            <w:proofErr w:type="gramStart"/>
            <w:r w:rsidRPr="00150C49">
              <w:rPr>
                <w:rFonts w:ascii="Times New Roman" w:hAnsi="Times New Roman" w:cs="Times New Roman"/>
              </w:rPr>
              <w:t>.Б</w:t>
            </w:r>
            <w:proofErr w:type="gramEnd"/>
            <w:r w:rsidRPr="00150C49">
              <w:rPr>
                <w:rFonts w:ascii="Times New Roman" w:hAnsi="Times New Roman" w:cs="Times New Roman"/>
              </w:rPr>
              <w:t>айкалово.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2016-2017 гг.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Администрация МО Байкаловский МР,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медико-педагогического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gramStart"/>
            <w:r w:rsidRPr="00150C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качеством и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интенсивностью физических нагрузок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детей на уроках физкультуры,    </w:t>
            </w:r>
            <w:r w:rsidRPr="00150C49">
              <w:rPr>
                <w:rFonts w:ascii="Times New Roman" w:hAnsi="Times New Roman" w:cs="Times New Roman"/>
              </w:rPr>
              <w:br/>
              <w:t>труда,   начальной  военной подготовки, профессионального образования в соответствии с группой здоровья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  </w:t>
            </w:r>
            <w:r w:rsidRPr="00150C49">
              <w:rPr>
                <w:rFonts w:ascii="Times New Roman" w:hAnsi="Times New Roman" w:cs="Times New Roman"/>
              </w:rPr>
              <w:br/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ЦРБ» (по согласованию)     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spellStart"/>
            <w:r w:rsidRPr="00150C49">
              <w:rPr>
                <w:rFonts w:ascii="Times New Roman" w:hAnsi="Times New Roman" w:cs="Times New Roman"/>
              </w:rPr>
              <w:t>Талицкое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ТО Управления  РПН по Свердловской области  </w:t>
            </w:r>
            <w:r w:rsidRPr="00150C49">
              <w:rPr>
                <w:rFonts w:ascii="Times New Roman" w:hAnsi="Times New Roman" w:cs="Times New Roman"/>
              </w:rPr>
              <w:br/>
              <w:t xml:space="preserve">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Организация и проведение</w:t>
            </w:r>
            <w:r w:rsidRPr="00150C49">
              <w:rPr>
                <w:rFonts w:ascii="Times New Roman" w:hAnsi="Times New Roman" w:cs="Times New Roman"/>
              </w:rPr>
              <w:br/>
              <w:t xml:space="preserve">мероприятий с обучающимися и их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родителями по профилактике         </w:t>
            </w:r>
            <w:r w:rsidRPr="00150C49">
              <w:rPr>
                <w:rFonts w:ascii="Times New Roman" w:hAnsi="Times New Roman" w:cs="Times New Roman"/>
              </w:rPr>
              <w:br/>
              <w:t>травматизма (по планам образовательных организаций)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Руководители  образовательных организаций; Управление образования;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ОГИБДД</w:t>
            </w:r>
            <w:proofErr w:type="gramStart"/>
            <w:r w:rsidRPr="00150C49">
              <w:rPr>
                <w:rFonts w:ascii="Times New Roman" w:hAnsi="Times New Roman" w:cs="Times New Roman"/>
              </w:rPr>
              <w:t>,П</w:t>
            </w:r>
            <w:proofErr w:type="gramEnd"/>
            <w:r w:rsidRPr="00150C49">
              <w:rPr>
                <w:rFonts w:ascii="Times New Roman" w:hAnsi="Times New Roman" w:cs="Times New Roman"/>
              </w:rPr>
              <w:t>ДН МО МВД России «Байкаловский» 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50C49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обеспечением безопасных условий  пребывания детей в  образовательных организациях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МО МВД России «Байкаловский» 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Внедрение и развитие служб примирения в образовательных организациях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руководители  образовательных организаций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50C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подготовкой ОО к новому   учебному году, за подписанием актов приемки       </w:t>
            </w:r>
            <w:r w:rsidRPr="00150C49">
              <w:rPr>
                <w:rFonts w:ascii="Times New Roman" w:hAnsi="Times New Roman" w:cs="Times New Roman"/>
              </w:rPr>
              <w:br/>
              <w:t>образовательных организаций к началу</w:t>
            </w:r>
            <w:r w:rsidRPr="00150C49">
              <w:rPr>
                <w:rFonts w:ascii="Times New Roman" w:hAnsi="Times New Roman" w:cs="Times New Roman"/>
              </w:rPr>
              <w:br/>
              <w:t>нового учебного года, летних оздоровительных лагерей и ЛТО   органами госнадзора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второй,        </w:t>
            </w:r>
            <w:r w:rsidRPr="00150C49">
              <w:rPr>
                <w:rFonts w:ascii="Times New Roman" w:hAnsi="Times New Roman" w:cs="Times New Roman"/>
              </w:rPr>
              <w:br/>
              <w:t>третий кварталы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Администрация МО Байкаловский МР,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обеспечением занятости </w:t>
            </w:r>
            <w:r w:rsidRPr="00150C49">
              <w:rPr>
                <w:rFonts w:ascii="Times New Roman" w:hAnsi="Times New Roman" w:cs="Times New Roman"/>
              </w:rPr>
              <w:br/>
              <w:t xml:space="preserve">максимально возможного числа детей </w:t>
            </w:r>
            <w:r w:rsidRPr="00150C49">
              <w:rPr>
                <w:rFonts w:ascii="Times New Roman" w:hAnsi="Times New Roman" w:cs="Times New Roman"/>
              </w:rPr>
              <w:br/>
              <w:t xml:space="preserve">в летний период в муниципальных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образованиях 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муниципального района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июнь -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август 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администрации сельских поселений,       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 (по согласованию)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Проверка условий содержания несовершеннолетних в организациях с круглосуточным пребыванием детей </w:t>
            </w:r>
            <w:r w:rsidRPr="00150C4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школа-интернат)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 (по согласованию);    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ПДН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ОУУПиПДН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 МВД России Байкаловский»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тематического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инспектирования муниципальных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образовательных организаций,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 обеспечивших безопасность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образовательного процесса и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допустивших рост детского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в образовательном      </w:t>
            </w:r>
            <w:r w:rsidRPr="00150C49">
              <w:rPr>
                <w:rFonts w:ascii="Times New Roman" w:hAnsi="Times New Roman" w:cs="Times New Roman"/>
              </w:rPr>
              <w:br/>
              <w:t>процессе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 (по согласованию)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Принятие мер дисциплинарной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ответственности к руководителям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образовательных организаций,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 обеспечившим безопасность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образовательного процесса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 мере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необходимости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Заслушивание отчетов начальника </w:t>
            </w:r>
            <w:r w:rsidRPr="00150C49">
              <w:rPr>
                <w:rFonts w:ascii="Times New Roman" w:hAnsi="Times New Roman" w:cs="Times New Roman"/>
              </w:rPr>
              <w:br/>
              <w:t xml:space="preserve">Управления образования,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руководителей ОО  о причинах допущенного роста травматизма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 мере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необходимости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Администрация МО Байкаловский МР, администрации сельских поселений, Территориальная КДН и ЗП (по согласованию)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50C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обеспечением охраны труда учащихся  в летний период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ГКУСЗН СО «Байкаловский ЦЗ»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ВЗАИМОДЕЙСТВИЕ СО СРЕДСТВАМИ МАССОВОЙ ИНФОРМАЦИИ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Освещение в средствах массовой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информации вопросов профилактики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детского травматизма и несчастных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случаев среди детей. Ознакомление с опытом работы ОО по предупреждению   гибели   и травматизма.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в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ЦРБ» по согласованию), </w:t>
            </w:r>
            <w:proofErr w:type="gramEnd"/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Раздел 2. ПРОФИЛАКТИКА ДЕТСКОГО ДОРОЖНО-ТРАНСПОРТНОГО ТРАВМАТИЗМА,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ДЕТЕЙ ПРИ ПОЖАРАХ         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ИНФОРМАЦИОННО-АНАЛИТИЧЕСКАЯ ДЕЯТЕЛЬНОСТЬ    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Анализ состояния детского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дорожно-транспортного травматизма,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при пожарах.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Рассмотрение аналитических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материалов на совещаниях глав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муниципальных образований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Байкаловском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районе, на муниципальной комиссии по БДД  с приглашением всех заинтересованных  сторон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Администрация  МО Байкаловский МР;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сельских поселений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  <w:r w:rsidRPr="00150C49">
              <w:rPr>
                <w:rFonts w:ascii="Times New Roman" w:hAnsi="Times New Roman" w:cs="Times New Roman"/>
              </w:rPr>
              <w:br/>
              <w:t>ГКПТУ СО «ОПС Свердловской области №12»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Подготовка   бюллетеней  </w:t>
            </w:r>
            <w:r w:rsidRPr="00150C49">
              <w:rPr>
                <w:rFonts w:ascii="Times New Roman" w:hAnsi="Times New Roman" w:cs="Times New Roman"/>
              </w:rPr>
              <w:br/>
              <w:t xml:space="preserve">о состоянии детского  дорожно-транспортного травматизма и  наиболее типичных происшествиях  с детьми на дороге, распространение  бюллетеней в  детских  образовательных и дошкольных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организациях для размещения их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специальных стендах "ГИБДД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сообщает"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(по согласованию), Управление образования,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информирования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обучающихся и их родителей о мерах </w:t>
            </w:r>
            <w:r w:rsidRPr="00150C49">
              <w:rPr>
                <w:rFonts w:ascii="Times New Roman" w:hAnsi="Times New Roman" w:cs="Times New Roman"/>
              </w:rPr>
              <w:br/>
              <w:t>обеспечения пожарной безопасности и</w:t>
            </w:r>
            <w:r w:rsidRPr="00150C49">
              <w:rPr>
                <w:rFonts w:ascii="Times New Roman" w:hAnsi="Times New Roman" w:cs="Times New Roman"/>
              </w:rPr>
              <w:br/>
              <w:t>ответственности за нарушение правил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пожарной безопасности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образовательные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организации;               </w:t>
            </w:r>
            <w:r w:rsidRPr="00150C49">
              <w:rPr>
                <w:rFonts w:ascii="Times New Roman" w:hAnsi="Times New Roman" w:cs="Times New Roman"/>
              </w:rPr>
              <w:br/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18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  <w:r w:rsidRPr="00150C49">
              <w:rPr>
                <w:rFonts w:ascii="Times New Roman" w:hAnsi="Times New Roman" w:cs="Times New Roman"/>
              </w:rPr>
              <w:br/>
              <w:t xml:space="preserve">ГКПТУ СО «ОПС Свердловской </w:t>
            </w:r>
            <w:r w:rsidRPr="00150C49">
              <w:rPr>
                <w:rFonts w:ascii="Times New Roman" w:hAnsi="Times New Roman" w:cs="Times New Roman"/>
              </w:rPr>
              <w:lastRenderedPageBreak/>
              <w:t>области №12» (по согласованию)</w:t>
            </w:r>
            <w:r w:rsidRPr="00150C4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150C49">
              <w:rPr>
                <w:rFonts w:ascii="Times New Roman" w:hAnsi="Times New Roman" w:cs="Times New Roman"/>
                <w:sz w:val="18"/>
              </w:rPr>
              <w:lastRenderedPageBreak/>
              <w:t xml:space="preserve">ОРГАНИЗАЦИОННО-СОДЕРЖАТЕЛЬНАЯ ДЕЯТЕЛЬНОСТЬ      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Проверка комплексной безопасности   образовательных организаций.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реализацией прав обучающихся на безопасный подвоз.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(по согласованию),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 </w:t>
            </w:r>
            <w:r w:rsidRPr="00150C49">
              <w:rPr>
                <w:rFonts w:ascii="Times New Roman" w:hAnsi="Times New Roman" w:cs="Times New Roman"/>
                <w:sz w:val="18"/>
              </w:rPr>
              <w:t xml:space="preserve">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Установка на маршрутах перевозки школьников остановочных знаков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сельских поселений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месячника  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предупреждению травматизма и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совершения правонарушений          </w:t>
            </w:r>
            <w:r w:rsidRPr="00150C49">
              <w:rPr>
                <w:rFonts w:ascii="Times New Roman" w:hAnsi="Times New Roman" w:cs="Times New Roman"/>
              </w:rPr>
              <w:br/>
              <w:t>несовершеннолетними на  дорогах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июнь   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(по согласованию),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образовательные организации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школьных и  районных,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соревнований  юных велосипедистов "Безопасное   колесо"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второй квартал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(по согласованию),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организации,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МКУ «Комитет физической культуры и спорта»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и проведение "Единых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дней профилактики"    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образовательных организациях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Территориальная КДН и З</w:t>
            </w:r>
            <w:proofErr w:type="gramStart"/>
            <w:r w:rsidRPr="00150C49">
              <w:rPr>
                <w:rFonts w:ascii="Times New Roman" w:hAnsi="Times New Roman" w:cs="Times New Roman"/>
              </w:rPr>
              <w:t>П(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по согласованию),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СРЦН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ПДН, ОГИБДД МО МВД России Байкаловский» (по согласованию);      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профилактического  рейда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"Катушка" по ликвидации опасных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горок и наледей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ноябрь -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декабрь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ОГИБДД МО МВД России Байкаловский» 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сельских поселений,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профилактического  рейда       </w:t>
            </w:r>
            <w:r w:rsidRPr="00150C49">
              <w:rPr>
                <w:rFonts w:ascii="Times New Roman" w:hAnsi="Times New Roman" w:cs="Times New Roman"/>
              </w:rPr>
              <w:br/>
              <w:t>"Внимание: дети!" с целью актуализации знаний детьми ПДД до и после</w:t>
            </w:r>
            <w:r w:rsidRPr="00150C49">
              <w:rPr>
                <w:rFonts w:ascii="Times New Roman" w:hAnsi="Times New Roman" w:cs="Times New Roman"/>
              </w:rPr>
              <w:br/>
              <w:t xml:space="preserve">летних каникул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второй,        </w:t>
            </w:r>
            <w:r w:rsidRPr="00150C49">
              <w:rPr>
                <w:rFonts w:ascii="Times New Roman" w:hAnsi="Times New Roman" w:cs="Times New Roman"/>
              </w:rPr>
              <w:br/>
              <w:t>третий кварталы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 районного смотра-конкурса  «Лучший отряд ЮИД»  по безопасности дорожного  движения    среди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образовательных организаций всех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видов и типов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Январь-февраль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ЦВР, образовательные организации,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«Байкаловский»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и проведение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профилактических мероприятий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"Посвящение в пешеходы"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образовательных организациях с целью формирования у первоклассников навыков безопасного поведения на улицах и дорогах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октябрь -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ноябрь 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и проведение школьных, районных  конкурсов  рисунков, поделок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"Дорога и мы" по безопасности дорожного движения.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ЦВР, образовательные организации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недели пожарной безопасности  в образовательных организациях всех типов и видов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Образования; образовательные организации;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школьных и районных,    </w:t>
            </w:r>
            <w:r w:rsidRPr="00150C49">
              <w:rPr>
                <w:rFonts w:ascii="Times New Roman" w:hAnsi="Times New Roman" w:cs="Times New Roman"/>
              </w:rPr>
              <w:br/>
              <w:t>соревнований   по пожарно-спасательному спорту   в рамках спортивно-интеллектуальных игр 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» и «Зарница»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</w:t>
            </w:r>
            <w:r w:rsidRPr="00150C49">
              <w:rPr>
                <w:rFonts w:ascii="Times New Roman" w:hAnsi="Times New Roman" w:cs="Times New Roman"/>
              </w:rPr>
              <w:br/>
              <w:t xml:space="preserve">    май, сентябрь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Центр внешкольной работы,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смотра агитбригад и конкурса рисунков на противопожарную тематику  среди детей ДОУ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апрель-май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Дня защиты детей, направленного на формирование безопасной модели поведения в чрезвычайных ситуациях при пожаре в образовательных организациях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 графику ОНД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ГУ МЧС России по Свердловской области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ГКПТУ СО «ОПС Свердловской области №12»(по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конкурса детских рисунков и поделок на противопожарную тематику в летних оздоровительных лагерях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Июнь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 школьных,     </w:t>
            </w:r>
            <w:r w:rsidRPr="00150C49">
              <w:rPr>
                <w:rFonts w:ascii="Times New Roman" w:hAnsi="Times New Roman" w:cs="Times New Roman"/>
              </w:rPr>
              <w:br/>
              <w:t>районных конкурсов театрализованных</w:t>
            </w:r>
            <w:r w:rsidRPr="00150C49">
              <w:rPr>
                <w:rFonts w:ascii="Times New Roman" w:hAnsi="Times New Roman" w:cs="Times New Roman"/>
              </w:rPr>
              <w:br/>
              <w:t xml:space="preserve">представлений и агитбригад юных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пожарных под девизом "Скажем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пожарам: Нет!"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образовательные организации,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ГКПТУ СО «ОПС Свердловской области №12»(по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Создание на базе образовательных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организаций дружин  юных пожарных, секций по пожарно-спасательному спорту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 </w:t>
            </w:r>
            <w:r w:rsidRPr="00150C49">
              <w:rPr>
                <w:rFonts w:ascii="Times New Roman" w:hAnsi="Times New Roman" w:cs="Times New Roman"/>
              </w:rPr>
              <w:br/>
              <w:t>образовательные организации;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Демонстрация в образовательных     </w:t>
            </w:r>
            <w:r w:rsidRPr="00150C49">
              <w:rPr>
                <w:rFonts w:ascii="Times New Roman" w:hAnsi="Times New Roman" w:cs="Times New Roman"/>
              </w:rPr>
              <w:br/>
              <w:t>организациях</w:t>
            </w:r>
            <w:r w:rsidRPr="00150C49">
              <w:rPr>
                <w:rFonts w:ascii="Times New Roman" w:hAnsi="Times New Roman" w:cs="Times New Roman"/>
              </w:rPr>
              <w:br/>
              <w:t xml:space="preserve">мультфильмов, видеороликов,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направленных на обучение детей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мерам пожарной безопасности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 </w:t>
            </w:r>
            <w:r w:rsidRPr="00150C49">
              <w:rPr>
                <w:rFonts w:ascii="Times New Roman" w:hAnsi="Times New Roman" w:cs="Times New Roman"/>
              </w:rPr>
              <w:br/>
              <w:t>образовательные организации;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ГКПТУ СО «ОПС Свердловской области №12»(по согласованию)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профилактических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мероприятий, направленных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формирование безопасной модели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поведения в чрезвычайной ситуации  </w:t>
            </w:r>
            <w:r w:rsidRPr="00150C49">
              <w:rPr>
                <w:rFonts w:ascii="Times New Roman" w:hAnsi="Times New Roman" w:cs="Times New Roman"/>
              </w:rPr>
              <w:br/>
              <w:t xml:space="preserve">при пожаре в рамках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районных массовых мероприятий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 </w:t>
            </w:r>
            <w:r w:rsidRPr="00150C49">
              <w:rPr>
                <w:rFonts w:ascii="Times New Roman" w:hAnsi="Times New Roman" w:cs="Times New Roman"/>
              </w:rPr>
              <w:br/>
              <w:t>образовательные организации;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</w:t>
            </w:r>
            <w:r w:rsidRPr="00150C49">
              <w:rPr>
                <w:rFonts w:ascii="Times New Roman" w:hAnsi="Times New Roman" w:cs="Times New Roman"/>
              </w:rPr>
              <w:lastRenderedPageBreak/>
              <w:t>№12»(по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 xml:space="preserve">23.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 дней профилактического обследования жилого сектора населенных пунктов. Проведение комплексных рейдов ОНД, ОПС СО №12, ПДН, ТКДН И ЗП, СРЦН по неблагополучным семьям.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согласованию);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СРЦН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ПДН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сходов и собраний сельских жителей с целью разъяснения правил пожарной безопасности и разъяснения ответственности за   их  нарушение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сельских поселений;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Проверки состояния пожарной безопасности образовательных организаций, учреждений здравоохранения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 </w:t>
            </w:r>
            <w:r w:rsidRPr="00150C49">
              <w:rPr>
                <w:rFonts w:ascii="Times New Roman" w:hAnsi="Times New Roman" w:cs="Times New Roman"/>
              </w:rPr>
              <w:br/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Обобщение и распространение опыта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образовательных организаций по вопросам профилактики детского травматизма, формирования безопасного поведения на дорогах, при возникновении пожара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четвертый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квартал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УЧЕБНО-ПЕДАГОГИЧЕСКАЯ И МЕТОДИЧЕСКАЯ ДЕЯТЕЛЬНОСТЬ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в учебных заведениях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дней правовых знаний, выступление  </w:t>
            </w:r>
            <w:r w:rsidRPr="00150C49">
              <w:rPr>
                <w:rFonts w:ascii="Times New Roman" w:hAnsi="Times New Roman" w:cs="Times New Roman"/>
              </w:rPr>
              <w:br/>
              <w:t xml:space="preserve">инспекторов по делам  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несовершеннолетних, инспектора ГИБДД по пропаганде по предупреждению травматизма  несовершеннолетних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постоянно один </w:t>
            </w:r>
            <w:r w:rsidRPr="00150C49">
              <w:rPr>
                <w:rFonts w:ascii="Times New Roman" w:hAnsi="Times New Roman" w:cs="Times New Roman"/>
              </w:rPr>
              <w:br/>
              <w:t xml:space="preserve">раз в месяц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150C49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;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ПДН, ОГИБДД МО МВД России Байкаловский» (по согласованию)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Оказание консультативной методической помощи классным руководителям в организации работы по пожарной безопасности и безопасности дорожного движения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ГКПТУ СО «ОПС Свердловской области №12»(по согласованию),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Подготовка и проведение совещаний  </w:t>
            </w:r>
            <w:r w:rsidRPr="00150C49">
              <w:rPr>
                <w:rFonts w:ascii="Times New Roman" w:hAnsi="Times New Roman" w:cs="Times New Roman"/>
              </w:rPr>
              <w:br/>
              <w:t xml:space="preserve">с руководителями и специалистами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подведомственных учреждений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вопросу "О комплексе мер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профилактике гибели и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детей и подростков"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ежеквартально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согласованию);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согласованию);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 (по согласованию)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Пополнение материальной базы образовательных организаций различными видами огнетушителей, знаками пожарной безопасности,  учебно-наглядными пособиями (в том числе фильмами и видеороликами) для совершенствования уровня проведения занятий с детьми по БДД и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ВЗАИМОДЕЙСТВИЕ СО СРЕДСТВАМИ МАССОВОЙ ИНФОРМАЦИИ  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Подготовка и размещение в средствах</w:t>
            </w:r>
            <w:r w:rsidRPr="00150C49">
              <w:rPr>
                <w:rFonts w:ascii="Times New Roman" w:hAnsi="Times New Roman" w:cs="Times New Roman"/>
              </w:rPr>
              <w:br/>
              <w:t xml:space="preserve">массовой информации материалов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о пожарах, возникших в результате  </w:t>
            </w:r>
            <w:r w:rsidRPr="00150C49">
              <w:rPr>
                <w:rFonts w:ascii="Times New Roman" w:hAnsi="Times New Roman" w:cs="Times New Roman"/>
              </w:rPr>
              <w:br/>
              <w:t>детской шалости с огнем и приведших</w:t>
            </w:r>
            <w:r w:rsidRPr="00150C49">
              <w:rPr>
                <w:rFonts w:ascii="Times New Roman" w:hAnsi="Times New Roman" w:cs="Times New Roman"/>
              </w:rPr>
              <w:br/>
              <w:t xml:space="preserve">к детской гибели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Освещение позитивного опыта   взаимодействия ОГИБДД, ГКПТУ СО «ОПС Свердловской области №12», 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ИПР ГУ МЧС России по Свердловской области с  образовательными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организациями  по предупреждению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детского   дорожного       </w:t>
            </w:r>
            <w:r w:rsidRPr="00150C49">
              <w:rPr>
                <w:rFonts w:ascii="Times New Roman" w:hAnsi="Times New Roman" w:cs="Times New Roman"/>
              </w:rPr>
              <w:br/>
              <w:t>травматизма   и травматизма на пожарах</w:t>
            </w:r>
            <w:r w:rsidRPr="00150C49">
              <w:rPr>
                <w:rFonts w:ascii="Times New Roman" w:hAnsi="Times New Roman" w:cs="Times New Roman"/>
              </w:rPr>
              <w:br/>
              <w:t xml:space="preserve">в средствах массовой информации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образовательные организации,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ГКПТУ СО «ОПС Свердловской области №12»(по согласованию);     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согласованию);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согласованию),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Подготовка информационных сообщений</w:t>
            </w:r>
            <w:r w:rsidRPr="00150C49">
              <w:rPr>
                <w:rFonts w:ascii="Times New Roman" w:hAnsi="Times New Roman" w:cs="Times New Roman"/>
              </w:rPr>
              <w:br/>
              <w:t>в  СМИ  о травмах и гибели детей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дорогах; аналитических  </w:t>
            </w:r>
            <w:r w:rsidRPr="00150C49">
              <w:rPr>
                <w:rFonts w:ascii="Times New Roman" w:hAnsi="Times New Roman" w:cs="Times New Roman"/>
              </w:rPr>
              <w:br/>
              <w:t xml:space="preserve">материалов; тематической страницы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газете "Вестник ГИБДД"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ОГИБДД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Создание и наполнение рубрики «Детская безопасность» на сайтах муниципальных образований, образовательных организаций,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учреждений. Организация систематического обновления ее содержания.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Администрация МО Байкаловский МР,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50C49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Раздел 3. ПРОФИЛАКТИКА ГИБЕЛИ И ТРАВМАТИЗМА НЕСОВЕРШЕННОЛЕТНИХ В БЫТУ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Восстановление и благоустройство   имеющихся детских дворовых игровых площадок, проведение оценки их безопасности.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Оборудование в сельских поселениях новых  игровых и спортивных площадок в соответствии с требованиями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в течение года</w:t>
            </w:r>
          </w:p>
          <w:p w:rsidR="00CE68AE" w:rsidRPr="00150C49" w:rsidRDefault="00CE68AE" w:rsidP="002C0E7E"/>
          <w:p w:rsidR="00CE68AE" w:rsidRPr="00150C49" w:rsidRDefault="00CE68AE" w:rsidP="002C0E7E"/>
          <w:p w:rsidR="00CE68AE" w:rsidRPr="00150C49" w:rsidRDefault="00CE68AE" w:rsidP="002C0E7E"/>
          <w:p w:rsidR="00CE68AE" w:rsidRPr="00150C49" w:rsidRDefault="00CE68AE" w:rsidP="002C0E7E"/>
          <w:p w:rsidR="00CE68AE" w:rsidRPr="00150C49" w:rsidRDefault="00CE68AE" w:rsidP="002C0E7E"/>
          <w:p w:rsidR="00CE68AE" w:rsidRPr="00150C49" w:rsidRDefault="00CE68AE" w:rsidP="002C0E7E"/>
          <w:p w:rsidR="00CE68AE" w:rsidRPr="00150C49" w:rsidRDefault="00CE68AE" w:rsidP="002C0E7E">
            <w:r w:rsidRPr="00150C49"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Администрация МО Байкаловский МР,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Администрации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сельских поселений,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spellStart"/>
            <w:r w:rsidRPr="00150C49">
              <w:rPr>
                <w:rFonts w:ascii="Times New Roman" w:hAnsi="Times New Roman" w:cs="Times New Roman"/>
              </w:rPr>
              <w:t>Талицкое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ТО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Управления               </w:t>
            </w:r>
            <w:r w:rsidRPr="00150C49">
              <w:rPr>
                <w:rFonts w:ascii="Times New Roman" w:hAnsi="Times New Roman" w:cs="Times New Roman"/>
              </w:rPr>
              <w:br/>
            </w:r>
            <w:proofErr w:type="spellStart"/>
            <w:r w:rsidRPr="00150C4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Освещение основных причин бытового,</w:t>
            </w:r>
            <w:r w:rsidRPr="00150C49">
              <w:rPr>
                <w:rFonts w:ascii="Times New Roman" w:hAnsi="Times New Roman" w:cs="Times New Roman"/>
              </w:rPr>
              <w:br/>
              <w:t xml:space="preserve">уличного травматизма в средствах   </w:t>
            </w:r>
            <w:r w:rsidRPr="00150C49">
              <w:rPr>
                <w:rFonts w:ascii="Times New Roman" w:hAnsi="Times New Roman" w:cs="Times New Roman"/>
              </w:rPr>
              <w:br/>
              <w:t xml:space="preserve">массовой информации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Газета «Районные будни»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Восстановление, благоустройство и обработка тротуаров и пешеходных зон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Принятие мер административной      </w:t>
            </w:r>
            <w:r w:rsidRPr="00150C49">
              <w:rPr>
                <w:rFonts w:ascii="Times New Roman" w:hAnsi="Times New Roman" w:cs="Times New Roman"/>
              </w:rPr>
              <w:br/>
              <w:t>ответственности к родителям (лицам,</w:t>
            </w:r>
            <w:r w:rsidRPr="00150C49">
              <w:rPr>
                <w:rFonts w:ascii="Times New Roman" w:hAnsi="Times New Roman" w:cs="Times New Roman"/>
              </w:rPr>
              <w:br/>
              <w:t xml:space="preserve">их заменяющим), находящимся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социально опасном положении,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 обеспечивающим меры безопасного </w:t>
            </w:r>
            <w:r w:rsidRPr="00150C49">
              <w:rPr>
                <w:rFonts w:ascii="Times New Roman" w:hAnsi="Times New Roman" w:cs="Times New Roman"/>
              </w:rPr>
              <w:br/>
              <w:t xml:space="preserve">проживания детей в быту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Территориальная комиссия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делам      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несовершеннолетних и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защите их прав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50C49">
              <w:rPr>
                <w:rFonts w:ascii="Times New Roman" w:hAnsi="Times New Roman" w:cs="Times New Roman"/>
              </w:rPr>
              <w:t>профилактических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операции: «Малыш в опасности»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«Безнадзорные дети»,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«Детство без жестокости и насилия»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«Собери ребенка в школу»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«Полицейский Дед Мороз»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Январь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Апрель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Май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Август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 КДН и ЗП 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Общественные советы профилактики сельских поселений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ПДН</w:t>
            </w:r>
            <w:proofErr w:type="gramStart"/>
            <w:r w:rsidRPr="00150C49">
              <w:rPr>
                <w:rFonts w:ascii="Times New Roman" w:hAnsi="Times New Roman" w:cs="Times New Roman"/>
              </w:rPr>
              <w:t>,У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УП МО МВД России Байкаловский»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СРЦН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ЦРБ (по согласованию)    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Раздел 4. МОНИТОРИНГ ОБЕСПЕЧЕНИЯ ВЫПОЛНЕНИЯ КОМПЛЕКСНОГО ПЛАНА          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Проведение  районного  совещания</w:t>
            </w:r>
            <w:r w:rsidRPr="00150C49">
              <w:rPr>
                <w:rFonts w:ascii="Times New Roman" w:hAnsi="Times New Roman" w:cs="Times New Roman"/>
              </w:rPr>
              <w:br/>
              <w:t xml:space="preserve">с заместителями  глав  сельских поселений, руководителями органов и учреждений системы профилактики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вопросам совершенствования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работы по профилактике гибели и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детей и подростков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Администрация МО Байкаловский МР,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 КДН и ЗП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Рассмотрение на заседании территориальной комиссии по делам                  </w:t>
            </w:r>
            <w:r w:rsidRPr="00150C49">
              <w:rPr>
                <w:rFonts w:ascii="Times New Roman" w:hAnsi="Times New Roman" w:cs="Times New Roman"/>
              </w:rPr>
              <w:br/>
              <w:t>несовершеннолетних и защите их прав</w:t>
            </w:r>
            <w:r w:rsidRPr="00150C49">
              <w:rPr>
                <w:rFonts w:ascii="Times New Roman" w:hAnsi="Times New Roman" w:cs="Times New Roman"/>
              </w:rPr>
              <w:br/>
              <w:t xml:space="preserve">вопроса "О ходе реализации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комплексного плана мероприятий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по профилактике гибели и  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травматизма несовершеннолетних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Байкаловском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районе"   </w:t>
            </w:r>
            <w:r w:rsidRPr="00150C49">
              <w:rPr>
                <w:rFonts w:ascii="Times New Roman" w:hAnsi="Times New Roman" w:cs="Times New Roman"/>
              </w:rPr>
              <w:br/>
              <w:t xml:space="preserve">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Октябрь,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декабрь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 КДН и ЗП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Заслушивание на заседании территориальной комиссии по делам  несовершеннолетних и защите их прав  глав сельских поселений, руководителей  противопожарных служб и ОГИБДД, руководителей образовательных организаций по вопросам  профилактики гибели и травматизма  несовершеннолетних  </w:t>
            </w:r>
            <w:r w:rsidRPr="00150C49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ежегодно по плану </w:t>
            </w:r>
            <w:proofErr w:type="spellStart"/>
            <w:r w:rsidRPr="00150C49">
              <w:rPr>
                <w:rFonts w:ascii="Times New Roman" w:hAnsi="Times New Roman" w:cs="Times New Roman"/>
              </w:rPr>
              <w:t>ТКДНиЗП</w:t>
            </w:r>
            <w:proofErr w:type="spellEnd"/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Экстренно при необходимости   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 КДН и ЗП (по согласованию)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Заслушивание на заседаниях муниципальной комиссии по предупреждению и   </w:t>
            </w:r>
            <w:r w:rsidRPr="00150C49">
              <w:rPr>
                <w:rFonts w:ascii="Times New Roman" w:hAnsi="Times New Roman" w:cs="Times New Roman"/>
              </w:rPr>
              <w:br/>
              <w:t xml:space="preserve">ликвидации чрезвычайных ситуаций и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обеспечению пожарной безопасности,   муниципальной комиссии по безопасности дорожного движения представителей администраций   сельских поселений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района,   на  территориях которых происходит  рост гибели и травматизма детей при  пожарах и дорожно-транспортных    происшествиях, в быту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Администрация МО Байкаловский МР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      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Осуществление совместных проверок 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образовательных организаций     </w:t>
            </w:r>
            <w:r w:rsidRPr="00150C49">
              <w:rPr>
                <w:rFonts w:ascii="Times New Roman" w:hAnsi="Times New Roman" w:cs="Times New Roman"/>
              </w:rPr>
              <w:br/>
              <w:t>по организации работы, направленной</w:t>
            </w:r>
            <w:r w:rsidRPr="00150C49">
              <w:rPr>
                <w:rFonts w:ascii="Times New Roman" w:hAnsi="Times New Roman" w:cs="Times New Roman"/>
              </w:rPr>
              <w:br/>
              <w:t xml:space="preserve">на обучение детей мерам пожарной   </w:t>
            </w:r>
            <w:r w:rsidRPr="00150C49">
              <w:rPr>
                <w:rFonts w:ascii="Times New Roman" w:hAnsi="Times New Roman" w:cs="Times New Roman"/>
              </w:rPr>
              <w:br/>
              <w:t xml:space="preserve">безопасности и реализации прав детей на безопасность в ходе образовательного процесса.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согласованию),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ОНД МО г</w:t>
            </w:r>
            <w:proofErr w:type="gramStart"/>
            <w:r w:rsidRPr="00150C49">
              <w:rPr>
                <w:rFonts w:ascii="Times New Roman" w:hAnsi="Times New Roman" w:cs="Times New Roman"/>
              </w:rPr>
              <w:t>.И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рбит,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Ирбитского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МО, </w:t>
            </w:r>
            <w:proofErr w:type="spellStart"/>
            <w:r w:rsidRPr="00150C4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150C49">
              <w:rPr>
                <w:rFonts w:ascii="Times New Roman" w:hAnsi="Times New Roman" w:cs="Times New Roman"/>
              </w:rPr>
              <w:t xml:space="preserve"> МР УНД </w:t>
            </w:r>
          </w:p>
          <w:p w:rsidR="00CE68AE" w:rsidRPr="00150C49" w:rsidRDefault="00CE68AE" w:rsidP="002C0E7E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ИПР ГУ МЧС России по Свердловской области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(по согласованию)  </w:t>
            </w:r>
          </w:p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68AE" w:rsidRPr="00150C49" w:rsidTr="002C0E7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Рассмотрение на заседаниях    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территориальных комиссий по делам  </w:t>
            </w:r>
            <w:r w:rsidRPr="00150C49">
              <w:rPr>
                <w:rFonts w:ascii="Times New Roman" w:hAnsi="Times New Roman" w:cs="Times New Roman"/>
              </w:rPr>
              <w:br/>
              <w:t>несовершеннолетних и защите их прав</w:t>
            </w:r>
            <w:r w:rsidRPr="00150C49">
              <w:rPr>
                <w:rFonts w:ascii="Times New Roman" w:hAnsi="Times New Roman" w:cs="Times New Roman"/>
              </w:rPr>
              <w:br/>
              <w:t xml:space="preserve">состояния гибели и травматизма     </w:t>
            </w:r>
            <w:r w:rsidRPr="00150C49">
              <w:rPr>
                <w:rFonts w:ascii="Times New Roman" w:hAnsi="Times New Roman" w:cs="Times New Roman"/>
              </w:rPr>
              <w:br/>
              <w:t xml:space="preserve">несовершеннолетних в муниципальных </w:t>
            </w:r>
            <w:r w:rsidRPr="00150C49">
              <w:rPr>
                <w:rFonts w:ascii="Times New Roman" w:hAnsi="Times New Roman" w:cs="Times New Roman"/>
              </w:rPr>
              <w:br/>
              <w:t xml:space="preserve">образованиях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0C49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8AE" w:rsidRPr="00150C49" w:rsidRDefault="00CE68AE" w:rsidP="002C0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50C49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150C49">
              <w:rPr>
                <w:rFonts w:ascii="Times New Roman" w:hAnsi="Times New Roman" w:cs="Times New Roman"/>
              </w:rPr>
              <w:t xml:space="preserve"> КДН и ЗП (по согласованию)</w:t>
            </w:r>
          </w:p>
        </w:tc>
      </w:tr>
    </w:tbl>
    <w:p w:rsidR="00CE68AE" w:rsidRPr="00150C49" w:rsidRDefault="00CE68AE" w:rsidP="00CE68AE">
      <w:pPr>
        <w:autoSpaceDE w:val="0"/>
        <w:autoSpaceDN w:val="0"/>
        <w:adjustRightInd w:val="0"/>
      </w:pPr>
    </w:p>
    <w:p w:rsidR="00CE68AE" w:rsidRPr="00150C49" w:rsidRDefault="00CE68AE" w:rsidP="00CE68AE">
      <w:pPr>
        <w:autoSpaceDE w:val="0"/>
        <w:autoSpaceDN w:val="0"/>
        <w:adjustRightInd w:val="0"/>
      </w:pPr>
    </w:p>
    <w:p w:rsidR="00CE68AE" w:rsidRPr="00150C49" w:rsidRDefault="00CE68AE" w:rsidP="00CE68AE"/>
    <w:p w:rsidR="00275CA2" w:rsidRPr="00F261ED" w:rsidRDefault="00275CA2" w:rsidP="00275CA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75CA2" w:rsidRPr="00DF636B" w:rsidRDefault="00275CA2" w:rsidP="00275CA2">
      <w:pPr>
        <w:ind w:right="-1" w:firstLine="426"/>
        <w:jc w:val="both"/>
        <w:rPr>
          <w:sz w:val="24"/>
          <w:szCs w:val="24"/>
        </w:rPr>
      </w:pPr>
    </w:p>
    <w:p w:rsidR="00DD4B62" w:rsidRDefault="00CE68AE"/>
    <w:sectPr w:rsidR="00DD4B62" w:rsidSect="00275C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009D"/>
    <w:rsid w:val="00275CA2"/>
    <w:rsid w:val="00415DE9"/>
    <w:rsid w:val="00AE3656"/>
    <w:rsid w:val="00B6009D"/>
    <w:rsid w:val="00BE1CB8"/>
    <w:rsid w:val="00C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60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6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7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E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4328</Words>
  <Characters>24674</Characters>
  <Application>Microsoft Office Word</Application>
  <DocSecurity>0</DocSecurity>
  <Lines>205</Lines>
  <Paragraphs>57</Paragraphs>
  <ScaleCrop>false</ScaleCrop>
  <Company/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3</cp:revision>
  <dcterms:created xsi:type="dcterms:W3CDTF">2016-02-12T06:03:00Z</dcterms:created>
  <dcterms:modified xsi:type="dcterms:W3CDTF">2016-02-12T06:11:00Z</dcterms:modified>
</cp:coreProperties>
</file>