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68" w:rsidRDefault="00187E68" w:rsidP="00187E68">
      <w:pPr>
        <w:jc w:val="center"/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69347" cy="964481"/>
            <wp:effectExtent l="19050" t="0" r="2153" b="0"/>
            <wp:docPr id="8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68" w:rsidRDefault="00187E68" w:rsidP="00187E68"/>
    <w:p w:rsidR="00187E68" w:rsidRPr="00187E68" w:rsidRDefault="00187E68" w:rsidP="00187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E68">
        <w:rPr>
          <w:rFonts w:ascii="Times New Roman" w:hAnsi="Times New Roman" w:cs="Times New Roman"/>
          <w:b/>
          <w:sz w:val="28"/>
          <w:szCs w:val="28"/>
        </w:rPr>
        <w:t>СВЕРДЛОВСКАЯ  ОБЛАСТЬ</w:t>
      </w:r>
    </w:p>
    <w:p w:rsidR="00187E68" w:rsidRPr="00187E68" w:rsidRDefault="00187E68" w:rsidP="00187E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7E68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ОБРАЗОВАНИЯ</w:t>
      </w:r>
      <w:r w:rsidRPr="00187E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7E6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7E68" w:rsidRPr="00187E68" w:rsidRDefault="00187E68" w:rsidP="00187E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E68">
        <w:rPr>
          <w:rFonts w:ascii="Times New Roman" w:hAnsi="Times New Roman" w:cs="Times New Roman"/>
          <w:b/>
          <w:sz w:val="36"/>
          <w:szCs w:val="36"/>
        </w:rPr>
        <w:t>Байкаловский муниципальный  район</w:t>
      </w:r>
    </w:p>
    <w:p w:rsidR="00187E68" w:rsidRPr="00187E68" w:rsidRDefault="00187E68" w:rsidP="00187E68">
      <w:pPr>
        <w:pStyle w:val="1"/>
      </w:pPr>
      <w:proofErr w:type="gramStart"/>
      <w:r w:rsidRPr="00187E68">
        <w:t>Р</w:t>
      </w:r>
      <w:proofErr w:type="gramEnd"/>
      <w:r w:rsidRPr="00187E68">
        <w:t xml:space="preserve"> А С П О Р Я Ж Е Н И Е</w:t>
      </w:r>
    </w:p>
    <w:p w:rsidR="00187E68" w:rsidRPr="00187E68" w:rsidRDefault="00187E68" w:rsidP="00187E68">
      <w:pPr>
        <w:pBdr>
          <w:top w:val="thinThickSmallGap" w:sz="12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187E68" w:rsidRPr="00187E68" w:rsidRDefault="0082227D" w:rsidP="00187E68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187E68" w:rsidRPr="00187E68">
        <w:rPr>
          <w:rFonts w:ascii="Times New Roman" w:hAnsi="Times New Roman" w:cs="Times New Roman"/>
          <w:sz w:val="28"/>
          <w:szCs w:val="28"/>
        </w:rPr>
        <w:t xml:space="preserve">.08.2015 г.             </w:t>
      </w:r>
      <w:r w:rsidR="00187E68" w:rsidRPr="00187E68">
        <w:rPr>
          <w:rFonts w:ascii="Times New Roman" w:hAnsi="Times New Roman" w:cs="Times New Roman"/>
          <w:sz w:val="28"/>
          <w:szCs w:val="28"/>
        </w:rPr>
        <w:tab/>
      </w:r>
      <w:r w:rsidR="00187E68" w:rsidRPr="00187E68">
        <w:rPr>
          <w:rFonts w:ascii="Times New Roman" w:hAnsi="Times New Roman" w:cs="Times New Roman"/>
          <w:sz w:val="28"/>
          <w:szCs w:val="28"/>
        </w:rPr>
        <w:tab/>
      </w:r>
      <w:r w:rsidR="00187E68" w:rsidRPr="00187E68">
        <w:rPr>
          <w:rFonts w:ascii="Times New Roman" w:hAnsi="Times New Roman" w:cs="Times New Roman"/>
          <w:b/>
          <w:sz w:val="28"/>
          <w:szCs w:val="28"/>
        </w:rPr>
        <w:t xml:space="preserve">№ 222 - </w:t>
      </w:r>
      <w:proofErr w:type="spellStart"/>
      <w:proofErr w:type="gramStart"/>
      <w:r w:rsidR="00187E68" w:rsidRPr="00187E6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187E68" w:rsidRPr="00187E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7E68" w:rsidRPr="00187E68" w:rsidRDefault="00187E68" w:rsidP="00187E68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187E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E6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7E68">
        <w:rPr>
          <w:rFonts w:ascii="Times New Roman" w:hAnsi="Times New Roman" w:cs="Times New Roman"/>
          <w:sz w:val="28"/>
          <w:szCs w:val="28"/>
        </w:rPr>
        <w:t>айкалово</w:t>
      </w:r>
    </w:p>
    <w:p w:rsidR="00187E68" w:rsidRPr="00187E68" w:rsidRDefault="00187E68" w:rsidP="00187E68">
      <w:pPr>
        <w:rPr>
          <w:rFonts w:ascii="Times New Roman" w:hAnsi="Times New Roman" w:cs="Times New Roman"/>
          <w:sz w:val="28"/>
          <w:szCs w:val="28"/>
        </w:rPr>
      </w:pPr>
    </w:p>
    <w:p w:rsidR="00187E68" w:rsidRPr="00187E68" w:rsidRDefault="00187E68" w:rsidP="00187E68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E68">
        <w:rPr>
          <w:rFonts w:ascii="Times New Roman" w:hAnsi="Times New Roman" w:cs="Times New Roman"/>
          <w:b/>
          <w:i/>
          <w:sz w:val="28"/>
          <w:szCs w:val="28"/>
        </w:rPr>
        <w:t>Об утверждении «дорожной карты» по повышению значений показателей доступности для инвалидов действующих объектов и услуг на территории   МО Байкаловский муниципальный район</w:t>
      </w:r>
    </w:p>
    <w:p w:rsidR="00187E68" w:rsidRPr="00187E68" w:rsidRDefault="00187E68" w:rsidP="00187E68">
      <w:pPr>
        <w:pStyle w:val="ac"/>
        <w:shd w:val="clear" w:color="auto" w:fill="auto"/>
        <w:spacing w:before="0" w:after="0" w:line="322" w:lineRule="exact"/>
        <w:ind w:left="740" w:right="20" w:firstLine="0"/>
        <w:jc w:val="center"/>
        <w:rPr>
          <w:sz w:val="28"/>
          <w:szCs w:val="28"/>
        </w:rPr>
      </w:pPr>
    </w:p>
    <w:p w:rsidR="00187E68" w:rsidRPr="00187E68" w:rsidRDefault="00187E68" w:rsidP="00187E68">
      <w:pPr>
        <w:pStyle w:val="ac"/>
        <w:shd w:val="clear" w:color="auto" w:fill="auto"/>
        <w:spacing w:before="0" w:after="0" w:line="322" w:lineRule="exact"/>
        <w:ind w:left="740" w:right="20" w:firstLine="0"/>
        <w:jc w:val="center"/>
        <w:rPr>
          <w:sz w:val="28"/>
          <w:szCs w:val="28"/>
        </w:rPr>
      </w:pPr>
    </w:p>
    <w:p w:rsidR="00187E68" w:rsidRPr="00187E68" w:rsidRDefault="00187E68" w:rsidP="00187E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87E6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ноября 1995 год   № 181-ФЗ «О социальной защите инвалидов в Российской Федерации»,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 от 1 декабря 2014 года   № 419-ФЗ), поручения Правительства Российской</w:t>
      </w:r>
      <w:proofErr w:type="gramEnd"/>
      <w:r w:rsidRPr="00187E68">
        <w:rPr>
          <w:rFonts w:ascii="Times New Roman" w:hAnsi="Times New Roman" w:cs="Times New Roman"/>
          <w:sz w:val="28"/>
          <w:szCs w:val="28"/>
        </w:rPr>
        <w:t xml:space="preserve"> Федерации от 12 декабря 2014 года ДМ-П12-9175:</w:t>
      </w:r>
      <w:r w:rsidRPr="00187E68">
        <w:rPr>
          <w:rFonts w:ascii="Times New Roman" w:hAnsi="Times New Roman" w:cs="Times New Roman"/>
        </w:rPr>
        <w:t xml:space="preserve"> </w:t>
      </w:r>
    </w:p>
    <w:p w:rsidR="00187E68" w:rsidRPr="00187E68" w:rsidRDefault="00187E68" w:rsidP="00187E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87E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187E68">
        <w:rPr>
          <w:rFonts w:ascii="Times New Roman" w:hAnsi="Times New Roman" w:cs="Times New Roman"/>
          <w:iCs/>
          <w:sz w:val="28"/>
          <w:szCs w:val="28"/>
        </w:rPr>
        <w:t>План мероприятий  («дорожную карту») по повышению значений показателей доступности для инвалидов действующих объектов и услуг</w:t>
      </w:r>
      <w:r w:rsidRPr="00187E68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</w:t>
      </w:r>
      <w:r w:rsidRPr="00187E68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Байкаловский муниципальный район;</w:t>
      </w:r>
      <w:r w:rsidRPr="00187E6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187E68" w:rsidRPr="00187E68" w:rsidRDefault="00187E68" w:rsidP="00187E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87E68">
        <w:rPr>
          <w:rFonts w:ascii="Times New Roman" w:hAnsi="Times New Roman" w:cs="Times New Roman"/>
          <w:iCs/>
          <w:sz w:val="28"/>
          <w:szCs w:val="28"/>
        </w:rPr>
        <w:t>2. Настоящее Распоряжение разместить на официальном сайте администрации МО Байкаловский муниципальный район в сети Интернет;</w:t>
      </w:r>
    </w:p>
    <w:p w:rsidR="00187E68" w:rsidRPr="00187E68" w:rsidRDefault="00187E68" w:rsidP="00187E6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87E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E6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оставляю за собой.</w:t>
      </w:r>
      <w:r w:rsidRPr="00187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E68" w:rsidRPr="00187E68" w:rsidRDefault="00187E68" w:rsidP="00187E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7E68" w:rsidRPr="00187E68" w:rsidRDefault="00187E68" w:rsidP="00187E68">
      <w:pPr>
        <w:pStyle w:val="ae"/>
        <w:rPr>
          <w:rFonts w:ascii="Times New Roman" w:hAnsi="Times New Roman" w:cs="Times New Roman"/>
          <w:sz w:val="28"/>
          <w:szCs w:val="28"/>
        </w:rPr>
      </w:pPr>
      <w:r w:rsidRPr="00187E6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87E6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7E68">
        <w:rPr>
          <w:rFonts w:ascii="Times New Roman" w:hAnsi="Times New Roman" w:cs="Times New Roman"/>
          <w:sz w:val="28"/>
          <w:szCs w:val="28"/>
        </w:rPr>
        <w:t>лавы администрации МО</w:t>
      </w:r>
    </w:p>
    <w:p w:rsidR="00187E68" w:rsidRPr="00187E68" w:rsidRDefault="00187E68" w:rsidP="00187E68">
      <w:pPr>
        <w:pStyle w:val="ae"/>
        <w:rPr>
          <w:rFonts w:ascii="Times New Roman" w:hAnsi="Times New Roman" w:cs="Times New Roman"/>
          <w:sz w:val="28"/>
          <w:szCs w:val="28"/>
        </w:rPr>
      </w:pPr>
      <w:r w:rsidRPr="00187E68">
        <w:rPr>
          <w:rFonts w:ascii="Times New Roman" w:hAnsi="Times New Roman" w:cs="Times New Roman"/>
          <w:sz w:val="28"/>
          <w:szCs w:val="28"/>
        </w:rPr>
        <w:t xml:space="preserve">Байкаловский муниципальный район </w:t>
      </w:r>
    </w:p>
    <w:p w:rsidR="00187E68" w:rsidRPr="00187E68" w:rsidRDefault="00187E68" w:rsidP="00187E68">
      <w:pPr>
        <w:pStyle w:val="ae"/>
        <w:rPr>
          <w:rFonts w:ascii="Times New Roman" w:hAnsi="Times New Roman" w:cs="Times New Roman"/>
          <w:sz w:val="28"/>
          <w:szCs w:val="28"/>
        </w:rPr>
      </w:pPr>
      <w:r w:rsidRPr="00187E68">
        <w:rPr>
          <w:rFonts w:ascii="Times New Roman" w:hAnsi="Times New Roman" w:cs="Times New Roman"/>
          <w:sz w:val="28"/>
          <w:szCs w:val="28"/>
        </w:rPr>
        <w:t xml:space="preserve">по социально-экономическим вопросам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7E68">
        <w:rPr>
          <w:rFonts w:ascii="Times New Roman" w:hAnsi="Times New Roman" w:cs="Times New Roman"/>
          <w:sz w:val="28"/>
          <w:szCs w:val="28"/>
        </w:rPr>
        <w:t xml:space="preserve">        Г.В.Бороздина </w:t>
      </w:r>
    </w:p>
    <w:p w:rsidR="00187E68" w:rsidRPr="00187E68" w:rsidRDefault="00187E68" w:rsidP="00187E68">
      <w:pPr>
        <w:pStyle w:val="ac"/>
        <w:shd w:val="clear" w:color="auto" w:fill="auto"/>
        <w:spacing w:before="0" w:after="0" w:line="322" w:lineRule="exact"/>
        <w:ind w:left="740" w:right="20" w:firstLine="0"/>
        <w:jc w:val="center"/>
        <w:rPr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5671" w:rsidRPr="00AD5671" w:rsidRDefault="00AD5671" w:rsidP="00D141B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5671">
        <w:rPr>
          <w:rFonts w:ascii="Times New Roman" w:hAnsi="Times New Roman" w:cs="Times New Roman"/>
          <w:sz w:val="28"/>
          <w:szCs w:val="28"/>
        </w:rPr>
        <w:t>Утвержден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87E68">
        <w:rPr>
          <w:rFonts w:ascii="Times New Roman" w:hAnsi="Times New Roman" w:cs="Times New Roman"/>
          <w:sz w:val="28"/>
          <w:szCs w:val="28"/>
        </w:rPr>
        <w:t xml:space="preserve">                              Распоряжением администрации МО </w:t>
      </w:r>
      <w:r w:rsidRPr="00AD5671">
        <w:rPr>
          <w:rFonts w:ascii="Times New Roman" w:hAnsi="Times New Roman" w:cs="Times New Roman"/>
          <w:sz w:val="28"/>
          <w:szCs w:val="28"/>
        </w:rPr>
        <w:t xml:space="preserve"> 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87E68">
        <w:rPr>
          <w:rFonts w:ascii="Times New Roman" w:hAnsi="Times New Roman" w:cs="Times New Roman"/>
          <w:sz w:val="28"/>
          <w:szCs w:val="28"/>
        </w:rPr>
        <w:t>Байкаловский муниципальный район</w:t>
      </w:r>
      <w:r w:rsidR="00D14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87E68">
        <w:rPr>
          <w:rFonts w:ascii="Times New Roman" w:hAnsi="Times New Roman" w:cs="Times New Roman"/>
          <w:sz w:val="28"/>
          <w:szCs w:val="28"/>
        </w:rPr>
        <w:t xml:space="preserve">                            от 30.08</w:t>
      </w:r>
      <w:r w:rsidR="00D141BA">
        <w:rPr>
          <w:rFonts w:ascii="Times New Roman" w:hAnsi="Times New Roman" w:cs="Times New Roman"/>
          <w:sz w:val="28"/>
          <w:szCs w:val="28"/>
        </w:rPr>
        <w:t>.2015</w:t>
      </w:r>
      <w:r w:rsidR="00187E68">
        <w:rPr>
          <w:rFonts w:ascii="Times New Roman" w:hAnsi="Times New Roman" w:cs="Times New Roman"/>
          <w:sz w:val="28"/>
          <w:szCs w:val="28"/>
        </w:rPr>
        <w:t xml:space="preserve"> г.  № 222-р</w:t>
      </w:r>
    </w:p>
    <w:p w:rsidR="00AD5671" w:rsidRPr="00AD5671" w:rsidRDefault="00AD5671" w:rsidP="00AD567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34"/>
      <w:bookmarkEnd w:id="0"/>
      <w:r w:rsidRPr="00AD5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7A3C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D56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МЕРОПРИЯТИЙ ("ДОРОЖНАЯ КАРТА") </w:t>
      </w:r>
    </w:p>
    <w:p w:rsidR="007A3CE2" w:rsidRDefault="007A3CE2" w:rsidP="007A3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повышению значений показателей доступности для инвалидов </w:t>
      </w:r>
      <w:r w:rsidR="00710016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Cs/>
          <w:sz w:val="28"/>
          <w:szCs w:val="28"/>
        </w:rPr>
        <w:t>действующих объектов и услуг</w:t>
      </w:r>
      <w:r w:rsidRPr="00AD5671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AD5671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</w:t>
      </w:r>
      <w:r w:rsidRPr="00AD5671">
        <w:rPr>
          <w:rFonts w:ascii="Times New Roman" w:hAnsi="Times New Roman" w:cs="Times New Roman"/>
          <w:iCs/>
          <w:sz w:val="28"/>
          <w:szCs w:val="28"/>
        </w:rPr>
        <w:t>Ба</w:t>
      </w:r>
      <w:r w:rsidR="00187E68">
        <w:rPr>
          <w:rFonts w:ascii="Times New Roman" w:hAnsi="Times New Roman" w:cs="Times New Roman"/>
          <w:iCs/>
          <w:sz w:val="28"/>
          <w:szCs w:val="28"/>
        </w:rPr>
        <w:t>йкаловский муниципальный район</w:t>
      </w:r>
    </w:p>
    <w:p w:rsidR="00AD5671" w:rsidRPr="00AD5671" w:rsidRDefault="00AD5671" w:rsidP="00AD56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D5671" w:rsidRPr="00AD5671" w:rsidRDefault="00AD5671" w:rsidP="007A3CE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Глава 1. ОБЩЕЕ ОПИСАНИЕ "ДОРОЖНОЙ КАРТЫ"</w:t>
      </w:r>
    </w:p>
    <w:p w:rsidR="00AD5671" w:rsidRPr="007A3CE2" w:rsidRDefault="00AD5671" w:rsidP="000500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План мероприятий ("дорожная карта") </w:t>
      </w:r>
      <w:r w:rsidR="007A3CE2" w:rsidRPr="007A3CE2">
        <w:rPr>
          <w:rFonts w:ascii="Times New Roman" w:hAnsi="Times New Roman" w:cs="Times New Roman"/>
          <w:iCs/>
          <w:sz w:val="28"/>
          <w:szCs w:val="28"/>
        </w:rPr>
        <w:t>по повышению значений показателей доступности для инвалидов действующих объектов и услуг</w:t>
      </w:r>
      <w:r w:rsidR="007A3CE2" w:rsidRPr="007A3CE2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7A3CE2" w:rsidRPr="007A3CE2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Б</w:t>
      </w:r>
      <w:r w:rsidR="00187E68">
        <w:rPr>
          <w:rFonts w:ascii="Times New Roman" w:hAnsi="Times New Roman" w:cs="Times New Roman"/>
          <w:iCs/>
          <w:sz w:val="28"/>
          <w:szCs w:val="28"/>
        </w:rPr>
        <w:t>айкаловский муниципальный район</w:t>
      </w:r>
      <w:r w:rsidR="007A3CE2" w:rsidRPr="007A3C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CE2"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(далее - "дорожная карта") направлен на </w:t>
      </w:r>
      <w:r w:rsidR="007A3CE2" w:rsidRPr="007A3CE2">
        <w:rPr>
          <w:rFonts w:ascii="Times New Roman" w:hAnsi="Times New Roman" w:cs="Times New Roman"/>
          <w:sz w:val="28"/>
          <w:szCs w:val="28"/>
        </w:rPr>
        <w:t xml:space="preserve">формирование условий для беспрепятственного доступа инвалидов и других </w:t>
      </w:r>
      <w:proofErr w:type="spellStart"/>
      <w:r w:rsidR="007A3CE2" w:rsidRPr="007A3CE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7A3CE2" w:rsidRPr="007A3CE2">
        <w:rPr>
          <w:rFonts w:ascii="Times New Roman" w:hAnsi="Times New Roman" w:cs="Times New Roman"/>
          <w:sz w:val="28"/>
          <w:szCs w:val="28"/>
        </w:rPr>
        <w:t xml:space="preserve"> групп населения к объект</w:t>
      </w:r>
      <w:r w:rsidR="000500E1">
        <w:rPr>
          <w:rFonts w:ascii="Times New Roman" w:hAnsi="Times New Roman" w:cs="Times New Roman"/>
          <w:sz w:val="28"/>
          <w:szCs w:val="28"/>
        </w:rPr>
        <w:t>ам и услугам, а также интеграция</w:t>
      </w:r>
      <w:r w:rsidR="007A3CE2" w:rsidRPr="007A3CE2">
        <w:rPr>
          <w:rFonts w:ascii="Times New Roman" w:hAnsi="Times New Roman" w:cs="Times New Roman"/>
          <w:sz w:val="28"/>
          <w:szCs w:val="28"/>
        </w:rPr>
        <w:t xml:space="preserve"> и</w:t>
      </w:r>
      <w:r w:rsidR="000500E1">
        <w:rPr>
          <w:rFonts w:ascii="Times New Roman" w:hAnsi="Times New Roman" w:cs="Times New Roman"/>
          <w:sz w:val="28"/>
          <w:szCs w:val="28"/>
        </w:rPr>
        <w:t>нвалидов с обществом и повышение</w:t>
      </w:r>
      <w:r w:rsidR="007A3CE2" w:rsidRPr="007A3CE2">
        <w:rPr>
          <w:rFonts w:ascii="Times New Roman" w:hAnsi="Times New Roman" w:cs="Times New Roman"/>
          <w:sz w:val="28"/>
          <w:szCs w:val="28"/>
        </w:rPr>
        <w:t xml:space="preserve"> уровня их жизни</w:t>
      </w:r>
      <w:r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CE2"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</w:t>
      </w:r>
      <w:r w:rsidR="000500E1">
        <w:rPr>
          <w:rFonts w:ascii="Times New Roman" w:hAnsi="Times New Roman" w:cs="Times New Roman"/>
          <w:color w:val="000000"/>
          <w:sz w:val="28"/>
          <w:szCs w:val="28"/>
        </w:rPr>
        <w:t>Байкало</w:t>
      </w:r>
      <w:r w:rsidR="00187E68">
        <w:rPr>
          <w:rFonts w:ascii="Times New Roman" w:hAnsi="Times New Roman" w:cs="Times New Roman"/>
          <w:color w:val="000000"/>
          <w:sz w:val="28"/>
          <w:szCs w:val="28"/>
        </w:rPr>
        <w:t>вский муниципальный район</w:t>
      </w:r>
      <w:r w:rsidRPr="007A3CE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D5671" w:rsidRPr="00AD5671" w:rsidRDefault="00AD5671" w:rsidP="000500E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671" w:rsidRPr="00AD5671" w:rsidRDefault="00AD5671" w:rsidP="000500E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05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D5671">
        <w:rPr>
          <w:rFonts w:ascii="Times New Roman" w:hAnsi="Times New Roman" w:cs="Times New Roman"/>
          <w:bCs/>
          <w:color w:val="000000"/>
          <w:sz w:val="28"/>
          <w:szCs w:val="28"/>
        </w:rPr>
        <w:t>Цели разработки «дорожной карты»</w:t>
      </w:r>
    </w:p>
    <w:p w:rsidR="00AD5671" w:rsidRDefault="00AD5671" w:rsidP="000500E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Целями Плана мероприятий («дорожной карты») </w:t>
      </w:r>
      <w:r w:rsidR="000500E1" w:rsidRPr="007A3CE2">
        <w:rPr>
          <w:rFonts w:ascii="Times New Roman" w:hAnsi="Times New Roman" w:cs="Times New Roman"/>
          <w:iCs/>
          <w:sz w:val="28"/>
          <w:szCs w:val="28"/>
        </w:rPr>
        <w:t>по повышению значений показателей доступности для инвалидов действующих объектов и услуг</w:t>
      </w:r>
      <w:r w:rsidR="000500E1" w:rsidRPr="007A3CE2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0500E1" w:rsidRPr="007A3CE2">
        <w:rPr>
          <w:rFonts w:ascii="Times New Roman" w:hAnsi="Times New Roman" w:cs="Times New Roman"/>
          <w:iCs/>
          <w:sz w:val="28"/>
          <w:szCs w:val="28"/>
        </w:rPr>
        <w:t xml:space="preserve"> муниципальном образовании Б</w:t>
      </w:r>
      <w:r w:rsidR="00187E68">
        <w:rPr>
          <w:rFonts w:ascii="Times New Roman" w:hAnsi="Times New Roman" w:cs="Times New Roman"/>
          <w:iCs/>
          <w:sz w:val="28"/>
          <w:szCs w:val="28"/>
        </w:rPr>
        <w:t>айкаловский муниципальный район</w:t>
      </w:r>
      <w:r w:rsidR="000500E1" w:rsidRPr="007A3C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500E1" w:rsidRPr="007A3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500E1" w:rsidRPr="00814525" w:rsidRDefault="000500E1" w:rsidP="008145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4525">
        <w:rPr>
          <w:rFonts w:ascii="Times New Roman" w:hAnsi="Times New Roman" w:cs="Times New Roman"/>
          <w:sz w:val="28"/>
          <w:szCs w:val="28"/>
        </w:rPr>
        <w:t>-повышение уровня доступности приоритетных объектов и услуг на основе</w:t>
      </w:r>
      <w:r w:rsidR="00814525">
        <w:rPr>
          <w:rFonts w:ascii="Times New Roman" w:hAnsi="Times New Roman" w:cs="Times New Roman"/>
          <w:sz w:val="28"/>
          <w:szCs w:val="28"/>
        </w:rPr>
        <w:t xml:space="preserve"> отработанных методик, обеспечение доступности </w:t>
      </w:r>
      <w:r w:rsidRPr="00814525">
        <w:rPr>
          <w:rFonts w:ascii="Times New 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и других </w:t>
      </w:r>
      <w:proofErr w:type="spellStart"/>
      <w:r w:rsidRPr="0081452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14525">
        <w:rPr>
          <w:rFonts w:ascii="Times New Roman" w:hAnsi="Times New Roman" w:cs="Times New Roman"/>
          <w:sz w:val="28"/>
          <w:szCs w:val="28"/>
        </w:rPr>
        <w:t xml:space="preserve"> групп населения, а также сокращение  реабилитационного маршрута движения инвалида;</w:t>
      </w:r>
    </w:p>
    <w:p w:rsidR="000500E1" w:rsidRPr="00814525" w:rsidRDefault="00814525" w:rsidP="008145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0E1" w:rsidRPr="00814525">
        <w:rPr>
          <w:sz w:val="28"/>
          <w:szCs w:val="28"/>
        </w:rPr>
        <w:t xml:space="preserve">увеличение количества </w:t>
      </w:r>
      <w:r>
        <w:rPr>
          <w:sz w:val="28"/>
          <w:szCs w:val="28"/>
        </w:rPr>
        <w:t>объектов</w:t>
      </w:r>
      <w:r w:rsidR="000500E1" w:rsidRPr="00814525">
        <w:rPr>
          <w:sz w:val="28"/>
          <w:szCs w:val="28"/>
        </w:rPr>
        <w:t xml:space="preserve">, в которых создана </w:t>
      </w:r>
      <w:proofErr w:type="spellStart"/>
      <w:r w:rsidR="000500E1" w:rsidRPr="00814525">
        <w:rPr>
          <w:sz w:val="28"/>
          <w:szCs w:val="28"/>
        </w:rPr>
        <w:t>безбарьерная</w:t>
      </w:r>
      <w:proofErr w:type="spellEnd"/>
      <w:r w:rsidR="000500E1" w:rsidRPr="00814525">
        <w:rPr>
          <w:sz w:val="28"/>
          <w:szCs w:val="28"/>
        </w:rPr>
        <w:t xml:space="preserve"> среда, позволяющая </w:t>
      </w:r>
      <w:r>
        <w:rPr>
          <w:sz w:val="28"/>
          <w:szCs w:val="28"/>
        </w:rPr>
        <w:t>получать услуги наравне со всеми гражданами  муниципального образования</w:t>
      </w:r>
      <w:r w:rsidR="000500E1" w:rsidRPr="00814525">
        <w:rPr>
          <w:sz w:val="28"/>
          <w:szCs w:val="28"/>
        </w:rPr>
        <w:t>;</w:t>
      </w:r>
    </w:p>
    <w:p w:rsidR="00AD5671" w:rsidRPr="00AD5671" w:rsidRDefault="00814525" w:rsidP="00814525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0500E1" w:rsidRPr="00814525">
        <w:rPr>
          <w:sz w:val="28"/>
          <w:szCs w:val="28"/>
        </w:rPr>
        <w:t xml:space="preserve">увеличение численности инвалидов и других </w:t>
      </w:r>
      <w:proofErr w:type="spellStart"/>
      <w:r w:rsidR="000500E1" w:rsidRPr="00814525">
        <w:rPr>
          <w:sz w:val="28"/>
          <w:szCs w:val="28"/>
        </w:rPr>
        <w:t>маломобильных</w:t>
      </w:r>
      <w:proofErr w:type="spellEnd"/>
      <w:r w:rsidR="000500E1" w:rsidRPr="00814525">
        <w:rPr>
          <w:sz w:val="28"/>
          <w:szCs w:val="28"/>
        </w:rPr>
        <w:t xml:space="preserve"> групп населения, систематически занимающихся </w:t>
      </w:r>
      <w:r>
        <w:rPr>
          <w:sz w:val="28"/>
          <w:szCs w:val="28"/>
        </w:rPr>
        <w:t>в кружках и клубных объединениях;</w:t>
      </w:r>
    </w:p>
    <w:p w:rsidR="00AD5671" w:rsidRDefault="00AD5671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доступа </w:t>
      </w:r>
      <w:r w:rsidR="00814525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 </w:t>
      </w:r>
      <w:r w:rsidR="00814525" w:rsidRPr="00814525">
        <w:rPr>
          <w:rFonts w:ascii="Times New Roman" w:hAnsi="Times New Roman" w:cs="Times New Roman"/>
          <w:sz w:val="28"/>
          <w:szCs w:val="28"/>
        </w:rPr>
        <w:t xml:space="preserve">и других </w:t>
      </w:r>
      <w:proofErr w:type="spellStart"/>
      <w:r w:rsidR="00814525" w:rsidRPr="0081452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14525" w:rsidRPr="0081452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культурным ценностям и участию в культурной жизни, реализация творческого потенциала </w:t>
      </w:r>
      <w:r w:rsidR="00814525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="00814525" w:rsidRPr="00814525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814525" w:rsidRPr="0081452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814525" w:rsidRPr="0081452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81452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4525" w:rsidRPr="00AD5671" w:rsidRDefault="00814525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повышение качества жизни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r w:rsidRPr="00814525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81452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1452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МО Б</w:t>
      </w:r>
      <w:r w:rsidR="00187E68">
        <w:rPr>
          <w:rFonts w:ascii="Times New Roman" w:hAnsi="Times New Roman" w:cs="Times New Roman"/>
          <w:color w:val="000000"/>
          <w:sz w:val="28"/>
          <w:szCs w:val="28"/>
        </w:rPr>
        <w:t>айкаловский муниципальный район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предоставления им возможности саморазвития через регулярные занятия творчеством по своб</w:t>
      </w:r>
      <w:r>
        <w:rPr>
          <w:rFonts w:ascii="Times New Roman" w:hAnsi="Times New Roman" w:cs="Times New Roman"/>
          <w:color w:val="000000"/>
          <w:sz w:val="28"/>
          <w:szCs w:val="28"/>
        </w:rPr>
        <w:t>одно выбранному ими направлению.</w:t>
      </w:r>
    </w:p>
    <w:p w:rsidR="00AD5671" w:rsidRPr="00AD5671" w:rsidRDefault="00AD5671" w:rsidP="00AD56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3. Сроки ре</w:t>
      </w:r>
      <w:r w:rsidR="000500E1">
        <w:rPr>
          <w:rFonts w:ascii="Times New Roman" w:hAnsi="Times New Roman" w:cs="Times New Roman"/>
          <w:color w:val="000000"/>
          <w:sz w:val="28"/>
          <w:szCs w:val="28"/>
        </w:rPr>
        <w:t>ализаци</w:t>
      </w:r>
      <w:r w:rsidR="00710016">
        <w:rPr>
          <w:rFonts w:ascii="Times New Roman" w:hAnsi="Times New Roman" w:cs="Times New Roman"/>
          <w:color w:val="000000"/>
          <w:sz w:val="28"/>
          <w:szCs w:val="28"/>
        </w:rPr>
        <w:t>и "дорожной карты" - 2016 - 2020</w:t>
      </w: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AD5671" w:rsidRPr="00AD5671" w:rsidRDefault="00AD5671" w:rsidP="00AD56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4. В качестве контрольных показателей успешной реализации "дорожной карты" определены следующие показатели:</w:t>
      </w:r>
    </w:p>
    <w:p w:rsidR="004C264F" w:rsidRDefault="00AD5671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4C264F">
        <w:rPr>
          <w:rFonts w:ascii="Times New Roman" w:hAnsi="Times New Roman"/>
          <w:sz w:val="28"/>
          <w:szCs w:val="28"/>
        </w:rPr>
        <w:t xml:space="preserve">Удельный вес вновь вводимых с 01 июля 2016 года в эксплуатацию или прошедших реконструкцию, модернизацию объектов </w:t>
      </w:r>
      <w:r w:rsidR="009B2300">
        <w:rPr>
          <w:rFonts w:ascii="Times New Roman" w:hAnsi="Times New Roman"/>
          <w:sz w:val="28"/>
          <w:szCs w:val="28"/>
        </w:rPr>
        <w:t xml:space="preserve">социальной  </w:t>
      </w:r>
      <w:r w:rsidR="004C264F">
        <w:rPr>
          <w:rFonts w:ascii="Times New Roman" w:hAnsi="Times New Roman"/>
          <w:sz w:val="28"/>
          <w:szCs w:val="28"/>
        </w:rPr>
        <w:t>инфраструктур, полностью соответствующих требованиям доступности, предусмотренным частью 1 статьи 15 Федерального закона № 181-ФЗ (от общего коли</w:t>
      </w:r>
      <w:r w:rsidR="006E5DB4">
        <w:rPr>
          <w:rFonts w:ascii="Times New Roman" w:hAnsi="Times New Roman"/>
          <w:sz w:val="28"/>
          <w:szCs w:val="28"/>
        </w:rPr>
        <w:t>чества вновь вводимых объектов):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6E5DB4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6E5DB4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="004C264F">
        <w:rPr>
          <w:rFonts w:ascii="Times New Roman" w:hAnsi="Times New Roman"/>
          <w:sz w:val="28"/>
          <w:szCs w:val="28"/>
        </w:rPr>
        <w:t xml:space="preserve"> Удельный вес действующих объектов, на которых обеспечиваются условия доступа инвалидов до проведения капитального ремонта или реконструкции:</w:t>
      </w:r>
      <w:r w:rsidR="004C264F" w:rsidRPr="001D6E79">
        <w:rPr>
          <w:rFonts w:ascii="Times New Roman" w:hAnsi="Times New Roman"/>
          <w:sz w:val="28"/>
          <w:szCs w:val="28"/>
        </w:rPr>
        <w:t xml:space="preserve"> </w:t>
      </w:r>
      <w:r w:rsidR="004C264F">
        <w:rPr>
          <w:rFonts w:ascii="Times New Roman" w:hAnsi="Times New Roman"/>
          <w:sz w:val="28"/>
          <w:szCs w:val="28"/>
        </w:rPr>
        <w:t>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</w:t>
      </w:r>
      <w:r>
        <w:rPr>
          <w:rFonts w:ascii="Times New Roman" w:hAnsi="Times New Roman"/>
          <w:sz w:val="28"/>
          <w:szCs w:val="28"/>
        </w:rPr>
        <w:t>):</w:t>
      </w:r>
      <w:proofErr w:type="gramEnd"/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6E5DB4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A622AC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5DB4" w:rsidRDefault="006E5DB4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264F" w:rsidRDefault="006E5DB4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C264F">
        <w:rPr>
          <w:rFonts w:ascii="Times New Roman" w:hAnsi="Times New Roman"/>
          <w:sz w:val="28"/>
          <w:szCs w:val="28"/>
        </w:rPr>
        <w:t xml:space="preserve"> Удельный вес действующих объектов, на которых в соответствии с дорожной картой за отчетный период в результате их капитального ремонта, реконструкции, модернизации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 за отчетный период</w:t>
      </w:r>
      <w:r>
        <w:rPr>
          <w:rFonts w:ascii="Times New Roman" w:hAnsi="Times New Roman"/>
          <w:sz w:val="28"/>
          <w:szCs w:val="28"/>
        </w:rPr>
        <w:t>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9940E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9940E7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DD0F1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DD0F1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4C264F" w:rsidP="006E5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E5D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Удельный вес объектов, на которых обеспечиваются наиболее актуальные требования доступности объектов для инвалидов, предусмотренные для применения в обязательном порядке в соответствии с постановлением Правительства Российской Федерации от 26.12.2014 № 1521 и сводом правил                   СП 59.13330.2012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населения» (от общего количества объектов)</w:t>
      </w:r>
      <w:r w:rsidR="006E5DB4">
        <w:rPr>
          <w:rFonts w:ascii="Times New Roman" w:hAnsi="Times New Roman"/>
          <w:sz w:val="28"/>
          <w:szCs w:val="28"/>
        </w:rPr>
        <w:t>:</w:t>
      </w:r>
    </w:p>
    <w:p w:rsidR="006E5DB4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D0F12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Pr="00AD5671" w:rsidRDefault="00DD0F1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12" w:rsidRDefault="00DD0F1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5DB4" w:rsidRPr="00AD5671" w:rsidRDefault="006E5DB4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C264F">
        <w:rPr>
          <w:rFonts w:ascii="Times New Roman" w:hAnsi="Times New Roman"/>
          <w:sz w:val="28"/>
          <w:szCs w:val="28"/>
        </w:rPr>
        <w:t xml:space="preserve"> Удельный вес объектов, на которых обеспечиваются условия доступности получения услуг, в том числе специфических для отрасли: в сфере транспорта, культуры, образования, здравоохранения, социального обслуживания, труда и т.д. (от общего колич</w:t>
      </w:r>
      <w:r>
        <w:rPr>
          <w:rFonts w:ascii="Times New Roman" w:hAnsi="Times New Roman"/>
          <w:sz w:val="28"/>
          <w:szCs w:val="28"/>
        </w:rPr>
        <w:t>ества соответствующих объектов):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4C264F">
        <w:rPr>
          <w:rFonts w:ascii="Times New Roman" w:hAnsi="Times New Roman"/>
          <w:sz w:val="28"/>
          <w:szCs w:val="28"/>
        </w:rPr>
        <w:t xml:space="preserve"> Удельный вес объектов социальной, инженерной и транспортной инфраструктур, соответствующих требованиям по обеспечению условий доступности для инвалидов (от общего количества объектов, на которых пр</w:t>
      </w:r>
      <w:r>
        <w:rPr>
          <w:rFonts w:ascii="Times New Roman" w:hAnsi="Times New Roman"/>
          <w:sz w:val="28"/>
          <w:szCs w:val="28"/>
        </w:rPr>
        <w:t>едоставляются услуги населению):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E36569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E36569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4C264F" w:rsidRPr="00C013A3">
        <w:rPr>
          <w:rFonts w:ascii="Times New Roman" w:hAnsi="Times New Roman"/>
          <w:sz w:val="28"/>
          <w:szCs w:val="28"/>
        </w:rPr>
        <w:t xml:space="preserve"> Удельный</w:t>
      </w:r>
      <w:r w:rsidR="004C264F" w:rsidRPr="001C0635">
        <w:rPr>
          <w:rFonts w:ascii="Times New Roman" w:hAnsi="Times New Roman"/>
          <w:sz w:val="28"/>
          <w:szCs w:val="28"/>
        </w:rPr>
        <w:t xml:space="preserve"> вес введенных в отчетном периоде в эксплуатацию,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1C0635">
        <w:rPr>
          <w:rFonts w:ascii="Times New Roman" w:hAnsi="Times New Roman"/>
          <w:sz w:val="28"/>
          <w:szCs w:val="28"/>
        </w:rPr>
        <w:t xml:space="preserve">прошедших капитальный ремонт, реконструкцию, модернизацию объектов социальной, инженерной и транспортной инфраструктуры, соответствующих требованиям доступности для инвалидов, от общего </w:t>
      </w:r>
      <w:r w:rsidR="004C264F">
        <w:rPr>
          <w:rFonts w:ascii="Times New Roman" w:hAnsi="Times New Roman"/>
          <w:sz w:val="28"/>
          <w:szCs w:val="28"/>
        </w:rPr>
        <w:t xml:space="preserve">числа введенных в эксплуатацию, </w:t>
      </w:r>
      <w:r w:rsidR="004C264F" w:rsidRPr="001C0635">
        <w:rPr>
          <w:rFonts w:ascii="Times New Roman" w:hAnsi="Times New Roman"/>
          <w:sz w:val="28"/>
          <w:szCs w:val="28"/>
        </w:rPr>
        <w:t>прошедших капитальный ремонт, реконструкцию,</w:t>
      </w:r>
      <w:r w:rsidR="004C264F">
        <w:rPr>
          <w:rFonts w:ascii="Times New Roman" w:hAnsi="Times New Roman"/>
          <w:sz w:val="28"/>
          <w:szCs w:val="28"/>
        </w:rPr>
        <w:t xml:space="preserve"> модернизацию объектов </w:t>
      </w:r>
      <w:r w:rsidR="004C264F" w:rsidRPr="001C0635">
        <w:rPr>
          <w:rFonts w:ascii="Times New Roman" w:hAnsi="Times New Roman"/>
          <w:sz w:val="28"/>
          <w:szCs w:val="28"/>
        </w:rPr>
        <w:t>социальной, инженерной и транспортной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инфраструктуры: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C264F" w:rsidRDefault="004C264F" w:rsidP="003B66A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3B66A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Удельный вес объектов (в сферах здравоохранения, </w:t>
      </w:r>
      <w:r w:rsidRPr="001C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образования, социальной защиты населения, физической культуры и спорта, культуры, информации и </w:t>
      </w:r>
      <w:r w:rsidRPr="001C06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связи, жилищно-коммунального хозяйства и строительства, торговли), на которых для инвалидов по зрению обеспечиваются</w:t>
      </w:r>
      <w:r>
        <w:rPr>
          <w:rStyle w:val="a6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1C0635">
        <w:rPr>
          <w:rFonts w:ascii="Times New Roman" w:hAnsi="Times New Roman"/>
          <w:sz w:val="28"/>
          <w:szCs w:val="28"/>
        </w:rPr>
        <w:t>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1C0635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по зрению к объектам;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A90C65">
        <w:rPr>
          <w:rFonts w:ascii="Times New Roman" w:hAnsi="Times New Roman"/>
          <w:sz w:val="28"/>
          <w:szCs w:val="28"/>
        </w:rPr>
        <w:t>наличие сотрудников, на которых административно</w:t>
      </w:r>
      <w:r>
        <w:rPr>
          <w:rFonts w:ascii="Times New Roman" w:hAnsi="Times New Roman"/>
          <w:sz w:val="28"/>
          <w:szCs w:val="28"/>
        </w:rPr>
        <w:t>-</w:t>
      </w:r>
      <w:r w:rsidRPr="00A90C65">
        <w:rPr>
          <w:rFonts w:ascii="Times New Roman" w:hAnsi="Times New Roman"/>
          <w:sz w:val="28"/>
          <w:szCs w:val="28"/>
        </w:rPr>
        <w:softHyphen/>
        <w:t>распорядительным актом организации возложено оказание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35">
        <w:rPr>
          <w:rFonts w:ascii="Times New Roman" w:hAnsi="Times New Roman"/>
          <w:sz w:val="28"/>
          <w:szCs w:val="28"/>
        </w:rPr>
        <w:t>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1C0635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1C063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C0635">
        <w:rPr>
          <w:rFonts w:ascii="Times New Roman" w:hAnsi="Times New Roman"/>
          <w:sz w:val="28"/>
          <w:szCs w:val="28"/>
        </w:rPr>
        <w:t>;</w:t>
      </w:r>
    </w:p>
    <w:p w:rsidR="004C264F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Pr="001C0635">
        <w:rPr>
          <w:rFonts w:ascii="Times New Roman" w:hAnsi="Times New Roman"/>
          <w:sz w:val="28"/>
          <w:szCs w:val="28"/>
        </w:rPr>
        <w:t>допуск собаки-проводника.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B2F1B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4B2F1B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1B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36569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Pr="00AD5671" w:rsidRDefault="004B2F1B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6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69" w:rsidRDefault="00E36569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Pr="001C0635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Pr="001C0635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1C0635">
        <w:rPr>
          <w:rFonts w:ascii="Times New Roman" w:hAnsi="Times New Roman"/>
          <w:sz w:val="28"/>
          <w:szCs w:val="28"/>
        </w:rPr>
        <w:t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 инвалидов по слуху обеспечиваются</w:t>
      </w:r>
      <w:r w:rsidR="004C264F">
        <w:rPr>
          <w:rStyle w:val="a6"/>
          <w:rFonts w:ascii="Times New Roman" w:hAnsi="Times New Roman"/>
          <w:sz w:val="28"/>
          <w:szCs w:val="28"/>
        </w:rPr>
        <w:footnoteReference w:id="2"/>
      </w:r>
      <w:r w:rsidR="004C264F" w:rsidRPr="001C0635">
        <w:rPr>
          <w:rFonts w:ascii="Times New Roman" w:hAnsi="Times New Roman"/>
          <w:sz w:val="28"/>
          <w:szCs w:val="28"/>
        </w:rPr>
        <w:t>: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1C0635">
        <w:rPr>
          <w:rFonts w:ascii="Times New Roman" w:hAnsi="Times New Roman"/>
          <w:sz w:val="28"/>
          <w:szCs w:val="28"/>
        </w:rPr>
        <w:t>дублирование необходимой звуковой информации;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r w:rsidRPr="001C0635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1C063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C0635">
        <w:rPr>
          <w:rFonts w:ascii="Times New Roman" w:hAnsi="Times New Roman"/>
          <w:sz w:val="28"/>
          <w:szCs w:val="28"/>
        </w:rPr>
        <w:t>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Pr="001C0635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по слуху к объектам;</w:t>
      </w:r>
    </w:p>
    <w:p w:rsidR="004C264F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1C0635">
        <w:rPr>
          <w:rFonts w:ascii="Times New Roman" w:hAnsi="Times New Roman"/>
          <w:sz w:val="28"/>
          <w:szCs w:val="28"/>
        </w:rPr>
        <w:t>наличие сотрудни</w:t>
      </w:r>
      <w:r>
        <w:rPr>
          <w:rFonts w:ascii="Times New Roman" w:hAnsi="Times New Roman"/>
          <w:sz w:val="28"/>
          <w:szCs w:val="28"/>
        </w:rPr>
        <w:t>ков, на которых административно-</w:t>
      </w:r>
      <w:r w:rsidRPr="001C0635">
        <w:rPr>
          <w:rFonts w:ascii="Times New Roman" w:hAnsi="Times New Roman"/>
          <w:sz w:val="28"/>
          <w:szCs w:val="28"/>
        </w:rPr>
        <w:t>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</w:t>
      </w:r>
      <w:r w:rsidR="003B66A3">
        <w:rPr>
          <w:rFonts w:ascii="Times New Roman" w:hAnsi="Times New Roman"/>
          <w:sz w:val="28"/>
          <w:szCs w:val="28"/>
        </w:rPr>
        <w:t>:</w:t>
      </w:r>
    </w:p>
    <w:p w:rsidR="003B66A3" w:rsidRDefault="003B66A3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A3" w:rsidRDefault="003B66A3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6A3" w:rsidRDefault="003B66A3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9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3B66A3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B66A3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96BD3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Default="00F96BD3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Pr="001C0635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Pr="001C0635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1C0635">
        <w:rPr>
          <w:rFonts w:ascii="Times New Roman" w:hAnsi="Times New Roman"/>
          <w:sz w:val="28"/>
          <w:szCs w:val="28"/>
        </w:rPr>
        <w:t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</w:t>
      </w:r>
      <w:r w:rsidR="004C264F">
        <w:rPr>
          <w:rFonts w:ascii="Times New Roman" w:hAnsi="Times New Roman"/>
          <w:sz w:val="28"/>
          <w:szCs w:val="28"/>
        </w:rPr>
        <w:t xml:space="preserve"> инвалидов с нарушениями                              опорно-</w:t>
      </w:r>
      <w:r w:rsidR="004C264F" w:rsidRPr="001C0635">
        <w:rPr>
          <w:rFonts w:ascii="Times New Roman" w:hAnsi="Times New Roman"/>
          <w:sz w:val="28"/>
          <w:szCs w:val="28"/>
        </w:rPr>
        <w:t>двигательного аппарата обеспечиваются</w:t>
      </w:r>
      <w:r w:rsidR="004C264F">
        <w:rPr>
          <w:rStyle w:val="a6"/>
          <w:rFonts w:ascii="Times New Roman" w:hAnsi="Times New Roman"/>
          <w:sz w:val="28"/>
          <w:szCs w:val="28"/>
        </w:rPr>
        <w:footnoteReference w:id="3"/>
      </w:r>
      <w:r w:rsidR="004C264F" w:rsidRPr="001C0635">
        <w:rPr>
          <w:rFonts w:ascii="Times New Roman" w:hAnsi="Times New Roman"/>
          <w:sz w:val="28"/>
          <w:szCs w:val="28"/>
        </w:rPr>
        <w:t>: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1C0635">
        <w:rPr>
          <w:rFonts w:ascii="Times New Roman" w:hAnsi="Times New Roman"/>
          <w:sz w:val="28"/>
          <w:szCs w:val="28"/>
        </w:rPr>
        <w:t>оснащен</w:t>
      </w:r>
      <w:r>
        <w:rPr>
          <w:rFonts w:ascii="Times New Roman" w:hAnsi="Times New Roman"/>
          <w:sz w:val="28"/>
          <w:szCs w:val="28"/>
        </w:rPr>
        <w:t>ие</w:t>
      </w:r>
      <w:r w:rsidRPr="001C06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0635">
        <w:rPr>
          <w:rFonts w:ascii="Times New Roman" w:hAnsi="Times New Roman"/>
          <w:sz w:val="28"/>
          <w:szCs w:val="28"/>
        </w:rPr>
        <w:t>ассистивными</w:t>
      </w:r>
      <w:proofErr w:type="spellEnd"/>
      <w:r w:rsidRPr="001C0635">
        <w:rPr>
          <w:rFonts w:ascii="Times New Roman" w:hAnsi="Times New Roman"/>
          <w:sz w:val="28"/>
          <w:szCs w:val="28"/>
        </w:rPr>
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</w:r>
    </w:p>
    <w:p w:rsidR="004C264F" w:rsidRPr="001C0635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1C0635">
        <w:rPr>
          <w:rFonts w:ascii="Times New Roman" w:hAnsi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</w:t>
      </w:r>
      <w:r>
        <w:rPr>
          <w:rFonts w:ascii="Times New Roman" w:hAnsi="Times New Roman"/>
          <w:sz w:val="28"/>
          <w:szCs w:val="28"/>
        </w:rPr>
        <w:t xml:space="preserve"> инвалидов с нарушениями                          опорно-</w:t>
      </w:r>
      <w:r w:rsidRPr="001C0635">
        <w:rPr>
          <w:rFonts w:ascii="Times New Roman" w:hAnsi="Times New Roman"/>
          <w:sz w:val="28"/>
          <w:szCs w:val="28"/>
        </w:rPr>
        <w:t>двигательного аппарата к объектам;</w:t>
      </w:r>
    </w:p>
    <w:p w:rsidR="004C264F" w:rsidRDefault="004C264F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1C0635">
        <w:rPr>
          <w:rFonts w:ascii="Times New Roman" w:hAnsi="Times New Roman"/>
          <w:sz w:val="28"/>
          <w:szCs w:val="28"/>
        </w:rPr>
        <w:t>наличие сотрудников, на которых административно</w:t>
      </w:r>
      <w:r>
        <w:rPr>
          <w:rFonts w:ascii="Times New Roman" w:hAnsi="Times New Roman"/>
          <w:sz w:val="28"/>
          <w:szCs w:val="28"/>
        </w:rPr>
        <w:t>-</w:t>
      </w:r>
      <w:r w:rsidRPr="001C0635">
        <w:rPr>
          <w:rFonts w:ascii="Times New Roman" w:hAnsi="Times New Roman"/>
          <w:sz w:val="28"/>
          <w:szCs w:val="28"/>
        </w:rPr>
        <w:t>распорядительным актом организации возложено оказание помощи</w:t>
      </w:r>
      <w:r>
        <w:rPr>
          <w:rFonts w:ascii="Times New Roman" w:hAnsi="Times New Roman"/>
          <w:sz w:val="28"/>
          <w:szCs w:val="28"/>
        </w:rPr>
        <w:t xml:space="preserve"> инвалидам с нарушениями опорно-</w:t>
      </w:r>
      <w:r w:rsidRPr="001C0635">
        <w:rPr>
          <w:rFonts w:ascii="Times New Roman" w:hAnsi="Times New Roman"/>
          <w:sz w:val="28"/>
          <w:szCs w:val="28"/>
        </w:rPr>
        <w:t>двигательного аппарата в преодолении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635">
        <w:rPr>
          <w:rFonts w:ascii="Times New Roman" w:hAnsi="Times New Roman"/>
          <w:sz w:val="28"/>
          <w:szCs w:val="28"/>
        </w:rPr>
        <w:t>барьеров, мешающих им пользоваться услугами, включая сопровождение, и которые подготовлены для исполнения этих функций.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3B66A3" w:rsidRPr="00AD5671" w:rsidTr="0038556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B66A3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Pr="00AD5671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A3" w:rsidRDefault="003B66A3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B4352" w:rsidRPr="00AD5671" w:rsidTr="00385560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385560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5DB4" w:rsidRPr="00AD5671" w:rsidRDefault="006E5DB4" w:rsidP="00F977D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9B2300" w:rsidRPr="001C0635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FD0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D06D6" w:rsidRPr="00C013A3">
        <w:rPr>
          <w:rFonts w:ascii="Times New Roman" w:hAnsi="Times New Roman"/>
          <w:sz w:val="28"/>
          <w:szCs w:val="28"/>
        </w:rPr>
        <w:t>Удельный вес услуг, предоставляемых</w:t>
      </w:r>
      <w:r w:rsidR="00FD06D6">
        <w:rPr>
          <w:rFonts w:ascii="Times New Roman" w:hAnsi="Times New Roman"/>
          <w:sz w:val="28"/>
          <w:szCs w:val="28"/>
        </w:rPr>
        <w:t xml:space="preserve"> в доступном для инвалидов формате: дифференцировано для инвалидов по зрению, слуху, с нарушениями опорно-двигательного аппарата (от общего количества соответствующих услуг, предоставляемых населению</w:t>
      </w:r>
      <w:r>
        <w:rPr>
          <w:rFonts w:ascii="Times New Roman" w:hAnsi="Times New Roman"/>
          <w:sz w:val="28"/>
          <w:szCs w:val="28"/>
        </w:rPr>
        <w:t>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год</w:t>
            </w:r>
          </w:p>
        </w:tc>
      </w:tr>
      <w:tr w:rsidR="00F96BD3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12)</w:t>
      </w:r>
      <w:r w:rsidR="004C264F">
        <w:rPr>
          <w:rFonts w:ascii="Times New Roman" w:hAnsi="Times New Roman"/>
          <w:sz w:val="28"/>
          <w:szCs w:val="28"/>
        </w:rPr>
        <w:t xml:space="preserve"> Удельный вес </w:t>
      </w:r>
      <w:r w:rsidR="004C264F" w:rsidRPr="00DF2AE0">
        <w:rPr>
          <w:rFonts w:ascii="Times New Roman" w:hAnsi="Times New Roman"/>
          <w:sz w:val="28"/>
          <w:szCs w:val="28"/>
        </w:rPr>
        <w:t>сотрудников</w:t>
      </w:r>
      <w:r w:rsidR="004C264F">
        <w:rPr>
          <w:rFonts w:ascii="Times New Roman" w:hAnsi="Times New Roman"/>
          <w:sz w:val="28"/>
          <w:szCs w:val="28"/>
        </w:rPr>
        <w:t>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социальной,</w:t>
      </w:r>
      <w:r w:rsidR="009B2300">
        <w:rPr>
          <w:rFonts w:ascii="Times New Roman" w:hAnsi="Times New Roman"/>
          <w:sz w:val="28"/>
          <w:szCs w:val="28"/>
        </w:rPr>
        <w:t xml:space="preserve"> </w:t>
      </w:r>
      <w:r w:rsidR="004C264F">
        <w:rPr>
          <w:rFonts w:ascii="Times New Roman" w:hAnsi="Times New Roman"/>
          <w:sz w:val="28"/>
          <w:szCs w:val="28"/>
        </w:rPr>
        <w:t>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</w:t>
      </w:r>
      <w:r>
        <w:rPr>
          <w:rFonts w:ascii="Times New Roman" w:hAnsi="Times New Roman"/>
          <w:sz w:val="28"/>
          <w:szCs w:val="28"/>
        </w:rPr>
        <w:t>доставляющих услуги населению):</w:t>
      </w:r>
      <w:proofErr w:type="gramEnd"/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6E5DB4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9B43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9B4352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E5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4C264F">
        <w:rPr>
          <w:rFonts w:ascii="Times New Roman" w:hAnsi="Times New Roman"/>
          <w:sz w:val="28"/>
          <w:szCs w:val="28"/>
        </w:rPr>
        <w:t xml:space="preserve"> Удельный вес услуг, предоставляемых инвалидам с сопровождением персонала объекта или социальных служб (от общего количества таких услуг, требующих сопров</w:t>
      </w:r>
      <w:r>
        <w:rPr>
          <w:rFonts w:ascii="Times New Roman" w:hAnsi="Times New Roman"/>
          <w:sz w:val="28"/>
          <w:szCs w:val="28"/>
        </w:rPr>
        <w:t>ождения):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6E5DB4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Pr="00AD5671" w:rsidRDefault="006E5DB4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6E5DB4" w:rsidRPr="00AD5671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E5DB4" w:rsidRDefault="006E5DB4" w:rsidP="0038556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4352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385560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64F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4C264F">
        <w:rPr>
          <w:rFonts w:ascii="Times New Roman" w:hAnsi="Times New Roman"/>
          <w:sz w:val="28"/>
          <w:szCs w:val="28"/>
        </w:rPr>
        <w:t xml:space="preserve"> Удельный вес персонала (работников) организаций, оказывающих инвалидам помощь (подготовленных к предоставлению такой помощи -  в знаменателе) при предоставлении им услуг (от общего количества сотрудников персонала, предостав</w:t>
      </w:r>
      <w:r>
        <w:rPr>
          <w:rFonts w:ascii="Times New Roman" w:hAnsi="Times New Roman"/>
          <w:sz w:val="28"/>
          <w:szCs w:val="28"/>
        </w:rPr>
        <w:t>ляющих данные услуги населению):</w:t>
      </w:r>
    </w:p>
    <w:p w:rsidR="009B2300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4352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90/90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100/100</w:t>
            </w:r>
          </w:p>
        </w:tc>
      </w:tr>
    </w:tbl>
    <w:p w:rsidR="009B2300" w:rsidRDefault="009B2300" w:rsidP="004C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300" w:rsidRPr="001C0635" w:rsidRDefault="003B66A3" w:rsidP="003B66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4C264F">
        <w:rPr>
          <w:rFonts w:ascii="Times New Roman" w:hAnsi="Times New Roman"/>
          <w:sz w:val="28"/>
          <w:szCs w:val="28"/>
        </w:rPr>
        <w:t xml:space="preserve"> </w:t>
      </w:r>
      <w:r w:rsidR="004C264F" w:rsidRPr="005D2854">
        <w:rPr>
          <w:rFonts w:ascii="Times New Roman" w:hAnsi="Times New Roman"/>
          <w:sz w:val="28"/>
          <w:szCs w:val="28"/>
        </w:rPr>
        <w:t>Удельный вес инвалидов, участвующих в деятельности общественных, волонтерских или благотворительных организаций (движений),</w:t>
      </w:r>
      <w:r>
        <w:rPr>
          <w:rFonts w:ascii="Times New Roman" w:hAnsi="Times New Roman"/>
          <w:sz w:val="28"/>
          <w:szCs w:val="28"/>
        </w:rPr>
        <w:t xml:space="preserve"> от общей численности инвалидов:</w:t>
      </w:r>
    </w:p>
    <w:p w:rsidR="009B2300" w:rsidRPr="00AD5671" w:rsidRDefault="009B2300" w:rsidP="009B23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5671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3B66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335" w:rsidRPr="00AD5671" w:rsidTr="003B66A3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AD5671" w:rsidRPr="00AD5671" w:rsidRDefault="00AD5671" w:rsidP="00AD56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9257F5" w:rsidRDefault="00255FA4" w:rsidP="00255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в сфере культуры:</w:t>
      </w:r>
    </w:p>
    <w:p w:rsidR="00255FA4" w:rsidRPr="00823408" w:rsidRDefault="00823408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255FA4" w:rsidRPr="00823408">
        <w:rPr>
          <w:rFonts w:ascii="Times New Roman" w:hAnsi="Times New Roman"/>
          <w:sz w:val="28"/>
          <w:szCs w:val="28"/>
        </w:rPr>
        <w:t>Удельный вес инвалидов – пользователей общедоступных (публичных) библиотек (всего, из них: дети до 14 лет; молодежь 15-24 лет), от общег</w:t>
      </w:r>
      <w:r>
        <w:rPr>
          <w:rFonts w:ascii="Times New Roman" w:hAnsi="Times New Roman"/>
          <w:sz w:val="28"/>
          <w:szCs w:val="28"/>
        </w:rPr>
        <w:t>о числа пользователей библиотек:</w:t>
      </w:r>
    </w:p>
    <w:p w:rsidR="00255FA4" w:rsidRP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8234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B4352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F96BD3" w:rsidP="00F96BD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42335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56EE3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EE3"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352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Pr="00AD5671" w:rsidRDefault="009B4352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6EE3">
              <w:rPr>
                <w:rFonts w:ascii="Times New Roman" w:hAnsi="Times New Roman"/>
                <w:sz w:val="28"/>
                <w:szCs w:val="28"/>
              </w:rPr>
              <w:t>молодежь 15-24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52" w:rsidRDefault="009B4352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255FA4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A4" w:rsidRPr="00D56EE3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A4" w:rsidRPr="00823408" w:rsidRDefault="00823408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255FA4" w:rsidRPr="00823408">
        <w:rPr>
          <w:rFonts w:ascii="Times New Roman" w:hAnsi="Times New Roman"/>
          <w:sz w:val="28"/>
          <w:szCs w:val="28"/>
        </w:rPr>
        <w:t>Удельный вес документов библиотечного фонда специальных форматов для инвалидов по зрению, имеющихся в общедоступных библиотеках, от об</w:t>
      </w:r>
      <w:r>
        <w:rPr>
          <w:rFonts w:ascii="Times New Roman" w:hAnsi="Times New Roman"/>
          <w:sz w:val="28"/>
          <w:szCs w:val="28"/>
        </w:rPr>
        <w:t>щего объема библиотечного фонда:</w:t>
      </w:r>
    </w:p>
    <w:p w:rsid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42335" w:rsidRDefault="00A42335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82340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335" w:rsidRPr="00AD5671" w:rsidTr="00823408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42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42335" w:rsidRPr="00255FA4" w:rsidRDefault="00A42335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Default="00823408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255FA4" w:rsidRPr="00823408">
        <w:rPr>
          <w:rFonts w:ascii="Times New Roman" w:hAnsi="Times New Roman"/>
          <w:sz w:val="28"/>
          <w:szCs w:val="28"/>
        </w:rPr>
        <w:t xml:space="preserve"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</w:t>
      </w:r>
      <w:r>
        <w:rPr>
          <w:rFonts w:ascii="Times New Roman" w:hAnsi="Times New Roman"/>
          <w:sz w:val="28"/>
          <w:szCs w:val="28"/>
        </w:rPr>
        <w:t>общего числа таких специалистов:</w:t>
      </w:r>
    </w:p>
    <w:p w:rsidR="003F6DE2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E2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6DE2" w:rsidRPr="00823408" w:rsidRDefault="003F6DE2" w:rsidP="008234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016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710016" w:rsidRDefault="00710016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843"/>
      </w:tblGrid>
      <w:tr w:rsidR="00A42335" w:rsidRPr="00AD5671" w:rsidTr="003F6D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A42335" w:rsidRPr="00AD5671" w:rsidTr="003F6DE2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10016" w:rsidRPr="00255FA4" w:rsidRDefault="00710016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D56EE3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FA4" w:rsidRPr="003F6DE2" w:rsidRDefault="003F6DE2" w:rsidP="003F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="00425A9C">
        <w:rPr>
          <w:rFonts w:ascii="Times New Roman" w:hAnsi="Times New Roman"/>
          <w:sz w:val="28"/>
          <w:szCs w:val="28"/>
        </w:rPr>
        <w:t xml:space="preserve"> </w:t>
      </w:r>
      <w:r w:rsidR="00255FA4" w:rsidRPr="003F6DE2">
        <w:rPr>
          <w:rFonts w:ascii="Times New Roman" w:hAnsi="Times New Roman"/>
          <w:sz w:val="28"/>
          <w:szCs w:val="28"/>
        </w:rPr>
        <w:t xml:space="preserve">Удельный вес приспособленных экспозиций (помещений) музеев и выставочных залов для инвалидов в зависимости от стойких расстройств функций </w:t>
      </w:r>
      <w:r w:rsidR="00255FA4" w:rsidRPr="003F6DE2">
        <w:rPr>
          <w:rFonts w:ascii="Times New Roman" w:hAnsi="Times New Roman"/>
          <w:sz w:val="28"/>
          <w:szCs w:val="28"/>
        </w:rPr>
        <w:lastRenderedPageBreak/>
        <w:t>организма (зрения, слуха, опорно-двигательного аппарата)</w:t>
      </w:r>
      <w:r w:rsidR="00255FA4" w:rsidRPr="009257F5">
        <w:footnoteReference w:id="4"/>
      </w:r>
      <w:r>
        <w:rPr>
          <w:rFonts w:ascii="Times New Roman" w:hAnsi="Times New Roman"/>
          <w:sz w:val="28"/>
          <w:szCs w:val="28"/>
        </w:rPr>
        <w:t>, в общем количестве экспозиций:</w:t>
      </w:r>
    </w:p>
    <w:p w:rsid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710016" w:rsidRPr="00AD5671" w:rsidTr="00A42335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35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10016" w:rsidRPr="00AD5671" w:rsidTr="00A42335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9B4352" w:rsidP="00AF2E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A42335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10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9B4352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</w:tbl>
    <w:p w:rsidR="00710016" w:rsidRDefault="00710016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3F6DE2" w:rsidRDefault="003F6DE2" w:rsidP="003F6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="00255FA4" w:rsidRPr="003F6DE2">
        <w:rPr>
          <w:rFonts w:ascii="Times New Roman" w:hAnsi="Times New Roman"/>
          <w:sz w:val="28"/>
          <w:szCs w:val="28"/>
        </w:rPr>
        <w:t>Удельный вес ме</w:t>
      </w:r>
      <w:proofErr w:type="gramStart"/>
      <w:r w:rsidR="00255FA4" w:rsidRPr="003F6DE2">
        <w:rPr>
          <w:rFonts w:ascii="Times New Roman" w:hAnsi="Times New Roman"/>
          <w:sz w:val="28"/>
          <w:szCs w:val="28"/>
        </w:rPr>
        <w:t>ст в зр</w:t>
      </w:r>
      <w:proofErr w:type="gramEnd"/>
      <w:r w:rsidR="00255FA4" w:rsidRPr="003F6DE2">
        <w:rPr>
          <w:rFonts w:ascii="Times New Roman" w:hAnsi="Times New Roman"/>
          <w:sz w:val="28"/>
          <w:szCs w:val="28"/>
        </w:rPr>
        <w:t>ительных залах, оборудованных для инвалидов с нарушениями зрения и слуха и инвалидов, передвигающихся на креслах-колясках, от общег</w:t>
      </w:r>
      <w:r>
        <w:rPr>
          <w:rFonts w:ascii="Times New Roman" w:hAnsi="Times New Roman"/>
          <w:sz w:val="28"/>
          <w:szCs w:val="28"/>
        </w:rPr>
        <w:t>о числа мест в зрительных залах:</w:t>
      </w:r>
    </w:p>
    <w:p w:rsidR="00255FA4" w:rsidRP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55FA4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276"/>
        <w:gridCol w:w="1276"/>
        <w:gridCol w:w="1417"/>
        <w:gridCol w:w="1559"/>
      </w:tblGrid>
      <w:tr w:rsidR="00710016" w:rsidRPr="00AD5671" w:rsidTr="00710016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Год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710016" w:rsidRPr="00AD5671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710016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710016" w:rsidRPr="00AD5671" w:rsidTr="00710016">
        <w:trPr>
          <w:trHeight w:val="5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710016" w:rsidP="00A42335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 целевого  </w:t>
            </w:r>
            <w:r w:rsidRPr="00AD56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Pr="00AD5671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6" w:rsidRDefault="00FB1E8C" w:rsidP="00A4233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255FA4" w:rsidRPr="00255FA4" w:rsidRDefault="00255FA4" w:rsidP="00255FA4">
      <w:pPr>
        <w:pStyle w:val="a9"/>
        <w:widowControl w:val="0"/>
        <w:autoSpaceDE w:val="0"/>
        <w:autoSpaceDN w:val="0"/>
        <w:adjustRightInd w:val="0"/>
        <w:ind w:left="659"/>
        <w:rPr>
          <w:rFonts w:ascii="Times New Roman" w:hAnsi="Times New Roman" w:cs="Times New Roman"/>
          <w:color w:val="000000"/>
          <w:sz w:val="28"/>
          <w:szCs w:val="28"/>
        </w:rPr>
      </w:pPr>
    </w:p>
    <w:p w:rsidR="00255FA4" w:rsidRPr="00494A25" w:rsidRDefault="00255FA4" w:rsidP="00255FA4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D5671" w:rsidRPr="00AD5671" w:rsidRDefault="00AD5671" w:rsidP="00AD567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AD5671" w:rsidRPr="00AD5671" w:rsidSect="00187E68">
          <w:pgSz w:w="11909" w:h="16834"/>
          <w:pgMar w:top="426" w:right="569" w:bottom="567" w:left="1418" w:header="720" w:footer="720" w:gutter="0"/>
          <w:cols w:space="708"/>
          <w:noEndnote/>
          <w:docGrid w:linePitch="326"/>
        </w:sectPr>
      </w:pPr>
    </w:p>
    <w:p w:rsidR="00AD5671" w:rsidRPr="00AD5671" w:rsidRDefault="003F6DE2" w:rsidP="009940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 3</w:t>
      </w:r>
      <w:r w:rsidR="00AD5671" w:rsidRPr="00994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ПОКАЗАТЕЛИ </w:t>
      </w:r>
      <w:r w:rsidRPr="00994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ДОСТУПНОСТИ  ДЛЯ  ИНВАЛИДОВ  ОБЪЕКТОВ И УСЛУГ</w:t>
      </w:r>
      <w:r w:rsidR="009940E7" w:rsidRPr="00994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ДОРОЖНОЙ КАРТЫ</w:t>
      </w:r>
    </w:p>
    <w:p w:rsidR="00A81EE4" w:rsidRPr="00A81EE4" w:rsidRDefault="00F977D7" w:rsidP="0099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МО Байкаловский муниципальный район</w:t>
      </w:r>
      <w:r w:rsidR="009940E7" w:rsidRPr="00A81E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7011B3" w:rsidRDefault="009940E7" w:rsidP="0099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исполнительного органа государственн</w:t>
      </w:r>
      <w:r w:rsidR="00A81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власти Свердловской области;  </w:t>
      </w:r>
      <w:r w:rsidRPr="00AD5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Свердловской области)</w:t>
      </w:r>
    </w:p>
    <w:p w:rsidR="007011B3" w:rsidRPr="00AD5671" w:rsidRDefault="007011B3" w:rsidP="00994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696"/>
        <w:gridCol w:w="5809"/>
        <w:gridCol w:w="1079"/>
        <w:gridCol w:w="1076"/>
        <w:gridCol w:w="1213"/>
        <w:gridCol w:w="1210"/>
        <w:gridCol w:w="1220"/>
        <w:gridCol w:w="2936"/>
      </w:tblGrid>
      <w:tr w:rsidR="00FB1E8C" w:rsidRPr="00A81EE4" w:rsidTr="00F96BD3">
        <w:tc>
          <w:tcPr>
            <w:tcW w:w="222" w:type="pct"/>
            <w:vMerge w:val="restar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pct"/>
            <w:vMerge w:val="restar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  <w:r w:rsidRPr="00A81EE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907" w:type="pct"/>
            <w:gridSpan w:val="5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964" w:type="pct"/>
            <w:vMerge w:val="restar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F96BD3" w:rsidRPr="00A81EE4" w:rsidTr="00F96BD3">
        <w:tc>
          <w:tcPr>
            <w:tcW w:w="222" w:type="pct"/>
            <w:vMerge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vMerge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54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99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8" w:type="pct"/>
          </w:tcPr>
          <w:p w:rsidR="00FB1E8C" w:rsidRPr="00A81EE4" w:rsidRDefault="00FB1E8C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1" w:type="pct"/>
          </w:tcPr>
          <w:p w:rsidR="00FB1E8C" w:rsidRPr="00A81EE4" w:rsidRDefault="00FB1E8C" w:rsidP="00F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pct"/>
            <w:vMerge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вновь вводимых с 01 июля 2016 года в эксплуатацию или прошедших реконструкцию, модернизацию объектов социальной  инфраструктур, полностью соответствующих требованиям доступности, предусмотренным частью 1 статьи 15 Федерального закона № 181-ФЗ (от общего количества вновь вводимых объектов)</w:t>
            </w:r>
          </w:p>
        </w:tc>
        <w:tc>
          <w:tcPr>
            <w:tcW w:w="355" w:type="pct"/>
          </w:tcPr>
          <w:p w:rsidR="00FB1E8C" w:rsidRPr="00A81EE4" w:rsidRDefault="00AE5931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pct"/>
          </w:tcPr>
          <w:p w:rsidR="00FB1E8C" w:rsidRPr="00A81EE4" w:rsidRDefault="00AE5931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FB1E8C" w:rsidRPr="00A81EE4" w:rsidRDefault="00AE5931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</w:tcPr>
          <w:p w:rsidR="00FB1E8C" w:rsidRPr="00A81EE4" w:rsidRDefault="00AE5931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pct"/>
          </w:tcPr>
          <w:p w:rsidR="00FB1E8C" w:rsidRPr="00A81EE4" w:rsidRDefault="00AE5931" w:rsidP="00F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E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  <w:proofErr w:type="gramEnd"/>
          </w:p>
        </w:tc>
        <w:tc>
          <w:tcPr>
            <w:tcW w:w="355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9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</w:tcPr>
          <w:p w:rsidR="00FB1E8C" w:rsidRPr="00A81EE4" w:rsidRDefault="00FB1E8C" w:rsidP="0075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1" w:type="pct"/>
          </w:tcPr>
          <w:p w:rsidR="00FB1E8C" w:rsidRDefault="00FB1E8C" w:rsidP="00FB1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96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действующих объектов, на которых в соответствии с дорожной картой за отчетный период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их капитального ремонта, реконструкции, модернизации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 за отчетный период)</w:t>
            </w: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7" w:type="pct"/>
          </w:tcPr>
          <w:p w:rsidR="00FB1E8C" w:rsidRPr="00A81EE4" w:rsidRDefault="00FB1E8C" w:rsidP="00244F91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обеспечиваются </w:t>
            </w:r>
            <w:r w:rsidRPr="00676377">
              <w:rPr>
                <w:rFonts w:ascii="Times New Roman" w:hAnsi="Times New Roman"/>
                <w:sz w:val="24"/>
                <w:szCs w:val="24"/>
                <w:u w:val="single"/>
              </w:rPr>
              <w:t>наиболее актуальные требования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 доступности объектов для инвалидов, предусмотренные для применения в обязательном порядке в соответствии с постановлением Правительства Российской Федерации от 26.12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.2014 № 1521 и сводом правил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 СП 59.13330.2012 «</w:t>
            </w:r>
            <w:proofErr w:type="spellStart"/>
            <w:r w:rsidRPr="00A81EE4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A81EE4">
              <w:rPr>
                <w:rFonts w:ascii="Times New Roman" w:hAnsi="Times New Roman"/>
                <w:sz w:val="24"/>
                <w:szCs w:val="24"/>
              </w:rPr>
              <w:t xml:space="preserve"> 35-01-2001 «Доступность зданий и сооружений для </w:t>
            </w:r>
            <w:proofErr w:type="spellStart"/>
            <w:r w:rsidRPr="00A81EE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81EE4">
              <w:rPr>
                <w:rFonts w:ascii="Times New Roman" w:hAnsi="Times New Roman"/>
                <w:sz w:val="24"/>
                <w:szCs w:val="24"/>
              </w:rPr>
              <w:t xml:space="preserve"> групп населения» (от общего количества объектов)</w:t>
            </w: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объектов, на которых обеспечиваются условия доступности получения услуг, в том числе специфических для отрасли: в сфере транспорта, </w:t>
            </w:r>
            <w:r w:rsidRPr="00973B0B">
              <w:rPr>
                <w:rFonts w:ascii="Times New Roman" w:hAnsi="Times New Roman"/>
                <w:sz w:val="24"/>
                <w:szCs w:val="24"/>
                <w:u w:val="single"/>
              </w:rPr>
              <w:t>культуры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, образования, здравоохранения, социального обслуживания, труда и т.д. (от общего количества соответствующих объектов)</w:t>
            </w: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</w:t>
            </w:r>
            <w:r w:rsidRPr="00676377">
              <w:rPr>
                <w:rFonts w:ascii="Times New Roman" w:hAnsi="Times New Roman"/>
                <w:sz w:val="24"/>
                <w:szCs w:val="24"/>
                <w:u w:val="single"/>
              </w:rPr>
              <w:t>социальной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, инженерной и транспортной инфраструктур, соответствующих требованиям по обеспечению условий доступности для инвалидов (от общего количества объектов, на которых предоставляются услуги населению)</w:t>
            </w: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9" w:type="pct"/>
          </w:tcPr>
          <w:p w:rsidR="00FB1E8C" w:rsidRDefault="00FB1E8C" w:rsidP="00187E68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8" w:type="pct"/>
          </w:tcPr>
          <w:p w:rsidR="00FB1E8C" w:rsidRDefault="00FB1E8C" w:rsidP="00187E68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введенных в отчетном периоде в эксплуатацию, прошедших капитальный ремонт, реконструкцию, модернизацию объектов социальной, инженерной и транспортной инфраструктуры, соответствующих требованиям доступности для инвалидов, от общего числа введенных в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эксплуатацию, прошедших капитальный ремонт, реконструкцию, модернизацию объектов социальной, инженерной и транспортной инфраструктуры</w:t>
            </w: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9" w:type="pct"/>
          </w:tcPr>
          <w:p w:rsidR="00FB1E8C" w:rsidRDefault="00FB1E8C" w:rsidP="00187E68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8" w:type="pct"/>
          </w:tcPr>
          <w:p w:rsidR="00FB1E8C" w:rsidRDefault="00FB1E8C" w:rsidP="00187E68">
            <w:pPr>
              <w:jc w:val="center"/>
            </w:pPr>
            <w:r w:rsidRPr="00D2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объектов (в сферах здравоохранения, </w:t>
            </w:r>
            <w:r w:rsidRPr="00A81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образования, социальной защиты населения, физической культуры и спорта, </w:t>
            </w:r>
            <w:r w:rsidRPr="007456E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культуры</w:t>
            </w:r>
            <w:r w:rsidRPr="00A81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информации и связи, жилищно-коммунального хозяйства и строительства, торговли), на которых для инвалидов по зрению обеспечиваются</w:t>
            </w:r>
            <w:r w:rsidRPr="00A81EE4">
              <w:rPr>
                <w:rStyle w:val="a6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6"/>
            </w:r>
            <w:r w:rsidRPr="00A81E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907" w:type="pct"/>
          </w:tcPr>
          <w:p w:rsidR="00FB1E8C" w:rsidRPr="00A81EE4" w:rsidRDefault="00FB1E8C" w:rsidP="00385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907" w:type="pct"/>
          </w:tcPr>
          <w:p w:rsidR="00FB1E8C" w:rsidRPr="00A81EE4" w:rsidRDefault="00FB1E8C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азмещение оборудования и носителей информации, необходимых для обеспечения беспрепятственного доступа инвалидов по зрению к объектам;</w:t>
            </w:r>
          </w:p>
          <w:p w:rsidR="00FB1E8C" w:rsidRPr="00A81EE4" w:rsidRDefault="00FB1E8C" w:rsidP="00FD06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B1E8C" w:rsidRPr="00AD5671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B1E8C" w:rsidRDefault="00FB1E8C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аличие сотрудников, на которых административно-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softHyphen/>
              <w:t>распорядительным актом организации возложено оказание помощи инвалидам по зрению в преодолении барьеров, мешающих им пользоваться услугами, включая сопровождение, и которые подготовлены для исполнения этих функций;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опуск </w:t>
            </w:r>
            <w:proofErr w:type="spellStart"/>
            <w:r w:rsidRPr="00A81EE4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81EE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опуск собаки-проводника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07" w:type="pct"/>
          </w:tcPr>
          <w:p w:rsidR="00FB1E8C" w:rsidRPr="00A81EE4" w:rsidRDefault="00FB1E8C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Удельный вес инфраструктурных объектов (в сферах здравоохранения, образования, социальной защиты населения, физической культуры и спорта, </w:t>
            </w:r>
            <w:r w:rsidRPr="00385560">
              <w:rPr>
                <w:rFonts w:ascii="Times New Roman" w:hAnsi="Times New Roman"/>
                <w:sz w:val="24"/>
                <w:szCs w:val="24"/>
                <w:u w:val="single"/>
              </w:rPr>
              <w:t>культуры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, информации и связи, жилищно-коммунального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 и строительства, торговли), на </w:t>
            </w:r>
            <w:r w:rsidRPr="00385560">
              <w:rPr>
                <w:rFonts w:ascii="Times New Roman" w:hAnsi="Times New Roman"/>
                <w:sz w:val="24"/>
                <w:szCs w:val="24"/>
                <w:u w:val="single"/>
              </w:rPr>
              <w:t>которых для инвалидов по слуху обеспечиваются</w:t>
            </w:r>
            <w:r w:rsidRPr="00A81EE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7"/>
            </w:r>
            <w:r w:rsidRPr="00A81E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дублирование необходимой звуковой информации;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1907" w:type="pct"/>
          </w:tcPr>
          <w:p w:rsidR="00F96BD3" w:rsidRPr="00A81EE4" w:rsidRDefault="00F96BD3" w:rsidP="00A81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допуск </w:t>
            </w:r>
            <w:proofErr w:type="spellStart"/>
            <w:r w:rsidRPr="00A81EE4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81EE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инвалидов по слуху к объектам;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наличие сотрудников, на которых административно-распорядительным актом организации возложено оказание помощи инвалидам по слуху в преодолении барьеров, мешающих им пользоваться услугами, и которые подготовлены для исполнения этих функций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07" w:type="pct"/>
          </w:tcPr>
          <w:p w:rsidR="00FB1E8C" w:rsidRPr="00A81EE4" w:rsidRDefault="00FB1E8C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инфраструктурных объектов (в сферах здравоохранения, образования, социальной защиты населения, физической культуры и спорта, культуры, информации и связи, жилищно-коммунального хозяйства и строительства, торговли), на которых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с нарушениями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опорно-двигательного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аппарата обеспечиваются</w:t>
            </w:r>
            <w:r w:rsidRPr="00A81EE4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8"/>
            </w:r>
            <w:r w:rsidRPr="00A81EE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B1E8C" w:rsidRPr="00A81EE4" w:rsidRDefault="00FB1E8C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</w:tcPr>
          <w:p w:rsidR="00FB1E8C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proofErr w:type="spellStart"/>
            <w:r w:rsidRPr="00A81EE4">
              <w:rPr>
                <w:rFonts w:ascii="Times New Roman" w:hAnsi="Times New Roman"/>
                <w:sz w:val="24"/>
                <w:szCs w:val="24"/>
              </w:rPr>
              <w:t>ассистивными</w:t>
            </w:r>
            <w:proofErr w:type="spellEnd"/>
            <w:r w:rsidRPr="00A81EE4">
              <w:rPr>
                <w:rFonts w:ascii="Times New Roman" w:hAnsi="Times New Roman"/>
                <w:sz w:val="24"/>
                <w:szCs w:val="24"/>
              </w:rPr>
              <w:t xml:space="preserve"> приспособлениями и адаптивными средствами в целях обеспечения возможности самостоятельного передвижения инвалида по территории объекта, входа и выхода, в том числе с использованием кресла-коляски;</w:t>
            </w:r>
          </w:p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инвалидов с нарушениями                          опорно-двигательного аппарата к объектам;</w:t>
            </w:r>
          </w:p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1907" w:type="pct"/>
          </w:tcPr>
          <w:p w:rsidR="00F96BD3" w:rsidRPr="00A81EE4" w:rsidRDefault="00F96BD3" w:rsidP="001B7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>наличие сотрудников, на которых административно-распорядительным актом организации возложено оказание помощи инвалидам с нарушениями опорно-двигательного аппарата в преодолении барьеров, мешающих им пользоваться услугами, включая сопровождение, и которые подготовлены для исполнения этих функций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услуг, предоставляемых в доступном для инвалидов формате: дифференцировано для инвалидов по зрению, слуху, с нарушениями опорно-двигательного аппарата (от общего количества соответствующих услуг, предоставляемых населению</w:t>
            </w:r>
            <w:proofErr w:type="gramEnd"/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 (от общего количества таких сотрудников, предоставляющих услуги населению)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услуг, предоставляемых инвалидам с сопровождением персонала объекта или социальных служб (от общего количества таких услуг, требующих сопровождения)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персонала (работников) организаций, оказывающих инвалидам помощь (подготовленных к предоставлению такой помощи -  в знаменателе) при предоставлении им услуг (от общего количества сотрудников персонала, предоставляющих данные услуги населению</w:t>
            </w:r>
            <w:proofErr w:type="gramEnd"/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25/25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50/50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75/75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90/90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100/100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инвалидов, участвующих в деятельности общественных, волонтерских или благотворительных организаций (движений), от общей численности инвалидов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инвалидов – пользователей общедоступн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(публичных) библиотек </w:t>
            </w:r>
            <w:r w:rsidRPr="00A81EE4">
              <w:rPr>
                <w:rFonts w:ascii="Times New Roman" w:hAnsi="Times New Roman"/>
                <w:sz w:val="24"/>
                <w:szCs w:val="24"/>
              </w:rPr>
              <w:t xml:space="preserve"> от общего числа пользователей библиотек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96BD3" w:rsidRPr="00A81EE4" w:rsidRDefault="00F96BD3" w:rsidP="00244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 xml:space="preserve">из них: дети до 14 лет; </w:t>
            </w:r>
          </w:p>
        </w:tc>
        <w:tc>
          <w:tcPr>
            <w:tcW w:w="355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8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молодежь 15-24 лет</w:t>
            </w:r>
          </w:p>
        </w:tc>
        <w:tc>
          <w:tcPr>
            <w:tcW w:w="355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8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документов библиотечного фонда специальных форматов для инвалидов по зрению, имеющихся в общедоступных библиотеках, от общего объема библиотечного фонда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Доля специалистов учреждений культуры, прошедших обучение (инструктирование)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аппарата), от общего числа таких специалистов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приспособленных экспозиций (помещений) музеев и выставочных залов для инвалидов в зависимости от стойких расстройств функций организма (зрения, слуха, опорно-двигательного аппарата)</w:t>
            </w:r>
            <w:r w:rsidRPr="00A81EE4">
              <w:rPr>
                <w:sz w:val="24"/>
                <w:szCs w:val="24"/>
              </w:rPr>
              <w:footnoteReference w:id="9"/>
            </w:r>
            <w:r w:rsidRPr="00A81EE4">
              <w:rPr>
                <w:rFonts w:ascii="Times New Roman" w:hAnsi="Times New Roman"/>
                <w:sz w:val="24"/>
                <w:szCs w:val="24"/>
              </w:rPr>
              <w:t>, в общем количестве экспозиций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  <w:tr w:rsidR="00F96BD3" w:rsidRPr="00A81EE4" w:rsidTr="00F96BD3">
        <w:tc>
          <w:tcPr>
            <w:tcW w:w="222" w:type="pct"/>
          </w:tcPr>
          <w:p w:rsidR="00F96BD3" w:rsidRPr="00A81EE4" w:rsidRDefault="00F96BD3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07" w:type="pct"/>
          </w:tcPr>
          <w:p w:rsidR="00F96BD3" w:rsidRPr="00A81EE4" w:rsidRDefault="00F96BD3" w:rsidP="00FD0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EE4">
              <w:rPr>
                <w:rFonts w:ascii="Times New Roman" w:hAnsi="Times New Roman"/>
                <w:sz w:val="24"/>
                <w:szCs w:val="24"/>
              </w:rPr>
              <w:t>Удельный вес ме</w:t>
            </w:r>
            <w:proofErr w:type="gramStart"/>
            <w:r w:rsidRPr="00A81EE4">
              <w:rPr>
                <w:rFonts w:ascii="Times New Roman" w:hAnsi="Times New Roman"/>
                <w:sz w:val="24"/>
                <w:szCs w:val="24"/>
              </w:rPr>
              <w:t>ст в зр</w:t>
            </w:r>
            <w:proofErr w:type="gramEnd"/>
            <w:r w:rsidRPr="00A81EE4">
              <w:rPr>
                <w:rFonts w:ascii="Times New Roman" w:hAnsi="Times New Roman"/>
                <w:sz w:val="24"/>
                <w:szCs w:val="24"/>
              </w:rPr>
              <w:t>ительных залах, оборудованных для инвалидов с нарушениями зрения и слуха и инвалидов, передвигающихся на креслах-колясках, от общего числа мест в зрительных залах</w:t>
            </w:r>
          </w:p>
        </w:tc>
        <w:tc>
          <w:tcPr>
            <w:tcW w:w="355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8" w:type="pct"/>
          </w:tcPr>
          <w:p w:rsidR="00F96BD3" w:rsidRPr="00AD5671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" w:type="pct"/>
          </w:tcPr>
          <w:p w:rsidR="00F96BD3" w:rsidRDefault="00F96BD3" w:rsidP="00187E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4" w:type="pct"/>
          </w:tcPr>
          <w:p w:rsidR="00F96BD3" w:rsidRPr="00A81EE4" w:rsidRDefault="00A3636E" w:rsidP="0038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назначенное главой МО</w:t>
            </w:r>
          </w:p>
        </w:tc>
      </w:tr>
    </w:tbl>
    <w:p w:rsidR="003F6DE2" w:rsidRDefault="003F6DE2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A81EE4" w:rsidRDefault="00A81EE4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44F91" w:rsidRDefault="00244F91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44F91" w:rsidRDefault="00244F91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244F91" w:rsidRDefault="00244F91" w:rsidP="003F6DE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u w:val="single"/>
          <w:lang w:eastAsia="ru-RU"/>
        </w:rPr>
      </w:pP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мероприятий, 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реализуемых для достижения запланированных значений показателей доступности для инвалидов объектов и услуг («дорожная карта»)</w:t>
      </w:r>
    </w:p>
    <w:p w:rsidR="00A81EE4" w:rsidRPr="00AD5671" w:rsidRDefault="00F977D7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МО </w:t>
      </w:r>
      <w:r w:rsidR="00A81EE4" w:rsidRPr="00A81EE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Байкаловск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ий муниципальный район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7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исполнительного органа государственной власти Свердловской области; муниципального образования Свердловской области)</w:t>
      </w:r>
    </w:p>
    <w:p w:rsidR="00A81EE4" w:rsidRPr="00AD5671" w:rsidRDefault="00A81EE4" w:rsidP="00A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4025"/>
        <w:gridCol w:w="3400"/>
        <w:gridCol w:w="2837"/>
        <w:gridCol w:w="2169"/>
        <w:gridCol w:w="2367"/>
      </w:tblGrid>
      <w:tr w:rsidR="00A81EE4" w:rsidRPr="00817B94" w:rsidTr="00A81EE4">
        <w:tc>
          <w:tcPr>
            <w:tcW w:w="851" w:type="dxa"/>
          </w:tcPr>
          <w:p w:rsidR="00A81EE4" w:rsidRPr="00817B94" w:rsidRDefault="00A81EE4" w:rsidP="003855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0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7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169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67" w:type="dxa"/>
          </w:tcPr>
          <w:p w:rsidR="00A81EE4" w:rsidRPr="00817B94" w:rsidRDefault="00A81EE4" w:rsidP="0038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81EE4" w:rsidRPr="00817B94" w:rsidTr="00A81EE4">
        <w:trPr>
          <w:trHeight w:val="750"/>
        </w:trPr>
        <w:tc>
          <w:tcPr>
            <w:tcW w:w="15649" w:type="dxa"/>
            <w:gridSpan w:val="6"/>
          </w:tcPr>
          <w:p w:rsidR="00A3636E" w:rsidRDefault="00A3636E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1EE4" w:rsidRPr="00817B94" w:rsidRDefault="00A81EE4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Совершенствование нормативной правовой базы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551C35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7C1E54" w:rsidRPr="00817B94" w:rsidRDefault="00AF6892" w:rsidP="00551C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Включение в административные регламенты предоставления государственных услуг установленных  ФЗ от 01.12.2014г. №419-ФЗ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требований к обеспечению  условий их доступности для инвалидов</w:t>
            </w:r>
          </w:p>
        </w:tc>
        <w:tc>
          <w:tcPr>
            <w:tcW w:w="3400" w:type="dxa"/>
          </w:tcPr>
          <w:p w:rsidR="00A81EE4" w:rsidRPr="00817B94" w:rsidRDefault="00F977D7" w:rsidP="00F977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Постановления Глав  сельских</w:t>
            </w:r>
            <w:r w:rsidR="00AF6892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AF6892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05570C" w:rsidRPr="00817B94" w:rsidRDefault="00AF6892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администраций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  <w:p w:rsidR="0005570C" w:rsidRPr="00817B94" w:rsidRDefault="00551C35" w:rsidP="000557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</w:t>
            </w:r>
            <w:r w:rsidR="00817B94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«ЦИКД и СД»;</w:t>
            </w:r>
          </w:p>
          <w:p w:rsidR="00A81EE4" w:rsidRPr="00817B94" w:rsidRDefault="00A81EE4" w:rsidP="000557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81EE4" w:rsidRPr="00817B94" w:rsidRDefault="00551C35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2367" w:type="dxa"/>
          </w:tcPr>
          <w:p w:rsidR="00A81EE4" w:rsidRPr="00817B94" w:rsidRDefault="0005570C" w:rsidP="000557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с изменениями по 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>обеспечению  условий  доступности предоставления государственных услуг для инвалидов</w:t>
            </w:r>
          </w:p>
        </w:tc>
      </w:tr>
      <w:tr w:rsidR="0005570C" w:rsidRPr="00817B94" w:rsidTr="00A81EE4">
        <w:tc>
          <w:tcPr>
            <w:tcW w:w="851" w:type="dxa"/>
          </w:tcPr>
          <w:p w:rsidR="0005570C" w:rsidRPr="00817B94" w:rsidRDefault="0005570C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</w:tcPr>
          <w:p w:rsidR="0005570C" w:rsidRPr="00817B94" w:rsidRDefault="0005570C" w:rsidP="00AF68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Определение порядка предоставления услуг инвалидам на объектах, которые невозможно полностью приспособить с учетом их нужд (до их реконструкции или капитального ремонта) в соответствии с нормой части 4 ст.15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ФЗ «О социальной защите инвалидов в РФ» и включение его в административный регламент</w:t>
            </w:r>
          </w:p>
        </w:tc>
        <w:tc>
          <w:tcPr>
            <w:tcW w:w="3400" w:type="dxa"/>
          </w:tcPr>
          <w:p w:rsidR="0005570C" w:rsidRPr="00817B94" w:rsidRDefault="00F977D7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Постановления Глав  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F977D7" w:rsidRPr="00817B94" w:rsidRDefault="00F977D7" w:rsidP="00F977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администраций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  <w:p w:rsidR="0005570C" w:rsidRPr="00817B94" w:rsidRDefault="00F977D7" w:rsidP="00F977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                 «ЦИКД и СД»</w:t>
            </w:r>
            <w:r w:rsidR="0005570C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="00F84A61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заведующие ДК и библиотек</w:t>
            </w:r>
          </w:p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Директор МБУ «Байкаловский краеведческий музей»</w:t>
            </w:r>
          </w:p>
        </w:tc>
        <w:tc>
          <w:tcPr>
            <w:tcW w:w="2169" w:type="dxa"/>
          </w:tcPr>
          <w:p w:rsidR="0005570C" w:rsidRPr="00817B94" w:rsidRDefault="0005570C" w:rsidP="00AF2E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Август 2015г.</w:t>
            </w:r>
          </w:p>
        </w:tc>
        <w:tc>
          <w:tcPr>
            <w:tcW w:w="2367" w:type="dxa"/>
          </w:tcPr>
          <w:p w:rsidR="0005570C" w:rsidRPr="00817B94" w:rsidRDefault="0005570C" w:rsidP="00AF2E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с изменениями по 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обеспечению  условий  доступности предоставления </w:t>
            </w:r>
            <w:r w:rsidRPr="00817B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услуг для инвалидов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9D7970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25" w:type="dxa"/>
          </w:tcPr>
          <w:p w:rsidR="007C1E54" w:rsidRPr="00817B94" w:rsidRDefault="006D0A62" w:rsidP="006D0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и утверждение Плана мероприятий «дорожной карты»</w:t>
            </w:r>
            <w:r w:rsidR="00104FD9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>по повышению значений показателей доступности для инвалидов                действующих объектов и услуг</w:t>
            </w:r>
            <w:r w:rsidRPr="0081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="00F977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сельских поселениях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400" w:type="dxa"/>
          </w:tcPr>
          <w:p w:rsidR="00A81EE4" w:rsidRPr="00817B94" w:rsidRDefault="00F977D7" w:rsidP="00F977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Постановления Глав  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A81EE4" w:rsidRPr="00817B94" w:rsidRDefault="00F84A61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социальным вопросам и связям с общественностью</w:t>
            </w:r>
          </w:p>
          <w:p w:rsidR="00817B94" w:rsidRPr="00817B94" w:rsidRDefault="00817B94" w:rsidP="00817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                 «ЦИКД и СД»;</w:t>
            </w:r>
          </w:p>
          <w:p w:rsidR="00817B94" w:rsidRPr="00817B94" w:rsidRDefault="00817B94" w:rsidP="00817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81EE4" w:rsidRPr="00817B94" w:rsidRDefault="00F84A61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 2015г.</w:t>
            </w:r>
          </w:p>
        </w:tc>
        <w:tc>
          <w:tcPr>
            <w:tcW w:w="2367" w:type="dxa"/>
          </w:tcPr>
          <w:p w:rsidR="00A81EE4" w:rsidRPr="00817B94" w:rsidRDefault="00104FD9" w:rsidP="00F977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мероприятий «дорожной карты»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>по повышению значений показателей доступности для инвалидов                действующих объектов и услуг</w:t>
            </w:r>
            <w:r w:rsidRPr="0081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77D7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сельских</w:t>
            </w:r>
            <w:r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поселения</w:t>
            </w:r>
            <w:r w:rsidR="00F977D7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</w:p>
        </w:tc>
      </w:tr>
      <w:tr w:rsidR="00A81EE4" w:rsidRPr="00817B94" w:rsidTr="00A81EE4">
        <w:tc>
          <w:tcPr>
            <w:tcW w:w="15649" w:type="dxa"/>
            <w:gridSpan w:val="6"/>
          </w:tcPr>
          <w:p w:rsidR="00A81EE4" w:rsidRPr="00817B94" w:rsidRDefault="00A81EE4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A81EE4" w:rsidRPr="00817B94" w:rsidTr="00A3636E">
        <w:trPr>
          <w:trHeight w:val="2024"/>
        </w:trPr>
        <w:tc>
          <w:tcPr>
            <w:tcW w:w="851" w:type="dxa"/>
          </w:tcPr>
          <w:p w:rsidR="00A81EE4" w:rsidRPr="00817B94" w:rsidRDefault="00C75CC7" w:rsidP="009D79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7C1E54" w:rsidRPr="00817B94" w:rsidRDefault="00C75CC7" w:rsidP="00F977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разработки  </w:t>
            </w:r>
            <w:r w:rsidR="002E3A3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Плана мероприятий «дорожной карты» </w:t>
            </w:r>
            <w:r w:rsidR="002E3A3E"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>по повышению значений показателей доступности для инвалидов                действующих объектов и услуг</w:t>
            </w:r>
            <w:r w:rsidR="002E3A3E" w:rsidRPr="00817B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="002E3A3E"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977D7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сельских</w:t>
            </w:r>
            <w:r w:rsidR="002E3A3E" w:rsidRPr="00817B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поселения</w:t>
            </w:r>
            <w:r w:rsidR="00F977D7">
              <w:rPr>
                <w:rFonts w:ascii="Times New Roman" w:hAnsi="Times New Roman" w:cs="Times New Roman"/>
                <w:iCs/>
                <w:sz w:val="24"/>
                <w:szCs w:val="24"/>
              </w:rPr>
              <w:t>х</w:t>
            </w:r>
          </w:p>
        </w:tc>
        <w:tc>
          <w:tcPr>
            <w:tcW w:w="3400" w:type="dxa"/>
          </w:tcPr>
          <w:p w:rsidR="00A81EE4" w:rsidRPr="00817B94" w:rsidRDefault="00F977D7" w:rsidP="00F977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Распоряжения глав</w:t>
            </w:r>
            <w:r w:rsidR="00C75CC7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="00C75CC7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F977D7" w:rsidRDefault="00F977D7" w:rsidP="00F977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 глав</w:t>
            </w:r>
            <w:r w:rsidR="00C75CC7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сельских поселениях</w:t>
            </w:r>
          </w:p>
          <w:p w:rsidR="00C75CC7" w:rsidRPr="00817B94" w:rsidRDefault="00C75CC7" w:rsidP="00F977D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 w:rsidR="00F97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социальным вопросам и связям с общественностью</w:t>
            </w:r>
          </w:p>
        </w:tc>
        <w:tc>
          <w:tcPr>
            <w:tcW w:w="2169" w:type="dxa"/>
          </w:tcPr>
          <w:p w:rsidR="00A81EE4" w:rsidRPr="00817B94" w:rsidRDefault="00F977D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25.10</w:t>
            </w:r>
            <w:r w:rsidR="00C75CC7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2367" w:type="dxa"/>
          </w:tcPr>
          <w:p w:rsidR="00817B94" w:rsidRPr="00817B94" w:rsidRDefault="00C75CC7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proofErr w:type="gramStart"/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организацию  работы и создание рабочей группы по разработке мероприятий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</w:tcPr>
          <w:p w:rsidR="007C1E54" w:rsidRPr="00817B94" w:rsidRDefault="00C75CC7" w:rsidP="00AF689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Обследование соответствия действующих зданий, помещений учреждений, в которых гражданам предоставляются услуги, а также  порядков их предоставления положениям ст.15 ФЗ «О социальной защите инвалидов в РФ» и др. </w:t>
            </w:r>
            <w:r w:rsidR="002E3A3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нормативным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документам по обеспечению беспрепятственного доступа инвалидов к объектам и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услугам</w:t>
            </w:r>
          </w:p>
        </w:tc>
        <w:tc>
          <w:tcPr>
            <w:tcW w:w="3400" w:type="dxa"/>
          </w:tcPr>
          <w:p w:rsidR="00A81EE4" w:rsidRPr="00817B94" w:rsidRDefault="00F977D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Распоряжения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A81EE4" w:rsidRPr="00817B94" w:rsidRDefault="00F977D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группы</w:t>
            </w:r>
            <w:r w:rsidR="002E3A3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разработке мероприятий</w:t>
            </w:r>
          </w:p>
        </w:tc>
        <w:tc>
          <w:tcPr>
            <w:tcW w:w="2169" w:type="dxa"/>
          </w:tcPr>
          <w:p w:rsidR="00A81EE4" w:rsidRPr="00817B94" w:rsidRDefault="00F977D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15.10</w:t>
            </w:r>
            <w:r w:rsidR="00C75CC7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.2015 г.</w:t>
            </w:r>
          </w:p>
        </w:tc>
        <w:tc>
          <w:tcPr>
            <w:tcW w:w="2367" w:type="dxa"/>
          </w:tcPr>
          <w:p w:rsidR="00A81EE4" w:rsidRPr="00817B94" w:rsidRDefault="002E3A3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Результаты обследования соответствия действующих зданий, помещений учреждений, в которых гражданам предоставляются услуги, нормативным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документам по обеспечению беспрепятственного доступа инвалидов к объектам и услугам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C75CC7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25" w:type="dxa"/>
          </w:tcPr>
          <w:p w:rsidR="007C1E54" w:rsidRPr="00817B94" w:rsidRDefault="00C75CC7" w:rsidP="00F84A6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объемов и сроков проведения работ по поэтапному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приведению  действующих объектов </w:t>
            </w:r>
            <w:r w:rsidR="00F84A61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соответствие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требованиями</w:t>
            </w:r>
            <w:r w:rsidR="00F84A61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НПА 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обеспечению их доступности для инвалидов</w:t>
            </w:r>
          </w:p>
        </w:tc>
        <w:tc>
          <w:tcPr>
            <w:tcW w:w="3400" w:type="dxa"/>
          </w:tcPr>
          <w:p w:rsidR="00A81EE4" w:rsidRPr="00817B94" w:rsidRDefault="005416F5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Распоряжения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A81EE4" w:rsidRPr="00817B94" w:rsidRDefault="005416F5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группы</w:t>
            </w:r>
            <w:r w:rsidR="002E3A3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разработке мероприятий</w:t>
            </w:r>
          </w:p>
        </w:tc>
        <w:tc>
          <w:tcPr>
            <w:tcW w:w="2169" w:type="dxa"/>
          </w:tcPr>
          <w:p w:rsidR="00A81EE4" w:rsidRPr="00817B94" w:rsidRDefault="005416F5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 15.11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.2015 г.</w:t>
            </w:r>
          </w:p>
        </w:tc>
        <w:tc>
          <w:tcPr>
            <w:tcW w:w="2367" w:type="dxa"/>
          </w:tcPr>
          <w:p w:rsidR="00A81EE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Определены объемы и сроки проведения работ по поэтапному приведению действующих объектов в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соответствие с требованиями НПА  </w:t>
            </w:r>
          </w:p>
        </w:tc>
      </w:tr>
      <w:tr w:rsidR="00817B94" w:rsidRPr="00817B94" w:rsidTr="00A81EE4">
        <w:tc>
          <w:tcPr>
            <w:tcW w:w="851" w:type="dxa"/>
          </w:tcPr>
          <w:p w:rsidR="00817B9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5" w:type="dxa"/>
          </w:tcPr>
          <w:p w:rsidR="00817B94" w:rsidRPr="00817B94" w:rsidRDefault="00817B9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потребности финансовых средств, необходимых для  выполнения указанных работ в рамках финансирования мероприятий</w:t>
            </w:r>
          </w:p>
        </w:tc>
        <w:tc>
          <w:tcPr>
            <w:tcW w:w="3400" w:type="dxa"/>
          </w:tcPr>
          <w:p w:rsidR="00817B94" w:rsidRPr="00817B94" w:rsidRDefault="005416F5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Распоряжения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817B94" w:rsidRPr="00817B94" w:rsidRDefault="005416F5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группы</w:t>
            </w:r>
            <w:r w:rsidR="00817B94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разработке мероприятий</w:t>
            </w:r>
          </w:p>
        </w:tc>
        <w:tc>
          <w:tcPr>
            <w:tcW w:w="2169" w:type="dxa"/>
          </w:tcPr>
          <w:p w:rsidR="00817B94" w:rsidRPr="00817B94" w:rsidRDefault="005416F5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 25.11</w:t>
            </w:r>
            <w:r w:rsidR="00817B94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.2015 г.</w:t>
            </w:r>
          </w:p>
        </w:tc>
        <w:tc>
          <w:tcPr>
            <w:tcW w:w="2367" w:type="dxa"/>
          </w:tcPr>
          <w:p w:rsidR="00817B94" w:rsidRPr="00817B94" w:rsidRDefault="0011740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Определена потребность 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финансовых средств, необходимых для  выполнения указанных работ в рамках финансирования мероприятий</w:t>
            </w:r>
          </w:p>
        </w:tc>
      </w:tr>
      <w:tr w:rsidR="00117404" w:rsidRPr="00817B94" w:rsidTr="00A81EE4">
        <w:tc>
          <w:tcPr>
            <w:tcW w:w="851" w:type="dxa"/>
          </w:tcPr>
          <w:p w:rsidR="00117404" w:rsidRPr="00817B94" w:rsidRDefault="00117404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5" w:type="dxa"/>
          </w:tcPr>
          <w:p w:rsidR="00117404" w:rsidRDefault="00117404" w:rsidP="005416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и проведение ремонтных работ на объектах  социальной инфраструктуры </w:t>
            </w:r>
            <w:r w:rsidR="005416F5">
              <w:rPr>
                <w:rFonts w:ascii="Times New Roman" w:hAnsi="Times New Roman"/>
                <w:bCs/>
              </w:rPr>
              <w:t>сельских поселений</w:t>
            </w:r>
          </w:p>
        </w:tc>
        <w:tc>
          <w:tcPr>
            <w:tcW w:w="3400" w:type="dxa"/>
          </w:tcPr>
          <w:p w:rsidR="00117404" w:rsidRDefault="00117404" w:rsidP="00A62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E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Комплексная про</w:t>
            </w:r>
            <w:r w:rsidR="00A3636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грамма «Доступная среда» на 2016</w:t>
            </w:r>
            <w:r w:rsidRPr="008C7EC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-2020 годы</w:t>
            </w:r>
          </w:p>
        </w:tc>
        <w:tc>
          <w:tcPr>
            <w:tcW w:w="2837" w:type="dxa"/>
          </w:tcPr>
          <w:p w:rsidR="005416F5" w:rsidRDefault="005416F5" w:rsidP="005416F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сельских поселениях</w:t>
            </w:r>
          </w:p>
          <w:p w:rsidR="00117404" w:rsidRPr="00217198" w:rsidRDefault="005416F5" w:rsidP="005416F5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социальным вопросам и связям с общественностью</w:t>
            </w:r>
          </w:p>
        </w:tc>
        <w:tc>
          <w:tcPr>
            <w:tcW w:w="2169" w:type="dxa"/>
          </w:tcPr>
          <w:p w:rsidR="00117404" w:rsidRDefault="00A3636E" w:rsidP="00A622A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2016-2020г.г.</w:t>
            </w:r>
          </w:p>
        </w:tc>
        <w:tc>
          <w:tcPr>
            <w:tcW w:w="2367" w:type="dxa"/>
          </w:tcPr>
          <w:p w:rsidR="00117404" w:rsidRDefault="00117404" w:rsidP="00A622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доступности объекта </w:t>
            </w:r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всех категорий инвалидов и других </w:t>
            </w:r>
            <w:proofErr w:type="spellStart"/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A3636E" w:rsidRPr="00817B94" w:rsidTr="00A81EE4">
        <w:tc>
          <w:tcPr>
            <w:tcW w:w="851" w:type="dxa"/>
          </w:tcPr>
          <w:p w:rsidR="00A3636E" w:rsidRPr="00817B94" w:rsidRDefault="00A3636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</w:tcPr>
          <w:p w:rsidR="00A3636E" w:rsidRPr="00817B94" w:rsidRDefault="00A3636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 технических сре</w:t>
            </w:r>
            <w:proofErr w:type="gramStart"/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адаптации (в том числе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технических средств реабилитации для индивидуального обслуживания)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их установка</w:t>
            </w:r>
          </w:p>
        </w:tc>
        <w:tc>
          <w:tcPr>
            <w:tcW w:w="3400" w:type="dxa"/>
          </w:tcPr>
          <w:p w:rsidR="00A3636E" w:rsidRPr="00817B94" w:rsidRDefault="005416F5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Распоряжения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A3636E" w:rsidRPr="00817B94" w:rsidRDefault="005416F5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Заместители 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сельских поселениях;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6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A3636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                 «ЦИКД и СД»;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3636E" w:rsidRDefault="00A3636E" w:rsidP="00187E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2016-2020г.г.</w:t>
            </w:r>
          </w:p>
        </w:tc>
        <w:tc>
          <w:tcPr>
            <w:tcW w:w="2367" w:type="dxa"/>
          </w:tcPr>
          <w:p w:rsidR="00A3636E" w:rsidRDefault="00A3636E" w:rsidP="0018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доступности объекта </w:t>
            </w:r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всех категорий инвалидов и других </w:t>
            </w:r>
            <w:proofErr w:type="spellStart"/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A3636E" w:rsidRPr="00817B94" w:rsidTr="00A81EE4">
        <w:tc>
          <w:tcPr>
            <w:tcW w:w="851" w:type="dxa"/>
          </w:tcPr>
          <w:p w:rsidR="00A3636E" w:rsidRPr="00817B94" w:rsidRDefault="00A3636E" w:rsidP="00941D5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</w:tcPr>
          <w:p w:rsidR="00A3636E" w:rsidRPr="00817B94" w:rsidRDefault="00A3636E" w:rsidP="008800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 альтернативных форм обслуживания </w:t>
            </w:r>
          </w:p>
        </w:tc>
        <w:tc>
          <w:tcPr>
            <w:tcW w:w="3400" w:type="dxa"/>
          </w:tcPr>
          <w:p w:rsidR="00A3636E" w:rsidRPr="00817B94" w:rsidRDefault="005416F5" w:rsidP="00A622A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Распоряжения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A3636E" w:rsidRPr="00817B94" w:rsidRDefault="005416F5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Заместители  глав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сельских поселениях;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636E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МБУ                  «ЦИКД и СД»;</w:t>
            </w:r>
          </w:p>
          <w:p w:rsidR="00A3636E" w:rsidRPr="00817B94" w:rsidRDefault="00A3636E" w:rsidP="00A3636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3636E" w:rsidRDefault="00A3636E" w:rsidP="00187E6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2016-2020г.г.</w:t>
            </w:r>
          </w:p>
        </w:tc>
        <w:tc>
          <w:tcPr>
            <w:tcW w:w="2367" w:type="dxa"/>
          </w:tcPr>
          <w:p w:rsidR="00A3636E" w:rsidRDefault="00A3636E" w:rsidP="00187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доступности объекта </w:t>
            </w:r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для всех категорий инвалидов и других </w:t>
            </w:r>
            <w:proofErr w:type="spellStart"/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208E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</w:tr>
      <w:tr w:rsidR="00A81EE4" w:rsidRPr="00817B94" w:rsidTr="00A81EE4">
        <w:tc>
          <w:tcPr>
            <w:tcW w:w="15649" w:type="dxa"/>
            <w:gridSpan w:val="6"/>
          </w:tcPr>
          <w:p w:rsidR="00A81EE4" w:rsidRPr="00817B94" w:rsidRDefault="00A81EE4" w:rsidP="00244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поэтапному повышению значений показателей доступности предоставляемых инвалидам</w:t>
            </w:r>
            <w:r w:rsidR="00244F91"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70825" w:rsidRPr="00817B94" w:rsidTr="00A81EE4">
        <w:tc>
          <w:tcPr>
            <w:tcW w:w="851" w:type="dxa"/>
          </w:tcPr>
          <w:p w:rsidR="00870825" w:rsidRPr="00817B94" w:rsidRDefault="002E3A3E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870825" w:rsidRPr="00817B94" w:rsidRDefault="005416F5" w:rsidP="00541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Адаптация официальных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сайтв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сельских поселений и </w:t>
            </w:r>
            <w:r w:rsidR="00870825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МО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айкаловский муниципальный район</w:t>
            </w:r>
            <w:r w:rsidR="00870825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98337A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возможностью доступа </w:t>
            </w:r>
            <w:r w:rsidR="00C844F7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для людей с ограниченными  возможностями (версия </w:t>
            </w:r>
            <w:proofErr w:type="gramStart"/>
            <w:r w:rsidR="00C844F7" w:rsidRPr="00817B94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="00C844F7" w:rsidRPr="00817B94">
              <w:rPr>
                <w:rFonts w:ascii="Times New Roman" w:hAnsi="Times New Roman"/>
                <w:bCs/>
                <w:sz w:val="24"/>
                <w:szCs w:val="24"/>
              </w:rPr>
              <w:t xml:space="preserve"> слабовидящих)</w:t>
            </w:r>
          </w:p>
        </w:tc>
        <w:tc>
          <w:tcPr>
            <w:tcW w:w="3400" w:type="dxa"/>
          </w:tcPr>
          <w:p w:rsidR="0098337A" w:rsidRPr="00817B94" w:rsidRDefault="005416F5" w:rsidP="009833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Постановления глав сельских поселений и администрации МО Байкаловский муниципальный район</w:t>
            </w:r>
          </w:p>
          <w:p w:rsidR="00870825" w:rsidRPr="00817B94" w:rsidRDefault="00C844F7" w:rsidP="0098337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C844F7" w:rsidRPr="00817B94" w:rsidRDefault="005416F5" w:rsidP="00C84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Главы</w:t>
            </w:r>
            <w:r w:rsidR="00C844F7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  <w:p w:rsidR="00C844F7" w:rsidRPr="00817B94" w:rsidRDefault="00C844F7" w:rsidP="00C844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 w:rsidR="0054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социальным вопросам и связям с общественностью</w:t>
            </w:r>
          </w:p>
          <w:p w:rsidR="00870825" w:rsidRPr="00817B94" w:rsidRDefault="00870825" w:rsidP="00C844F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870825" w:rsidRPr="00817B94" w:rsidRDefault="00870825" w:rsidP="00AF2E5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844F7"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7" w:type="dxa"/>
          </w:tcPr>
          <w:p w:rsidR="00870825" w:rsidRPr="00817B94" w:rsidRDefault="0098337A" w:rsidP="00AF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получения услуги инвалидами по зрению</w:t>
            </w:r>
            <w:r w:rsidR="00900653" w:rsidRPr="00817B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дистанционно</w:t>
            </w:r>
          </w:p>
        </w:tc>
      </w:tr>
      <w:tr w:rsidR="00A81EE4" w:rsidRPr="00817B94" w:rsidTr="00A81EE4">
        <w:tc>
          <w:tcPr>
            <w:tcW w:w="15649" w:type="dxa"/>
            <w:gridSpan w:val="6"/>
          </w:tcPr>
          <w:p w:rsidR="00A81EE4" w:rsidRPr="00817B94" w:rsidRDefault="00A81EE4" w:rsidP="00A81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81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3B3F23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5" w:type="dxa"/>
          </w:tcPr>
          <w:p w:rsidR="003B3F23" w:rsidRPr="00817B94" w:rsidRDefault="003B3F23" w:rsidP="00A3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</w:t>
            </w:r>
            <w:r w:rsidR="001D289D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при Министерстве социальной политики 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</w:t>
            </w:r>
            <w:r w:rsidR="001D289D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социальной реабилитации инвалидов и других категорий граждан </w:t>
            </w:r>
          </w:p>
        </w:tc>
        <w:tc>
          <w:tcPr>
            <w:tcW w:w="3400" w:type="dxa"/>
          </w:tcPr>
          <w:p w:rsidR="00A81EE4" w:rsidRPr="00817B94" w:rsidRDefault="00A81EE4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3B3F23" w:rsidRPr="00817B94" w:rsidRDefault="005416F5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Главы</w:t>
            </w:r>
            <w:r w:rsidR="001D289D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 поселений</w:t>
            </w:r>
          </w:p>
          <w:p w:rsidR="00A81EE4" w:rsidRPr="00817B94" w:rsidRDefault="001D289D" w:rsidP="00A363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  <w:r w:rsidR="0054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социальным вопросам и связям с общественностью</w:t>
            </w:r>
          </w:p>
        </w:tc>
        <w:tc>
          <w:tcPr>
            <w:tcW w:w="2169" w:type="dxa"/>
          </w:tcPr>
          <w:p w:rsidR="00A81EE4" w:rsidRPr="00817B94" w:rsidRDefault="00A81EE4" w:rsidP="0038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2367" w:type="dxa"/>
          </w:tcPr>
          <w:p w:rsidR="00A81EE4" w:rsidRPr="00817B94" w:rsidRDefault="003B3F23" w:rsidP="001D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знаний специалистов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реабилитации инвалидов и других категорий граждан</w:t>
            </w:r>
          </w:p>
        </w:tc>
      </w:tr>
      <w:tr w:rsidR="00941D58" w:rsidRPr="00817B94" w:rsidTr="00A81EE4">
        <w:tc>
          <w:tcPr>
            <w:tcW w:w="851" w:type="dxa"/>
          </w:tcPr>
          <w:p w:rsidR="00941D58" w:rsidRPr="00817B94" w:rsidRDefault="00941D58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5" w:type="dxa"/>
          </w:tcPr>
          <w:p w:rsidR="00941D58" w:rsidRPr="00817B94" w:rsidRDefault="00941D58" w:rsidP="00941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  <w:p w:rsidR="00941D58" w:rsidRPr="00817B94" w:rsidRDefault="00941D58" w:rsidP="003B3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941D58" w:rsidRPr="00817B94" w:rsidRDefault="005416F5" w:rsidP="005416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Постановления Глав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сельских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D58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837" w:type="dxa"/>
          </w:tcPr>
          <w:p w:rsidR="00941D58" w:rsidRPr="00817B94" w:rsidRDefault="00941D58" w:rsidP="00941D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  <w:r w:rsidR="0054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социальным вопросам и связям с общественностью</w:t>
            </w:r>
          </w:p>
          <w:p w:rsidR="00941D58" w:rsidRPr="00817B94" w:rsidRDefault="00941D58" w:rsidP="001D28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941D58" w:rsidRPr="00817B94" w:rsidRDefault="00941D58" w:rsidP="00385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квартал 2015 г.</w:t>
            </w:r>
          </w:p>
        </w:tc>
        <w:tc>
          <w:tcPr>
            <w:tcW w:w="2367" w:type="dxa"/>
          </w:tcPr>
          <w:p w:rsidR="00941D58" w:rsidRPr="00817B94" w:rsidRDefault="00A3636E" w:rsidP="001D2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качества знаний специалистов</w:t>
            </w:r>
            <w:r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социальной реабилитации инвалидов и других категорий граждан</w:t>
            </w:r>
          </w:p>
        </w:tc>
      </w:tr>
      <w:tr w:rsidR="00A81EE4" w:rsidRPr="00817B94" w:rsidTr="00A81EE4">
        <w:tc>
          <w:tcPr>
            <w:tcW w:w="851" w:type="dxa"/>
          </w:tcPr>
          <w:p w:rsidR="00A81EE4" w:rsidRPr="00817B94" w:rsidRDefault="00880086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3B3F23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5" w:type="dxa"/>
          </w:tcPr>
          <w:p w:rsidR="00A81EE4" w:rsidRPr="00817B94" w:rsidRDefault="003B3F23" w:rsidP="0088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Обучение </w:t>
            </w:r>
            <w:r w:rsidR="00941D58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880086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сотрудников учреждений, предоставляющих услуги населению, по вопросам оказания услуг инвалидам в доступных для них форматах </w:t>
            </w:r>
            <w:r w:rsidR="00880086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(учебные  занятия</w:t>
            </w:r>
            <w:r w:rsidR="00A81EE4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инструктаж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400" w:type="dxa"/>
          </w:tcPr>
          <w:p w:rsidR="00A81EE4" w:rsidRPr="00817B94" w:rsidRDefault="005416F5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Распоряжения  директоров</w:t>
            </w:r>
            <w:r w:rsidR="001D289D"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«ЦИКД и СД»;</w:t>
            </w:r>
          </w:p>
          <w:p w:rsidR="001D289D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A81EE4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5416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МБУ «ЦИКД и СД»;</w:t>
            </w:r>
          </w:p>
          <w:p w:rsidR="001D289D" w:rsidRPr="00817B94" w:rsidRDefault="001D289D" w:rsidP="003855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81EE4" w:rsidRPr="00817B94" w:rsidRDefault="00A81EE4" w:rsidP="003855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2016-2020 годы</w:t>
            </w:r>
          </w:p>
        </w:tc>
        <w:tc>
          <w:tcPr>
            <w:tcW w:w="2367" w:type="dxa"/>
          </w:tcPr>
          <w:p w:rsidR="00A81EE4" w:rsidRPr="00817B94" w:rsidRDefault="00A81EE4" w:rsidP="00823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качества знаний </w:t>
            </w:r>
            <w:r w:rsidR="00880086" w:rsidRPr="00817B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и сотрудников учреждений, предоставляющих услуги населению, по вопросам оказания услуг инвалидам </w:t>
            </w:r>
          </w:p>
        </w:tc>
      </w:tr>
    </w:tbl>
    <w:p w:rsidR="00D012AC" w:rsidRPr="00AD5671" w:rsidRDefault="00D012AC" w:rsidP="008D718C">
      <w:pPr>
        <w:pStyle w:val="aa"/>
        <w:rPr>
          <w:sz w:val="28"/>
          <w:szCs w:val="28"/>
        </w:rPr>
      </w:pPr>
    </w:p>
    <w:sectPr w:rsidR="00D012AC" w:rsidRPr="00AD5671" w:rsidSect="00817B94">
      <w:pgSz w:w="16838" w:h="11906" w:orient="landscape"/>
      <w:pgMar w:top="907" w:right="39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12" w:rsidRDefault="008D1912" w:rsidP="005800D0">
      <w:pPr>
        <w:spacing w:after="0" w:line="240" w:lineRule="auto"/>
      </w:pPr>
      <w:r>
        <w:separator/>
      </w:r>
    </w:p>
  </w:endnote>
  <w:endnote w:type="continuationSeparator" w:id="0">
    <w:p w:rsidR="008D1912" w:rsidRDefault="008D1912" w:rsidP="005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12" w:rsidRDefault="008D1912" w:rsidP="005800D0">
      <w:pPr>
        <w:spacing w:after="0" w:line="240" w:lineRule="auto"/>
      </w:pPr>
      <w:r>
        <w:separator/>
      </w:r>
    </w:p>
  </w:footnote>
  <w:footnote w:type="continuationSeparator" w:id="0">
    <w:p w:rsidR="008D1912" w:rsidRDefault="008D1912" w:rsidP="005800D0">
      <w:pPr>
        <w:spacing w:after="0" w:line="240" w:lineRule="auto"/>
      </w:pPr>
      <w:r>
        <w:continuationSeparator/>
      </w:r>
    </w:p>
  </w:footnote>
  <w:footnote w:id="1">
    <w:p w:rsidR="00F977D7" w:rsidRPr="00C013A3" w:rsidRDefault="00F977D7" w:rsidP="004C264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2">
    <w:p w:rsidR="00F977D7" w:rsidRPr="00C013A3" w:rsidRDefault="00F977D7" w:rsidP="004C264F">
      <w:pPr>
        <w:pStyle w:val="a4"/>
        <w:rPr>
          <w:rFonts w:ascii="Times New Roman" w:hAnsi="Times New Roman"/>
        </w:rPr>
      </w:pPr>
      <w:r w:rsidRPr="00C013A3">
        <w:rPr>
          <w:rFonts w:ascii="Times New Roman" w:hAnsi="Times New Roman"/>
        </w:rPr>
        <w:footnoteRef/>
      </w:r>
      <w:r w:rsidRPr="00C013A3">
        <w:rPr>
          <w:rFonts w:ascii="Times New Roman" w:hAnsi="Times New Roman"/>
        </w:rPr>
        <w:t xml:space="preserve"> От общего количества таких объектов, на которых предоставляются услуги населению.</w:t>
      </w:r>
    </w:p>
  </w:footnote>
  <w:footnote w:id="3">
    <w:p w:rsidR="00F977D7" w:rsidRPr="00C013A3" w:rsidRDefault="00F977D7" w:rsidP="004C264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4">
    <w:p w:rsidR="00F977D7" w:rsidRPr="00CB064C" w:rsidRDefault="00F977D7" w:rsidP="00255FA4">
      <w:pPr>
        <w:pStyle w:val="a4"/>
        <w:jc w:val="both"/>
        <w:rPr>
          <w:rFonts w:ascii="Times New Roman" w:hAnsi="Times New Roman"/>
        </w:rPr>
      </w:pPr>
      <w:r w:rsidRPr="00CB064C">
        <w:rPr>
          <w:rStyle w:val="a6"/>
          <w:rFonts w:ascii="Times New Roman" w:hAnsi="Times New Roman"/>
        </w:rPr>
        <w:footnoteRef/>
      </w:r>
      <w:r w:rsidRPr="00CB064C">
        <w:rPr>
          <w:rFonts w:ascii="Times New Roman" w:hAnsi="Times New Roman"/>
        </w:rPr>
        <w:t xml:space="preserve"> С учетом условий доступности для инвалидов объектов и услуг, установленных статьей 15 Федерального закона от 24 ноября 1995 года № 181-ФЗ (в редакции Федерального закона от 1 декабря 2014 года № 419-ФЗ), указанных в пункте 5, 6, 7 настоящего примерного перечня показателей.</w:t>
      </w:r>
    </w:p>
  </w:footnote>
  <w:footnote w:id="5">
    <w:p w:rsidR="00F977D7" w:rsidRPr="00F057AB" w:rsidRDefault="00F977D7" w:rsidP="007011B3">
      <w:pPr>
        <w:pStyle w:val="a4"/>
        <w:rPr>
          <w:rFonts w:ascii="Times New Roman" w:hAnsi="Times New Roman" w:cs="Times New Roman"/>
        </w:rPr>
      </w:pPr>
      <w:r w:rsidRPr="00F057AB">
        <w:rPr>
          <w:rStyle w:val="a6"/>
          <w:rFonts w:ascii="Times New Roman" w:hAnsi="Times New Roman" w:cs="Times New Roman"/>
        </w:rPr>
        <w:footnoteRef/>
      </w:r>
      <w:r w:rsidRPr="00F057AB">
        <w:rPr>
          <w:rFonts w:ascii="Times New Roman" w:hAnsi="Times New Roman" w:cs="Times New Roman"/>
        </w:rPr>
        <w:t xml:space="preserve"> Показатели доступности дифференцируются в зависимости от стойких расстройств функций организма (зрения, слуха, опорно-двигательного аппарата и др.)</w:t>
      </w:r>
    </w:p>
  </w:footnote>
  <w:footnote w:id="6">
    <w:p w:rsidR="00F977D7" w:rsidRPr="00C013A3" w:rsidRDefault="00F977D7" w:rsidP="00FD06D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7">
    <w:p w:rsidR="00F977D7" w:rsidRPr="00C013A3" w:rsidRDefault="00F977D7" w:rsidP="00FD06D6">
      <w:pPr>
        <w:pStyle w:val="a4"/>
        <w:rPr>
          <w:rFonts w:ascii="Times New Roman" w:hAnsi="Times New Roman"/>
        </w:rPr>
      </w:pPr>
      <w:r w:rsidRPr="00C013A3">
        <w:rPr>
          <w:rFonts w:ascii="Times New Roman" w:hAnsi="Times New Roman"/>
        </w:rPr>
        <w:footnoteRef/>
      </w:r>
      <w:r w:rsidRPr="00C013A3">
        <w:rPr>
          <w:rFonts w:ascii="Times New Roman" w:hAnsi="Times New Roman"/>
        </w:rPr>
        <w:t xml:space="preserve"> От общего количества таких объектов, на которых предоставляются услуги населению.</w:t>
      </w:r>
    </w:p>
  </w:footnote>
  <w:footnote w:id="8">
    <w:p w:rsidR="00F977D7" w:rsidRPr="00C013A3" w:rsidRDefault="00F977D7" w:rsidP="00FD06D6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C013A3">
        <w:rPr>
          <w:rFonts w:ascii="Times New Roman" w:hAnsi="Times New Roman"/>
        </w:rPr>
        <w:t>От общего количества таких объектов, на которых предоставляются услуги населению.</w:t>
      </w:r>
    </w:p>
  </w:footnote>
  <w:footnote w:id="9">
    <w:p w:rsidR="00F977D7" w:rsidRPr="00CB064C" w:rsidRDefault="00F977D7" w:rsidP="00425A9C">
      <w:pPr>
        <w:pStyle w:val="a4"/>
        <w:jc w:val="both"/>
        <w:rPr>
          <w:rFonts w:ascii="Times New Roman" w:hAnsi="Times New Roman"/>
        </w:rPr>
      </w:pPr>
      <w:r w:rsidRPr="00CB064C">
        <w:rPr>
          <w:rStyle w:val="a6"/>
          <w:rFonts w:ascii="Times New Roman" w:hAnsi="Times New Roman"/>
        </w:rPr>
        <w:footnoteRef/>
      </w:r>
      <w:r w:rsidRPr="00CB064C">
        <w:rPr>
          <w:rFonts w:ascii="Times New Roman" w:hAnsi="Times New Roman"/>
        </w:rPr>
        <w:t xml:space="preserve"> С учетом условий доступности для инвалидов объектов и услуг, установленных статьей 15 Федерального закона от 24 ноября 1995 года № 181-ФЗ (в редакции Федерального закона от 1 декабря 2014 года № 419-ФЗ), указанных в пункте 5, 6, 7 настоящего примерного перечня показателей.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FB2"/>
    <w:multiLevelType w:val="hybridMultilevel"/>
    <w:tmpl w:val="3B70A828"/>
    <w:lvl w:ilvl="0" w:tplc="78FE1C34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0D0"/>
    <w:rsid w:val="00000DE0"/>
    <w:rsid w:val="000500E1"/>
    <w:rsid w:val="00052518"/>
    <w:rsid w:val="00053476"/>
    <w:rsid w:val="0005570C"/>
    <w:rsid w:val="000B0939"/>
    <w:rsid w:val="000B629A"/>
    <w:rsid w:val="00104FD9"/>
    <w:rsid w:val="00114BC4"/>
    <w:rsid w:val="00117404"/>
    <w:rsid w:val="00127A3B"/>
    <w:rsid w:val="00136F14"/>
    <w:rsid w:val="0013757C"/>
    <w:rsid w:val="0018168B"/>
    <w:rsid w:val="00187E68"/>
    <w:rsid w:val="0019108B"/>
    <w:rsid w:val="001B0132"/>
    <w:rsid w:val="001B72F6"/>
    <w:rsid w:val="001D0E84"/>
    <w:rsid w:val="001D289D"/>
    <w:rsid w:val="001D4086"/>
    <w:rsid w:val="002218F4"/>
    <w:rsid w:val="00244F91"/>
    <w:rsid w:val="00247237"/>
    <w:rsid w:val="00255FA4"/>
    <w:rsid w:val="002E3A3E"/>
    <w:rsid w:val="002F104D"/>
    <w:rsid w:val="0034078E"/>
    <w:rsid w:val="00352DF8"/>
    <w:rsid w:val="003770AD"/>
    <w:rsid w:val="00385560"/>
    <w:rsid w:val="003B3F23"/>
    <w:rsid w:val="003B66A3"/>
    <w:rsid w:val="003D47BA"/>
    <w:rsid w:val="003F0BEB"/>
    <w:rsid w:val="003F6DE2"/>
    <w:rsid w:val="00424232"/>
    <w:rsid w:val="00425A9C"/>
    <w:rsid w:val="004309D3"/>
    <w:rsid w:val="0044027F"/>
    <w:rsid w:val="00451CF4"/>
    <w:rsid w:val="004559E1"/>
    <w:rsid w:val="004A775F"/>
    <w:rsid w:val="004B2F1B"/>
    <w:rsid w:val="004C264F"/>
    <w:rsid w:val="0054082E"/>
    <w:rsid w:val="005416F5"/>
    <w:rsid w:val="00551C35"/>
    <w:rsid w:val="00555AF5"/>
    <w:rsid w:val="005800D0"/>
    <w:rsid w:val="00581DCD"/>
    <w:rsid w:val="005B47B6"/>
    <w:rsid w:val="005D1ABA"/>
    <w:rsid w:val="006657D7"/>
    <w:rsid w:val="006700CB"/>
    <w:rsid w:val="00673498"/>
    <w:rsid w:val="00676377"/>
    <w:rsid w:val="00697EB5"/>
    <w:rsid w:val="006D0A62"/>
    <w:rsid w:val="006D415D"/>
    <w:rsid w:val="006E5DB4"/>
    <w:rsid w:val="007011B3"/>
    <w:rsid w:val="00710016"/>
    <w:rsid w:val="007413F4"/>
    <w:rsid w:val="007456EE"/>
    <w:rsid w:val="007513EA"/>
    <w:rsid w:val="00772EA1"/>
    <w:rsid w:val="00773F41"/>
    <w:rsid w:val="007903D0"/>
    <w:rsid w:val="00792B21"/>
    <w:rsid w:val="007A3CE2"/>
    <w:rsid w:val="007C1E54"/>
    <w:rsid w:val="007E6522"/>
    <w:rsid w:val="0080461F"/>
    <w:rsid w:val="00814525"/>
    <w:rsid w:val="00817B94"/>
    <w:rsid w:val="0082227D"/>
    <w:rsid w:val="00823408"/>
    <w:rsid w:val="00823954"/>
    <w:rsid w:val="00852DAD"/>
    <w:rsid w:val="008600BE"/>
    <w:rsid w:val="00870825"/>
    <w:rsid w:val="008759CC"/>
    <w:rsid w:val="00875EC8"/>
    <w:rsid w:val="00880086"/>
    <w:rsid w:val="008D1912"/>
    <w:rsid w:val="008D718C"/>
    <w:rsid w:val="00900653"/>
    <w:rsid w:val="00902129"/>
    <w:rsid w:val="00941D58"/>
    <w:rsid w:val="00973B0B"/>
    <w:rsid w:val="0098337A"/>
    <w:rsid w:val="0098414A"/>
    <w:rsid w:val="009859AC"/>
    <w:rsid w:val="009940E7"/>
    <w:rsid w:val="009B2300"/>
    <w:rsid w:val="009B4352"/>
    <w:rsid w:val="009D49DF"/>
    <w:rsid w:val="009D7970"/>
    <w:rsid w:val="00A04CF9"/>
    <w:rsid w:val="00A32912"/>
    <w:rsid w:val="00A3636E"/>
    <w:rsid w:val="00A42335"/>
    <w:rsid w:val="00A622AC"/>
    <w:rsid w:val="00A81EE4"/>
    <w:rsid w:val="00AB5FAB"/>
    <w:rsid w:val="00AC2C38"/>
    <w:rsid w:val="00AD019D"/>
    <w:rsid w:val="00AD2F1A"/>
    <w:rsid w:val="00AD5671"/>
    <w:rsid w:val="00AE3E51"/>
    <w:rsid w:val="00AE5931"/>
    <w:rsid w:val="00AE719D"/>
    <w:rsid w:val="00AF2E58"/>
    <w:rsid w:val="00AF6892"/>
    <w:rsid w:val="00B057AC"/>
    <w:rsid w:val="00B33EA2"/>
    <w:rsid w:val="00B4795C"/>
    <w:rsid w:val="00B53D8D"/>
    <w:rsid w:val="00B63D2D"/>
    <w:rsid w:val="00B751A6"/>
    <w:rsid w:val="00B825D2"/>
    <w:rsid w:val="00BC15CC"/>
    <w:rsid w:val="00BF4CCB"/>
    <w:rsid w:val="00C36ED8"/>
    <w:rsid w:val="00C75CC7"/>
    <w:rsid w:val="00C844F7"/>
    <w:rsid w:val="00CA7409"/>
    <w:rsid w:val="00CB41CF"/>
    <w:rsid w:val="00D012AC"/>
    <w:rsid w:val="00D02D5D"/>
    <w:rsid w:val="00D141BA"/>
    <w:rsid w:val="00D363BD"/>
    <w:rsid w:val="00D55D32"/>
    <w:rsid w:val="00D82C16"/>
    <w:rsid w:val="00DD0F12"/>
    <w:rsid w:val="00E011DA"/>
    <w:rsid w:val="00E36569"/>
    <w:rsid w:val="00E45F66"/>
    <w:rsid w:val="00E46598"/>
    <w:rsid w:val="00E54D5E"/>
    <w:rsid w:val="00EB0CA7"/>
    <w:rsid w:val="00EB6BEE"/>
    <w:rsid w:val="00EC5206"/>
    <w:rsid w:val="00F20829"/>
    <w:rsid w:val="00F31573"/>
    <w:rsid w:val="00F465F9"/>
    <w:rsid w:val="00F46D32"/>
    <w:rsid w:val="00F84A61"/>
    <w:rsid w:val="00F96BD3"/>
    <w:rsid w:val="00F977D7"/>
    <w:rsid w:val="00FB1E8C"/>
    <w:rsid w:val="00FC3529"/>
    <w:rsid w:val="00FD06D6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D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87E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800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00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00D0"/>
    <w:rPr>
      <w:vertAlign w:val="superscript"/>
    </w:rPr>
  </w:style>
  <w:style w:type="paragraph" w:customStyle="1" w:styleId="ConsPlusCell">
    <w:name w:val="ConsPlusCell"/>
    <w:rsid w:val="00AD56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D567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6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A3CE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5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B6BEE"/>
  </w:style>
  <w:style w:type="paragraph" w:customStyle="1" w:styleId="p6">
    <w:name w:val="p6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B6BEE"/>
  </w:style>
  <w:style w:type="paragraph" w:customStyle="1" w:styleId="p8">
    <w:name w:val="p8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B6BEE"/>
  </w:style>
  <w:style w:type="character" w:customStyle="1" w:styleId="s5">
    <w:name w:val="s5"/>
    <w:basedOn w:val="a0"/>
    <w:rsid w:val="00EB6BEE"/>
  </w:style>
  <w:style w:type="paragraph" w:customStyle="1" w:styleId="p10">
    <w:name w:val="p10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B6BEE"/>
    <w:rPr>
      <w:color w:val="0000FF"/>
      <w:u w:val="single"/>
    </w:rPr>
  </w:style>
  <w:style w:type="character" w:customStyle="1" w:styleId="s6">
    <w:name w:val="s6"/>
    <w:basedOn w:val="a0"/>
    <w:rsid w:val="00EB6BEE"/>
  </w:style>
  <w:style w:type="character" w:customStyle="1" w:styleId="s7">
    <w:name w:val="s7"/>
    <w:basedOn w:val="a0"/>
    <w:rsid w:val="00EB6BEE"/>
  </w:style>
  <w:style w:type="paragraph" w:customStyle="1" w:styleId="p12">
    <w:name w:val="p12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B6BEE"/>
  </w:style>
  <w:style w:type="paragraph" w:customStyle="1" w:styleId="p16">
    <w:name w:val="p16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B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E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187E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187E68"/>
    <w:pPr>
      <w:widowControl w:val="0"/>
      <w:shd w:val="clear" w:color="auto" w:fill="FFFFFF"/>
      <w:spacing w:before="540" w:after="60" w:line="240" w:lineRule="atLeast"/>
      <w:ind w:hanging="46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187E68"/>
  </w:style>
  <w:style w:type="paragraph" w:styleId="ae">
    <w:name w:val="No Spacing"/>
    <w:uiPriority w:val="1"/>
    <w:qFormat/>
    <w:rsid w:val="00187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Галина Викторовна</cp:lastModifiedBy>
  <cp:revision>29</cp:revision>
  <cp:lastPrinted>2015-09-21T09:25:00Z</cp:lastPrinted>
  <dcterms:created xsi:type="dcterms:W3CDTF">2015-07-17T09:25:00Z</dcterms:created>
  <dcterms:modified xsi:type="dcterms:W3CDTF">2015-09-21T09:30:00Z</dcterms:modified>
</cp:coreProperties>
</file>