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D9" w:rsidRDefault="00F645D9" w:rsidP="0023324C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F645D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D9" w:rsidRDefault="00F645D9" w:rsidP="0023324C">
      <w:pPr>
        <w:pStyle w:val="Default"/>
        <w:rPr>
          <w:rFonts w:ascii="Times New Roman" w:hAnsi="Times New Roman" w:cs="Times New Roman"/>
          <w:b/>
        </w:rPr>
      </w:pPr>
    </w:p>
    <w:p w:rsidR="00902765" w:rsidRPr="00BF3677" w:rsidRDefault="00E14EBB" w:rsidP="00F645D9">
      <w:pPr>
        <w:pStyle w:val="Default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Межевание? Зови соседей!</w:t>
      </w:r>
    </w:p>
    <w:bookmarkEnd w:id="0"/>
    <w:p w:rsidR="0023324C" w:rsidRDefault="0023324C" w:rsidP="0023324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B581D" w:rsidRPr="0096126A" w:rsidRDefault="0051320D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6A">
        <w:rPr>
          <w:rFonts w:ascii="Times New Roman" w:hAnsi="Times New Roman" w:cs="Times New Roman"/>
          <w:b/>
          <w:sz w:val="28"/>
          <w:szCs w:val="28"/>
        </w:rPr>
        <w:t xml:space="preserve">Лето – пора </w:t>
      </w:r>
      <w:r w:rsidR="0023324C" w:rsidRPr="0096126A">
        <w:rPr>
          <w:rFonts w:ascii="Times New Roman" w:hAnsi="Times New Roman" w:cs="Times New Roman"/>
          <w:b/>
          <w:sz w:val="28"/>
          <w:szCs w:val="28"/>
        </w:rPr>
        <w:t xml:space="preserve"> интенсивн</w:t>
      </w:r>
      <w:r w:rsidRPr="0096126A">
        <w:rPr>
          <w:rFonts w:ascii="Times New Roman" w:hAnsi="Times New Roman" w:cs="Times New Roman"/>
          <w:b/>
          <w:sz w:val="28"/>
          <w:szCs w:val="28"/>
        </w:rPr>
        <w:t>ого</w:t>
      </w:r>
      <w:r w:rsidR="0023324C" w:rsidRPr="0096126A">
        <w:rPr>
          <w:rFonts w:ascii="Times New Roman" w:hAnsi="Times New Roman" w:cs="Times New Roman"/>
          <w:b/>
          <w:sz w:val="28"/>
          <w:szCs w:val="28"/>
        </w:rPr>
        <w:t xml:space="preserve"> спрос</w:t>
      </w:r>
      <w:r w:rsidRPr="0096126A">
        <w:rPr>
          <w:rFonts w:ascii="Times New Roman" w:hAnsi="Times New Roman" w:cs="Times New Roman"/>
          <w:b/>
          <w:sz w:val="28"/>
          <w:szCs w:val="28"/>
        </w:rPr>
        <w:t>а</w:t>
      </w:r>
      <w:r w:rsidR="0023324C" w:rsidRPr="0096126A">
        <w:rPr>
          <w:rFonts w:ascii="Times New Roman" w:hAnsi="Times New Roman" w:cs="Times New Roman"/>
          <w:b/>
          <w:sz w:val="28"/>
          <w:szCs w:val="28"/>
        </w:rPr>
        <w:t xml:space="preserve"> на услуги кадастровых инженеров и межевание</w:t>
      </w:r>
      <w:r w:rsidR="003A5B9B" w:rsidRPr="0096126A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  <w:r w:rsidR="003B581D" w:rsidRPr="0096126A">
        <w:rPr>
          <w:rFonts w:ascii="Times New Roman" w:hAnsi="Times New Roman" w:cs="Times New Roman"/>
          <w:b/>
          <w:sz w:val="28"/>
          <w:szCs w:val="28"/>
        </w:rPr>
        <w:t>. Что следует помнить владельцам земельных участков.</w:t>
      </w:r>
    </w:p>
    <w:p w:rsidR="0096126A" w:rsidRPr="00826C3C" w:rsidRDefault="0096126A" w:rsidP="0082184F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581D" w:rsidRPr="0096126A" w:rsidRDefault="003B581D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3C">
        <w:rPr>
          <w:rFonts w:ascii="Times New Roman" w:hAnsi="Times New Roman" w:cs="Times New Roman"/>
          <w:sz w:val="28"/>
          <w:szCs w:val="28"/>
        </w:rPr>
        <w:t xml:space="preserve">Кадастровая палата Свердловской области рекомендует внимательно отнестись к межеванию и акту согласования смежных границ. В случае выполнения кадастровых работ по установлению границ соседнего земельного участка вас, как собственника, владельца, пользователя или арендатора известят о выполнении таких работ в случае, </w:t>
      </w:r>
      <w:r w:rsidRPr="0096126A">
        <w:rPr>
          <w:rFonts w:ascii="Times New Roman" w:hAnsi="Times New Roman" w:cs="Times New Roman"/>
          <w:b/>
          <w:sz w:val="28"/>
          <w:szCs w:val="28"/>
        </w:rPr>
        <w:t xml:space="preserve">если  ваши границы не внесены в ЕГРН или в случае если ваша граница неверно установлена ранее и подлежит уточнению. </w:t>
      </w:r>
    </w:p>
    <w:p w:rsidR="00826C3C" w:rsidRPr="0096126A" w:rsidRDefault="00826C3C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277" w:rsidRPr="00826C3C" w:rsidRDefault="002A1277" w:rsidP="00821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C3C">
        <w:rPr>
          <w:rFonts w:ascii="Times New Roman" w:hAnsi="Times New Roman" w:cs="Times New Roman"/>
          <w:sz w:val="28"/>
          <w:szCs w:val="28"/>
        </w:rPr>
        <w:t>Законом предусмотрено согласование местоположения  границ посредством проведения собрания, либо опубликования  извещения, если</w:t>
      </w:r>
      <w:r w:rsidR="00826C3C" w:rsidRPr="00826C3C">
        <w:rPr>
          <w:rFonts w:ascii="Times New Roman" w:hAnsi="Times New Roman" w:cs="Times New Roman"/>
          <w:sz w:val="28"/>
          <w:szCs w:val="28"/>
        </w:rPr>
        <w:t>:</w:t>
      </w:r>
    </w:p>
    <w:p w:rsidR="00826C3C" w:rsidRPr="00826C3C" w:rsidRDefault="00826C3C" w:rsidP="008218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3C">
        <w:rPr>
          <w:rFonts w:ascii="Times New Roman" w:eastAsia="Times New Roman" w:hAnsi="Times New Roman" w:cs="Times New Roman"/>
          <w:sz w:val="28"/>
          <w:szCs w:val="28"/>
        </w:rPr>
        <w:t>1)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границ, направленное заинтересованному лицу посредством почтового отправления, с отметкой о невозможности его вручения;</w:t>
      </w:r>
    </w:p>
    <w:p w:rsidR="00826C3C" w:rsidRPr="00826C3C" w:rsidRDefault="00826C3C" w:rsidP="008218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933"/>
      <w:bookmarkEnd w:id="1"/>
      <w:r w:rsidRPr="00826C3C">
        <w:rPr>
          <w:rFonts w:ascii="Times New Roman" w:eastAsia="Times New Roman" w:hAnsi="Times New Roman" w:cs="Times New Roman"/>
          <w:sz w:val="28"/>
          <w:szCs w:val="28"/>
        </w:rPr>
        <w:t>2) смежный земельный участок расположен в пределах территории садоводческого, огороднического или дачного некоммерческого объединения и относится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</w:t>
      </w:r>
    </w:p>
    <w:p w:rsidR="00826C3C" w:rsidRDefault="00826C3C" w:rsidP="008218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934"/>
      <w:bookmarkEnd w:id="2"/>
      <w:r w:rsidRPr="00826C3C">
        <w:rPr>
          <w:rFonts w:ascii="Times New Roman" w:eastAsia="Times New Roman" w:hAnsi="Times New Roman" w:cs="Times New Roman"/>
          <w:sz w:val="28"/>
          <w:szCs w:val="28"/>
        </w:rPr>
        <w:t>3) земельные участки, в отношении которых выполняются кадастровые работы, являются лесными участками.</w:t>
      </w:r>
    </w:p>
    <w:p w:rsidR="00826C3C" w:rsidRPr="00826C3C" w:rsidRDefault="00826C3C" w:rsidP="00821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02C8" w:rsidRDefault="003A5B9B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3C">
        <w:rPr>
          <w:rFonts w:ascii="Times New Roman" w:hAnsi="Times New Roman" w:cs="Times New Roman"/>
          <w:b/>
          <w:sz w:val="28"/>
          <w:szCs w:val="28"/>
        </w:rPr>
        <w:t>Кадастровая палата Свердловской области информирует о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 xml:space="preserve"> возможности</w:t>
      </w:r>
      <w:r w:rsidRPr="0082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6FD" w:rsidRPr="00826C3C">
        <w:rPr>
          <w:rFonts w:ascii="Times New Roman" w:hAnsi="Times New Roman" w:cs="Times New Roman"/>
          <w:b/>
          <w:sz w:val="28"/>
          <w:szCs w:val="28"/>
        </w:rPr>
        <w:t>в</w:t>
      </w:r>
      <w:r w:rsidRPr="00826C3C">
        <w:rPr>
          <w:rFonts w:ascii="Times New Roman" w:hAnsi="Times New Roman" w:cs="Times New Roman"/>
          <w:b/>
          <w:sz w:val="28"/>
          <w:szCs w:val="28"/>
        </w:rPr>
        <w:t>несени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>я</w:t>
      </w:r>
      <w:r w:rsidRPr="00826C3C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 xml:space="preserve"> почтовом и (или) электронном </w:t>
      </w:r>
      <w:r w:rsidRPr="00826C3C">
        <w:rPr>
          <w:rFonts w:ascii="Times New Roman" w:hAnsi="Times New Roman" w:cs="Times New Roman"/>
          <w:b/>
          <w:sz w:val="28"/>
          <w:szCs w:val="28"/>
        </w:rPr>
        <w:t xml:space="preserve"> адресе</w:t>
      </w:r>
      <w:r w:rsidR="007C7E48" w:rsidRPr="00826C3C">
        <w:rPr>
          <w:rFonts w:ascii="Times New Roman" w:hAnsi="Times New Roman" w:cs="Times New Roman"/>
          <w:b/>
          <w:sz w:val="28"/>
          <w:szCs w:val="28"/>
        </w:rPr>
        <w:t xml:space="preserve"> правообладателя земельного участка</w:t>
      </w:r>
      <w:r w:rsidR="00E33520" w:rsidRPr="00826C3C">
        <w:rPr>
          <w:rFonts w:ascii="Times New Roman" w:hAnsi="Times New Roman" w:cs="Times New Roman"/>
          <w:b/>
          <w:sz w:val="28"/>
          <w:szCs w:val="28"/>
        </w:rPr>
        <w:t xml:space="preserve"> в ЕГРН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>, по которому осуществляе</w:t>
      </w:r>
      <w:r w:rsidR="0052319D" w:rsidRPr="00826C3C">
        <w:rPr>
          <w:rFonts w:ascii="Times New Roman" w:hAnsi="Times New Roman" w:cs="Times New Roman"/>
          <w:b/>
          <w:sz w:val="28"/>
          <w:szCs w:val="28"/>
        </w:rPr>
        <w:t>т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>ся связь</w:t>
      </w:r>
      <w:r w:rsidR="00F645D9" w:rsidRPr="00826C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02C8" w:rsidRPr="00826C3C">
        <w:rPr>
          <w:rFonts w:ascii="Times New Roman" w:hAnsi="Times New Roman" w:cs="Times New Roman"/>
          <w:b/>
          <w:sz w:val="28"/>
          <w:szCs w:val="28"/>
        </w:rPr>
        <w:t xml:space="preserve">с заинтересованным лицом. </w:t>
      </w:r>
    </w:p>
    <w:p w:rsidR="0096126A" w:rsidRPr="00826C3C" w:rsidRDefault="0096126A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398" w:rsidRDefault="009902C8" w:rsidP="00821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C3C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 w:rsidRPr="00826C3C">
        <w:rPr>
          <w:rFonts w:ascii="Times New Roman" w:hAnsi="Times New Roman" w:cs="Times New Roman"/>
          <w:sz w:val="28"/>
          <w:szCs w:val="28"/>
        </w:rPr>
        <w:t>обратититься</w:t>
      </w:r>
      <w:proofErr w:type="spellEnd"/>
      <w:r w:rsidRPr="00826C3C">
        <w:rPr>
          <w:rFonts w:ascii="Times New Roman" w:hAnsi="Times New Roman" w:cs="Times New Roman"/>
          <w:sz w:val="28"/>
          <w:szCs w:val="28"/>
        </w:rPr>
        <w:t xml:space="preserve">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в </w:t>
      </w:r>
      <w:r w:rsidR="00843AE8" w:rsidRPr="00826C3C">
        <w:rPr>
          <w:rFonts w:ascii="Times New Roman" w:hAnsi="Times New Roman" w:cs="Times New Roman"/>
          <w:sz w:val="28"/>
          <w:szCs w:val="28"/>
        </w:rPr>
        <w:t xml:space="preserve"> отделение МФЦ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с заявлением о внесении вашего почтового адреса  </w:t>
      </w:r>
      <w:r w:rsidR="00902765" w:rsidRPr="00826C3C">
        <w:rPr>
          <w:rFonts w:ascii="Times New Roman" w:hAnsi="Times New Roman" w:cs="Times New Roman"/>
          <w:sz w:val="28"/>
          <w:szCs w:val="28"/>
        </w:rPr>
        <w:t>и (или)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826C3C">
        <w:rPr>
          <w:rFonts w:ascii="Times New Roman" w:hAnsi="Times New Roman" w:cs="Times New Roman"/>
          <w:sz w:val="28"/>
          <w:szCs w:val="28"/>
        </w:rPr>
        <w:t>, в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аши </w:t>
      </w:r>
      <w:r w:rsidR="00843AE8" w:rsidRPr="00826C3C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43AE8" w:rsidRPr="00826C3C">
        <w:rPr>
          <w:rFonts w:ascii="Times New Roman" w:hAnsi="Times New Roman" w:cs="Times New Roman"/>
          <w:sz w:val="28"/>
          <w:szCs w:val="28"/>
        </w:rPr>
        <w:t xml:space="preserve">попадут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в базу сведений ЕГРН. </w:t>
      </w:r>
      <w:r w:rsidR="00843AE8" w:rsidRPr="00826C3C">
        <w:rPr>
          <w:rFonts w:ascii="Times New Roman" w:hAnsi="Times New Roman" w:cs="Times New Roman"/>
          <w:sz w:val="28"/>
          <w:szCs w:val="28"/>
        </w:rPr>
        <w:t xml:space="preserve">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В этом случае кадастровый инженер </w:t>
      </w:r>
      <w:r w:rsidRPr="00826C3C">
        <w:rPr>
          <w:rFonts w:ascii="Times New Roman" w:hAnsi="Times New Roman" w:cs="Times New Roman"/>
          <w:sz w:val="28"/>
          <w:szCs w:val="28"/>
        </w:rPr>
        <w:lastRenderedPageBreak/>
        <w:t>известит в</w:t>
      </w:r>
      <w:r w:rsidR="00902765" w:rsidRPr="00826C3C">
        <w:rPr>
          <w:rFonts w:ascii="Times New Roman" w:hAnsi="Times New Roman" w:cs="Times New Roman"/>
          <w:sz w:val="28"/>
          <w:szCs w:val="28"/>
        </w:rPr>
        <w:t>ас о проведении согласования местоположения границ соседа.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И</w:t>
      </w:r>
      <w:r w:rsidR="00843AE8" w:rsidRPr="00826C3C">
        <w:rPr>
          <w:rFonts w:ascii="Times New Roman" w:hAnsi="Times New Roman" w:cs="Times New Roman"/>
          <w:sz w:val="28"/>
          <w:szCs w:val="28"/>
        </w:rPr>
        <w:t>,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если вы не согласны с действиями </w:t>
      </w:r>
      <w:r w:rsidR="00843AE8" w:rsidRPr="00826C3C">
        <w:rPr>
          <w:rFonts w:ascii="Times New Roman" w:hAnsi="Times New Roman" w:cs="Times New Roman"/>
          <w:sz w:val="28"/>
          <w:szCs w:val="28"/>
        </w:rPr>
        <w:t>кадастрового инженера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и соседей, вы можете приостановить сделку. Услуга удобна и доступна, она поможет вам избежать прецедентов в суде.</w:t>
      </w:r>
    </w:p>
    <w:p w:rsidR="0096126A" w:rsidRPr="00826C3C" w:rsidRDefault="0096126A" w:rsidP="00821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3729" w:rsidRPr="00826C3C" w:rsidRDefault="00B966C3" w:rsidP="008218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4B50" w:rsidRPr="00826C3C">
        <w:rPr>
          <w:rFonts w:ascii="Times New Roman" w:eastAsia="Times New Roman" w:hAnsi="Times New Roman" w:cs="Times New Roman"/>
          <w:sz w:val="28"/>
          <w:szCs w:val="28"/>
        </w:rPr>
        <w:t xml:space="preserve">Данная норма регулируется 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0A4B50" w:rsidRPr="00826C3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A4B50" w:rsidRPr="00826C3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r w:rsidR="00902765" w:rsidRPr="00826C3C">
        <w:rPr>
          <w:rFonts w:ascii="Times New Roman" w:eastAsia="Times New Roman" w:hAnsi="Times New Roman" w:cs="Times New Roman"/>
          <w:sz w:val="28"/>
          <w:szCs w:val="28"/>
        </w:rPr>
        <w:t>кадастровой деятельности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>" (</w:t>
      </w:r>
      <w:r w:rsidR="0021765B" w:rsidRPr="00826C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 221 от 24 июля 2007 года</w:t>
      </w:r>
      <w:r w:rsidR="00E33520" w:rsidRPr="00826C3C">
        <w:rPr>
          <w:rFonts w:ascii="Times New Roman" w:eastAsia="Times New Roman" w:hAnsi="Times New Roman" w:cs="Times New Roman"/>
          <w:sz w:val="28"/>
          <w:szCs w:val="28"/>
        </w:rPr>
        <w:t>, ст. 39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). В этом законе сказано, что "местоположение" границ земельных участков надо обязательно согласовывать с так называемыми заинтересованными лицами. Это делается в тех случаях, когда в результате кадастровых работ уточняется местоположение границ земельного участка или уточняются границы смежных участков, сведения о которых внесены в </w:t>
      </w:r>
      <w:r w:rsidR="00902765" w:rsidRPr="00826C3C">
        <w:rPr>
          <w:rFonts w:ascii="Times New Roman" w:eastAsia="Times New Roman" w:hAnsi="Times New Roman" w:cs="Times New Roman"/>
          <w:sz w:val="28"/>
          <w:szCs w:val="28"/>
        </w:rPr>
        <w:t xml:space="preserve">Единый 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 w:rsidR="00902765" w:rsidRPr="00826C3C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недвижимости.</w:t>
      </w:r>
    </w:p>
    <w:p w:rsidR="00464357" w:rsidRDefault="00464357" w:rsidP="00AF37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2B98" w:rsidRDefault="00464357" w:rsidP="00AF37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DA2B98" w:rsidRDefault="00DA2B98" w:rsidP="00AF37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4B50" w:rsidRPr="00F645D9" w:rsidRDefault="000A4B50" w:rsidP="00DA2B9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6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Филиал </w:t>
      </w:r>
      <w:r w:rsidR="00CF4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ФГБУ </w:t>
      </w:r>
      <w:r w:rsidRPr="00F6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«ФКП </w:t>
      </w:r>
      <w:proofErr w:type="spellStart"/>
      <w:r w:rsidRPr="00F6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Pr="00F6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по Свердловской области</w:t>
      </w:r>
    </w:p>
    <w:p w:rsidR="000A4B50" w:rsidRPr="00F645D9" w:rsidRDefault="000A4B50" w:rsidP="000A4B50">
      <w:pPr>
        <w:rPr>
          <w:b/>
          <w:sz w:val="24"/>
          <w:szCs w:val="24"/>
        </w:rPr>
      </w:pPr>
    </w:p>
    <w:p w:rsidR="000A4B50" w:rsidRPr="000A4B50" w:rsidRDefault="000A4B50" w:rsidP="0023324C">
      <w:pPr>
        <w:rPr>
          <w:sz w:val="28"/>
          <w:szCs w:val="28"/>
        </w:rPr>
      </w:pPr>
    </w:p>
    <w:sectPr w:rsidR="000A4B50" w:rsidRPr="000A4B50" w:rsidSect="00DA2B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03C"/>
    <w:multiLevelType w:val="hybridMultilevel"/>
    <w:tmpl w:val="5B508CDE"/>
    <w:lvl w:ilvl="0" w:tplc="082A7C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4C"/>
    <w:rsid w:val="00012904"/>
    <w:rsid w:val="000A4B50"/>
    <w:rsid w:val="00154B1B"/>
    <w:rsid w:val="001E0414"/>
    <w:rsid w:val="002052AB"/>
    <w:rsid w:val="0021765B"/>
    <w:rsid w:val="0023324C"/>
    <w:rsid w:val="002A1277"/>
    <w:rsid w:val="003579CF"/>
    <w:rsid w:val="003A0508"/>
    <w:rsid w:val="003A5B9B"/>
    <w:rsid w:val="003B581D"/>
    <w:rsid w:val="004209F9"/>
    <w:rsid w:val="00464357"/>
    <w:rsid w:val="0051320D"/>
    <w:rsid w:val="0052319D"/>
    <w:rsid w:val="005756FD"/>
    <w:rsid w:val="005C65C7"/>
    <w:rsid w:val="005D5AE7"/>
    <w:rsid w:val="005E1678"/>
    <w:rsid w:val="00613126"/>
    <w:rsid w:val="00711FC3"/>
    <w:rsid w:val="007C7E48"/>
    <w:rsid w:val="0082184F"/>
    <w:rsid w:val="00826C3C"/>
    <w:rsid w:val="00843AE8"/>
    <w:rsid w:val="00852EA8"/>
    <w:rsid w:val="008E028A"/>
    <w:rsid w:val="00902765"/>
    <w:rsid w:val="0096126A"/>
    <w:rsid w:val="00977C4F"/>
    <w:rsid w:val="009902C8"/>
    <w:rsid w:val="00A44E23"/>
    <w:rsid w:val="00AF3729"/>
    <w:rsid w:val="00B966C3"/>
    <w:rsid w:val="00BB1FC2"/>
    <w:rsid w:val="00C22F04"/>
    <w:rsid w:val="00C90FC1"/>
    <w:rsid w:val="00CF49E0"/>
    <w:rsid w:val="00D3267C"/>
    <w:rsid w:val="00D41A3C"/>
    <w:rsid w:val="00DA2B98"/>
    <w:rsid w:val="00E14EBB"/>
    <w:rsid w:val="00E33520"/>
    <w:rsid w:val="00E70398"/>
    <w:rsid w:val="00E833AA"/>
    <w:rsid w:val="00E917E3"/>
    <w:rsid w:val="00EB3BC6"/>
    <w:rsid w:val="00F3232C"/>
    <w:rsid w:val="00F645D9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277"/>
    <w:pPr>
      <w:ind w:left="720"/>
      <w:contextualSpacing/>
    </w:pPr>
  </w:style>
  <w:style w:type="character" w:customStyle="1" w:styleId="blk">
    <w:name w:val="blk"/>
    <w:basedOn w:val="a0"/>
    <w:rsid w:val="00826C3C"/>
  </w:style>
  <w:style w:type="paragraph" w:styleId="a6">
    <w:name w:val="No Spacing"/>
    <w:uiPriority w:val="1"/>
    <w:qFormat/>
    <w:rsid w:val="00826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277"/>
    <w:pPr>
      <w:ind w:left="720"/>
      <w:contextualSpacing/>
    </w:pPr>
  </w:style>
  <w:style w:type="character" w:customStyle="1" w:styleId="blk">
    <w:name w:val="blk"/>
    <w:basedOn w:val="a0"/>
    <w:rsid w:val="00826C3C"/>
  </w:style>
  <w:style w:type="paragraph" w:styleId="a6">
    <w:name w:val="No Spacing"/>
    <w:uiPriority w:val="1"/>
    <w:qFormat/>
    <w:rsid w:val="00826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User</cp:lastModifiedBy>
  <cp:revision>2</cp:revision>
  <cp:lastPrinted>2017-06-19T05:43:00Z</cp:lastPrinted>
  <dcterms:created xsi:type="dcterms:W3CDTF">2017-07-17T06:27:00Z</dcterms:created>
  <dcterms:modified xsi:type="dcterms:W3CDTF">2017-07-17T06:27:00Z</dcterms:modified>
</cp:coreProperties>
</file>