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E5" w:rsidRPr="004E49E1" w:rsidRDefault="00657EE5" w:rsidP="000C62EC">
      <w:pPr>
        <w:ind w:left="-142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657EE5" w:rsidRPr="00DC3AD5" w:rsidRDefault="00657EE5" w:rsidP="00657EE5">
      <w:pPr>
        <w:ind w:left="-142"/>
        <w:jc w:val="center"/>
        <w:rPr>
          <w:rFonts w:ascii="Arial" w:hAnsi="Arial" w:cs="Arial"/>
          <w:b/>
          <w:sz w:val="44"/>
          <w:szCs w:val="44"/>
        </w:rPr>
      </w:pPr>
      <w:r w:rsidRPr="00DC3AD5">
        <w:rPr>
          <w:rFonts w:ascii="Arial" w:hAnsi="Arial" w:cs="Arial"/>
          <w:b/>
          <w:sz w:val="44"/>
          <w:szCs w:val="44"/>
        </w:rPr>
        <w:t>УВАЖАЕМЫЕ</w:t>
      </w:r>
    </w:p>
    <w:p w:rsidR="00657EE5" w:rsidRPr="00DC3AD5" w:rsidRDefault="00657EE5" w:rsidP="00657EE5">
      <w:pPr>
        <w:ind w:left="-142"/>
        <w:jc w:val="center"/>
        <w:rPr>
          <w:rFonts w:ascii="Arial" w:hAnsi="Arial" w:cs="Arial"/>
          <w:b/>
          <w:sz w:val="44"/>
          <w:szCs w:val="44"/>
        </w:rPr>
      </w:pPr>
      <w:r w:rsidRPr="00DC3AD5">
        <w:rPr>
          <w:rFonts w:ascii="Arial" w:hAnsi="Arial" w:cs="Arial"/>
          <w:b/>
          <w:sz w:val="44"/>
          <w:szCs w:val="44"/>
        </w:rPr>
        <w:t>НАЛОГОПЛАТЕЛЬЩИКИ!</w:t>
      </w:r>
    </w:p>
    <w:p w:rsidR="00657EE5" w:rsidRDefault="00657EE5" w:rsidP="00657EE5">
      <w:pPr>
        <w:ind w:left="-284"/>
        <w:jc w:val="both"/>
        <w:rPr>
          <w:rFonts w:ascii="Arial" w:hAnsi="Arial" w:cs="Arial"/>
          <w:sz w:val="32"/>
          <w:szCs w:val="32"/>
        </w:rPr>
      </w:pPr>
    </w:p>
    <w:p w:rsidR="0049350E" w:rsidRPr="00CC5EE7" w:rsidRDefault="00657EE5" w:rsidP="00657EE5">
      <w:pPr>
        <w:ind w:left="-284"/>
        <w:jc w:val="center"/>
        <w:rPr>
          <w:rFonts w:ascii="Arial" w:hAnsi="Arial" w:cs="Arial"/>
          <w:b/>
          <w:sz w:val="40"/>
          <w:szCs w:val="40"/>
        </w:rPr>
      </w:pPr>
      <w:r w:rsidRPr="004E49E1">
        <w:rPr>
          <w:rFonts w:ascii="Arial" w:hAnsi="Arial" w:cs="Arial"/>
          <w:sz w:val="40"/>
          <w:szCs w:val="40"/>
        </w:rPr>
        <w:t xml:space="preserve">На сайте ФНС России </w:t>
      </w:r>
      <w:hyperlink r:id="rId9" w:history="1">
        <w:r w:rsidR="0059169B" w:rsidRPr="004D0D1D">
          <w:rPr>
            <w:rStyle w:val="af3"/>
            <w:rFonts w:ascii="Arial" w:hAnsi="Arial" w:cs="Arial"/>
            <w:b/>
            <w:sz w:val="40"/>
            <w:szCs w:val="40"/>
            <w:lang w:val="en-US"/>
          </w:rPr>
          <w:t>WWW</w:t>
        </w:r>
        <w:r w:rsidR="0059169B" w:rsidRPr="004D0D1D">
          <w:rPr>
            <w:rStyle w:val="af3"/>
            <w:rFonts w:ascii="Arial" w:hAnsi="Arial" w:cs="Arial"/>
            <w:b/>
            <w:sz w:val="40"/>
            <w:szCs w:val="40"/>
          </w:rPr>
          <w:t>.</w:t>
        </w:r>
        <w:r w:rsidR="0059169B" w:rsidRPr="004D0D1D">
          <w:rPr>
            <w:rStyle w:val="af3"/>
            <w:rFonts w:ascii="Arial" w:hAnsi="Arial" w:cs="Arial"/>
            <w:b/>
            <w:sz w:val="40"/>
            <w:szCs w:val="40"/>
            <w:lang w:val="en-US"/>
          </w:rPr>
          <w:t>NALOG</w:t>
        </w:r>
        <w:r w:rsidR="0059169B" w:rsidRPr="004D0D1D">
          <w:rPr>
            <w:rStyle w:val="af3"/>
            <w:rFonts w:ascii="Arial" w:hAnsi="Arial" w:cs="Arial"/>
            <w:b/>
            <w:sz w:val="40"/>
            <w:szCs w:val="40"/>
          </w:rPr>
          <w:t>.</w:t>
        </w:r>
        <w:r w:rsidR="0059169B" w:rsidRPr="004D0D1D">
          <w:rPr>
            <w:rStyle w:val="af3"/>
            <w:rFonts w:ascii="Arial" w:hAnsi="Arial" w:cs="Arial"/>
            <w:b/>
            <w:sz w:val="40"/>
            <w:szCs w:val="40"/>
            <w:lang w:val="en-US"/>
          </w:rPr>
          <w:t>RU</w:t>
        </w:r>
      </w:hyperlink>
      <w:r w:rsidRPr="004E49E1">
        <w:rPr>
          <w:rFonts w:ascii="Arial" w:hAnsi="Arial" w:cs="Arial"/>
          <w:sz w:val="40"/>
          <w:szCs w:val="40"/>
        </w:rPr>
        <w:t xml:space="preserve"> реализован сервис </w:t>
      </w:r>
      <w:r w:rsidRPr="004E49E1">
        <w:rPr>
          <w:rFonts w:ascii="Arial" w:hAnsi="Arial" w:cs="Arial"/>
          <w:b/>
          <w:sz w:val="40"/>
          <w:szCs w:val="40"/>
        </w:rPr>
        <w:t>«Предоставление сведений из ЕГРЮЛ/ЕГРИП о конкретном юридическом лице</w:t>
      </w:r>
      <w:r w:rsidR="0049350E">
        <w:rPr>
          <w:rFonts w:ascii="Arial" w:hAnsi="Arial" w:cs="Arial"/>
          <w:b/>
          <w:sz w:val="40"/>
          <w:szCs w:val="40"/>
        </w:rPr>
        <w:t>/индивидуальном предпринимателе</w:t>
      </w:r>
      <w:r w:rsidR="0049350E" w:rsidRPr="0049350E">
        <w:rPr>
          <w:rFonts w:ascii="Arial" w:hAnsi="Arial" w:cs="Arial"/>
          <w:b/>
          <w:sz w:val="40"/>
          <w:szCs w:val="40"/>
        </w:rPr>
        <w:t xml:space="preserve"> </w:t>
      </w:r>
      <w:r w:rsidRPr="004E49E1">
        <w:rPr>
          <w:rFonts w:ascii="Arial" w:hAnsi="Arial" w:cs="Arial"/>
          <w:b/>
          <w:sz w:val="40"/>
          <w:szCs w:val="40"/>
        </w:rPr>
        <w:t>в форме электронного документа»</w:t>
      </w:r>
      <w:r w:rsidR="009D0171">
        <w:rPr>
          <w:rFonts w:ascii="Arial" w:hAnsi="Arial" w:cs="Arial"/>
          <w:b/>
          <w:sz w:val="40"/>
          <w:szCs w:val="40"/>
        </w:rPr>
        <w:t xml:space="preserve">, </w:t>
      </w:r>
    </w:p>
    <w:p w:rsidR="0049350E" w:rsidRPr="0049350E" w:rsidRDefault="0049350E" w:rsidP="00657EE5">
      <w:pPr>
        <w:ind w:left="-28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позволяющий</w:t>
      </w:r>
      <w:r w:rsidR="00657EE5" w:rsidRPr="004E49E1">
        <w:rPr>
          <w:rFonts w:ascii="Arial" w:hAnsi="Arial" w:cs="Arial"/>
          <w:b/>
          <w:sz w:val="40"/>
          <w:szCs w:val="40"/>
        </w:rPr>
        <w:t xml:space="preserve"> </w:t>
      </w:r>
    </w:p>
    <w:p w:rsidR="0049350E" w:rsidRPr="0049350E" w:rsidRDefault="00657EE5" w:rsidP="00657EE5">
      <w:pPr>
        <w:ind w:left="-284"/>
        <w:jc w:val="center"/>
        <w:rPr>
          <w:rFonts w:ascii="Arial" w:hAnsi="Arial" w:cs="Arial"/>
          <w:sz w:val="40"/>
          <w:szCs w:val="40"/>
        </w:rPr>
      </w:pPr>
      <w:r w:rsidRPr="004E49E1">
        <w:rPr>
          <w:rFonts w:ascii="Arial" w:hAnsi="Arial" w:cs="Arial"/>
          <w:b/>
          <w:sz w:val="40"/>
          <w:szCs w:val="40"/>
        </w:rPr>
        <w:t>бесплатно</w:t>
      </w:r>
      <w:r w:rsidR="0059169B" w:rsidRPr="0059169B">
        <w:rPr>
          <w:rFonts w:ascii="Arial" w:hAnsi="Arial" w:cs="Arial"/>
          <w:b/>
          <w:sz w:val="40"/>
          <w:szCs w:val="40"/>
        </w:rPr>
        <w:t xml:space="preserve"> </w:t>
      </w:r>
      <w:r w:rsidRPr="0059169B">
        <w:rPr>
          <w:rFonts w:ascii="Arial" w:hAnsi="Arial" w:cs="Arial"/>
          <w:b/>
          <w:sz w:val="40"/>
          <w:szCs w:val="40"/>
        </w:rPr>
        <w:t>получать</w:t>
      </w:r>
      <w:r w:rsidRPr="004E49E1">
        <w:rPr>
          <w:rFonts w:ascii="Arial" w:hAnsi="Arial" w:cs="Arial"/>
          <w:sz w:val="40"/>
          <w:szCs w:val="40"/>
        </w:rPr>
        <w:t xml:space="preserve"> </w:t>
      </w:r>
      <w:r w:rsidR="0049350E">
        <w:rPr>
          <w:rFonts w:ascii="Arial" w:hAnsi="Arial" w:cs="Arial"/>
          <w:b/>
          <w:sz w:val="40"/>
          <w:szCs w:val="40"/>
        </w:rPr>
        <w:t xml:space="preserve">выписки </w:t>
      </w:r>
      <w:r w:rsidR="0049350E" w:rsidRPr="00497C1A">
        <w:rPr>
          <w:rFonts w:ascii="Arial" w:hAnsi="Arial" w:cs="Arial"/>
          <w:b/>
          <w:sz w:val="40"/>
          <w:szCs w:val="40"/>
        </w:rPr>
        <w:t>(справки)</w:t>
      </w:r>
      <w:r w:rsidRPr="004E49E1">
        <w:rPr>
          <w:rFonts w:ascii="Arial" w:hAnsi="Arial" w:cs="Arial"/>
          <w:sz w:val="40"/>
          <w:szCs w:val="40"/>
        </w:rPr>
        <w:t xml:space="preserve"> </w:t>
      </w:r>
    </w:p>
    <w:p w:rsidR="00657EE5" w:rsidRPr="00E772BB" w:rsidRDefault="00657EE5" w:rsidP="00657EE5">
      <w:pPr>
        <w:ind w:left="-284"/>
        <w:jc w:val="center"/>
        <w:rPr>
          <w:rFonts w:ascii="Arial" w:hAnsi="Arial" w:cs="Arial"/>
          <w:sz w:val="40"/>
          <w:szCs w:val="40"/>
        </w:rPr>
      </w:pPr>
      <w:r w:rsidRPr="004E49E1">
        <w:rPr>
          <w:rFonts w:ascii="Arial" w:hAnsi="Arial" w:cs="Arial"/>
          <w:b/>
          <w:sz w:val="40"/>
          <w:szCs w:val="40"/>
        </w:rPr>
        <w:t>в форме электронного документа</w:t>
      </w:r>
      <w:r w:rsidR="00E772BB">
        <w:rPr>
          <w:rFonts w:ascii="Arial" w:hAnsi="Arial" w:cs="Arial"/>
          <w:b/>
          <w:sz w:val="40"/>
          <w:szCs w:val="40"/>
        </w:rPr>
        <w:t xml:space="preserve"> в формате </w:t>
      </w:r>
      <w:r w:rsidR="00E772BB" w:rsidRPr="004E49E1">
        <w:rPr>
          <w:rFonts w:ascii="Arial" w:hAnsi="Arial" w:cs="Arial"/>
          <w:b/>
          <w:sz w:val="40"/>
          <w:szCs w:val="40"/>
        </w:rPr>
        <w:t>PDF</w:t>
      </w:r>
      <w:r w:rsidRPr="004E49E1">
        <w:rPr>
          <w:rFonts w:ascii="Arial" w:hAnsi="Arial" w:cs="Arial"/>
          <w:sz w:val="40"/>
          <w:szCs w:val="40"/>
        </w:rPr>
        <w:t>, подписанного усиленной квалифи</w:t>
      </w:r>
      <w:r w:rsidR="00E772BB">
        <w:rPr>
          <w:rFonts w:ascii="Arial" w:hAnsi="Arial" w:cs="Arial"/>
          <w:sz w:val="40"/>
          <w:szCs w:val="40"/>
        </w:rPr>
        <w:t>цированной электронной подписью, при этом обеспечена её визуализация</w:t>
      </w:r>
      <w:r w:rsidR="0059169B">
        <w:rPr>
          <w:rFonts w:ascii="Arial" w:hAnsi="Arial" w:cs="Arial"/>
          <w:sz w:val="40"/>
          <w:szCs w:val="40"/>
        </w:rPr>
        <w:t>,</w:t>
      </w:r>
      <w:r w:rsidR="007154B2">
        <w:rPr>
          <w:rFonts w:ascii="Arial" w:hAnsi="Arial" w:cs="Arial"/>
          <w:sz w:val="40"/>
          <w:szCs w:val="40"/>
        </w:rPr>
        <w:t xml:space="preserve"> в том числе при распечатывании.</w:t>
      </w:r>
    </w:p>
    <w:p w:rsidR="00657EE5" w:rsidRDefault="00657EE5" w:rsidP="00657EE5">
      <w:pPr>
        <w:spacing w:before="100" w:beforeAutospacing="1" w:after="100" w:afterAutospacing="1"/>
        <w:ind w:left="-284"/>
        <w:jc w:val="both"/>
        <w:rPr>
          <w:rFonts w:ascii="Arial" w:hAnsi="Arial" w:cs="Arial"/>
          <w:sz w:val="40"/>
          <w:szCs w:val="40"/>
        </w:rPr>
      </w:pPr>
      <w:r w:rsidRPr="004E49E1">
        <w:rPr>
          <w:rFonts w:ascii="Arial" w:hAnsi="Arial" w:cs="Arial"/>
          <w:b/>
          <w:sz w:val="40"/>
          <w:szCs w:val="40"/>
        </w:rPr>
        <w:t>Данная выписка (справка) равнозначна выписке (справке) на бумажном носителе,</w:t>
      </w:r>
      <w:r w:rsidRPr="004E49E1">
        <w:rPr>
          <w:rFonts w:ascii="Arial" w:hAnsi="Arial" w:cs="Arial"/>
          <w:sz w:val="40"/>
          <w:szCs w:val="40"/>
        </w:rPr>
        <w:t xml:space="preserve"> подписанной собственноручной подписью должностного лица налогового органа и заверенной печатью. </w:t>
      </w:r>
    </w:p>
    <w:p w:rsidR="004E49E1" w:rsidRPr="00CC5EE7" w:rsidRDefault="0059169B" w:rsidP="007154B2">
      <w:pPr>
        <w:ind w:left="-284"/>
        <w:jc w:val="both"/>
        <w:rPr>
          <w:rFonts w:ascii="Arial" w:hAnsi="Arial" w:cs="Arial"/>
          <w:sz w:val="40"/>
          <w:szCs w:val="40"/>
        </w:rPr>
      </w:pPr>
      <w:proofErr w:type="gramStart"/>
      <w:r w:rsidRPr="0059169B">
        <w:rPr>
          <w:rFonts w:ascii="Arial" w:hAnsi="Arial" w:cs="Arial"/>
          <w:b/>
          <w:sz w:val="40"/>
          <w:szCs w:val="40"/>
        </w:rPr>
        <w:t>С 18.08.2015</w:t>
      </w:r>
      <w:r>
        <w:rPr>
          <w:rFonts w:ascii="Arial" w:hAnsi="Arial" w:cs="Arial"/>
          <w:sz w:val="40"/>
          <w:szCs w:val="40"/>
        </w:rPr>
        <w:t xml:space="preserve"> п</w:t>
      </w:r>
      <w:r w:rsidR="007154B2" w:rsidRPr="007154B2">
        <w:rPr>
          <w:rFonts w:ascii="Arial" w:hAnsi="Arial" w:cs="Arial"/>
          <w:sz w:val="40"/>
          <w:szCs w:val="40"/>
        </w:rPr>
        <w:t xml:space="preserve">редставление </w:t>
      </w:r>
      <w:r w:rsidR="00BC56EC">
        <w:rPr>
          <w:rFonts w:ascii="Arial" w:hAnsi="Arial" w:cs="Arial"/>
          <w:sz w:val="40"/>
          <w:szCs w:val="40"/>
        </w:rPr>
        <w:t>выписок</w:t>
      </w:r>
      <w:r w:rsidR="007154B2" w:rsidRPr="007154B2">
        <w:rPr>
          <w:rFonts w:ascii="Arial" w:hAnsi="Arial" w:cs="Arial"/>
          <w:sz w:val="40"/>
          <w:szCs w:val="40"/>
        </w:rPr>
        <w:t xml:space="preserve"> </w:t>
      </w:r>
      <w:r w:rsidR="007154B2" w:rsidRPr="00BC56EC">
        <w:rPr>
          <w:rFonts w:ascii="Arial" w:hAnsi="Arial" w:cs="Arial"/>
          <w:b/>
          <w:sz w:val="40"/>
          <w:szCs w:val="40"/>
        </w:rPr>
        <w:t>на бумажном носителе</w:t>
      </w:r>
      <w:r w:rsidR="007154B2" w:rsidRPr="007154B2">
        <w:rPr>
          <w:rFonts w:ascii="Arial" w:hAnsi="Arial" w:cs="Arial"/>
          <w:sz w:val="40"/>
          <w:szCs w:val="40"/>
        </w:rPr>
        <w:t xml:space="preserve"> (в том числе </w:t>
      </w:r>
      <w:r w:rsidR="007154B2" w:rsidRPr="00BC56EC">
        <w:rPr>
          <w:rFonts w:ascii="Arial" w:hAnsi="Arial" w:cs="Arial"/>
          <w:b/>
          <w:sz w:val="40"/>
          <w:szCs w:val="40"/>
        </w:rPr>
        <w:t>о самом себе</w:t>
      </w:r>
      <w:r w:rsidR="007154B2" w:rsidRPr="007154B2">
        <w:rPr>
          <w:rFonts w:ascii="Arial" w:hAnsi="Arial" w:cs="Arial"/>
          <w:sz w:val="40"/>
          <w:szCs w:val="40"/>
        </w:rPr>
        <w:t xml:space="preserve">) осуществляется </w:t>
      </w:r>
      <w:r w:rsidR="007154B2" w:rsidRPr="00BC56EC">
        <w:rPr>
          <w:rFonts w:ascii="Arial" w:hAnsi="Arial" w:cs="Arial"/>
          <w:b/>
          <w:sz w:val="40"/>
          <w:szCs w:val="40"/>
        </w:rPr>
        <w:t>за плату</w:t>
      </w:r>
      <w:r w:rsidR="007154B2" w:rsidRPr="007154B2">
        <w:rPr>
          <w:rFonts w:ascii="Arial" w:hAnsi="Arial" w:cs="Arial"/>
          <w:sz w:val="40"/>
          <w:szCs w:val="40"/>
        </w:rPr>
        <w:t xml:space="preserve"> – 200 рублей (не позднее пяти дней со дня получения регистрирующим органом соответствующего запроса) или 400</w:t>
      </w:r>
      <w:r w:rsidR="007154B2" w:rsidRPr="007154B2">
        <w:rPr>
          <w:rStyle w:val="af5"/>
          <w:rFonts w:ascii="Arial" w:hAnsi="Arial" w:cs="Arial"/>
          <w:sz w:val="40"/>
          <w:szCs w:val="40"/>
        </w:rPr>
        <w:t xml:space="preserve"> </w:t>
      </w:r>
      <w:r w:rsidR="007154B2" w:rsidRPr="007154B2">
        <w:rPr>
          <w:rFonts w:ascii="Arial" w:hAnsi="Arial" w:cs="Arial"/>
          <w:sz w:val="40"/>
          <w:szCs w:val="40"/>
        </w:rPr>
        <w:t>рублей (не позднее рабочего дня, следующего за днем</w:t>
      </w:r>
      <w:proofErr w:type="gramEnd"/>
      <w:r w:rsidR="007154B2" w:rsidRPr="007154B2">
        <w:rPr>
          <w:rFonts w:ascii="Arial" w:hAnsi="Arial" w:cs="Arial"/>
          <w:sz w:val="40"/>
          <w:szCs w:val="40"/>
        </w:rPr>
        <w:t xml:space="preserve"> поступления запроса в регистрирующий орган).</w:t>
      </w:r>
    </w:p>
    <w:p w:rsidR="00497C1A" w:rsidRPr="00CC5EE7" w:rsidRDefault="00497C1A" w:rsidP="007154B2">
      <w:pPr>
        <w:ind w:left="-284"/>
        <w:jc w:val="both"/>
        <w:rPr>
          <w:rFonts w:ascii="Arial" w:hAnsi="Arial" w:cs="Arial"/>
          <w:sz w:val="40"/>
          <w:szCs w:val="40"/>
        </w:rPr>
      </w:pPr>
    </w:p>
    <w:p w:rsidR="007154B2" w:rsidRPr="00E772BB" w:rsidRDefault="007154B2" w:rsidP="004E49E1">
      <w:pPr>
        <w:ind w:left="-142"/>
        <w:jc w:val="right"/>
        <w:rPr>
          <w:rFonts w:ascii="Arial" w:hAnsi="Arial" w:cs="Arial"/>
          <w:b/>
        </w:rPr>
      </w:pPr>
    </w:p>
    <w:p w:rsidR="00657EE5" w:rsidRPr="004E49E1" w:rsidRDefault="00657EE5" w:rsidP="004E49E1">
      <w:pPr>
        <w:ind w:left="-14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Управление ФНС России по Свердловской области</w:t>
      </w:r>
    </w:p>
    <w:sectPr w:rsidR="00657EE5" w:rsidRPr="004E49E1" w:rsidSect="0063733E">
      <w:footerReference w:type="even" r:id="rId10"/>
      <w:footerReference w:type="default" r:id="rId11"/>
      <w:pgSz w:w="11906" w:h="16838"/>
      <w:pgMar w:top="272" w:right="851" w:bottom="35" w:left="1134" w:header="340" w:footer="13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A1" w:rsidRDefault="00950FA1">
      <w:r>
        <w:separator/>
      </w:r>
    </w:p>
  </w:endnote>
  <w:endnote w:type="continuationSeparator" w:id="0">
    <w:p w:rsidR="00950FA1" w:rsidRDefault="0095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7E" w:rsidRDefault="00251E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E7E" w:rsidRDefault="00251E7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7E" w:rsidRDefault="0063733E">
    <w:pPr>
      <w:pStyle w:val="a6"/>
      <w:ind w:right="360"/>
    </w:pPr>
    <w:r>
      <w:rPr>
        <w:noProof/>
      </w:rPr>
      <w:drawing>
        <wp:inline distT="0" distB="0" distL="0" distR="0" wp14:anchorId="5C3DBC0A" wp14:editId="4763A77F">
          <wp:extent cx="6219825" cy="790575"/>
          <wp:effectExtent l="0" t="0" r="9525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A1" w:rsidRDefault="00950FA1">
      <w:r>
        <w:separator/>
      </w:r>
    </w:p>
  </w:footnote>
  <w:footnote w:type="continuationSeparator" w:id="0">
    <w:p w:rsidR="00950FA1" w:rsidRDefault="00950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35pt;height:9.35pt" o:bullet="t">
        <v:imagedata r:id="rId1" o:title="BD14514_"/>
      </v:shape>
    </w:pict>
  </w:numPicBullet>
  <w:abstractNum w:abstractNumId="0">
    <w:nsid w:val="00C362AC"/>
    <w:multiLevelType w:val="hybridMultilevel"/>
    <w:tmpl w:val="49A468B0"/>
    <w:lvl w:ilvl="0" w:tplc="C9AA3972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F54D2C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7E167AF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7F88EF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FE2821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1948352E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73724F1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79EDE84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EC74C37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1">
    <w:nsid w:val="111C0992"/>
    <w:multiLevelType w:val="hybridMultilevel"/>
    <w:tmpl w:val="04A0B116"/>
    <w:lvl w:ilvl="0" w:tplc="0728C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4903"/>
    <w:multiLevelType w:val="hybridMultilevel"/>
    <w:tmpl w:val="CC0A5718"/>
    <w:lvl w:ilvl="0" w:tplc="B4A23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23611"/>
    <w:multiLevelType w:val="hybridMultilevel"/>
    <w:tmpl w:val="E54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655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D701EC"/>
    <w:multiLevelType w:val="multilevel"/>
    <w:tmpl w:val="FF68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D03FE"/>
    <w:multiLevelType w:val="hybridMultilevel"/>
    <w:tmpl w:val="8F80C076"/>
    <w:lvl w:ilvl="0" w:tplc="02ACE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A9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65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00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45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6F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45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62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28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06F7018"/>
    <w:multiLevelType w:val="hybridMultilevel"/>
    <w:tmpl w:val="2A3A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D5486"/>
    <w:multiLevelType w:val="hybridMultilevel"/>
    <w:tmpl w:val="CA6AD01A"/>
    <w:lvl w:ilvl="0" w:tplc="B09CD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84DDF"/>
    <w:multiLevelType w:val="hybridMultilevel"/>
    <w:tmpl w:val="3C4EDFE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4588F07A">
      <w:numFmt w:val="bullet"/>
      <w:lvlText w:val="-"/>
      <w:lvlJc w:val="left"/>
      <w:pPr>
        <w:tabs>
          <w:tab w:val="num" w:pos="2400"/>
        </w:tabs>
        <w:ind w:left="240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90D5B92"/>
    <w:multiLevelType w:val="hybridMultilevel"/>
    <w:tmpl w:val="D326FE80"/>
    <w:lvl w:ilvl="0" w:tplc="65F62278"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ADE05DA"/>
    <w:multiLevelType w:val="hybridMultilevel"/>
    <w:tmpl w:val="6F56A50E"/>
    <w:lvl w:ilvl="0" w:tplc="936617F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1286708"/>
    <w:multiLevelType w:val="hybridMultilevel"/>
    <w:tmpl w:val="4FCEF5EA"/>
    <w:lvl w:ilvl="0" w:tplc="A9F6ED82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006EB4"/>
    <w:multiLevelType w:val="hybridMultilevel"/>
    <w:tmpl w:val="5AE224B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>
      <o:colormru v:ext="edit" colors="#ffb3d9,#ffd1e8,#fde,#ffe9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3F"/>
    <w:rsid w:val="00032CAD"/>
    <w:rsid w:val="00057EB9"/>
    <w:rsid w:val="00084991"/>
    <w:rsid w:val="000B43D4"/>
    <w:rsid w:val="000C62EC"/>
    <w:rsid w:val="000F1312"/>
    <w:rsid w:val="0014740C"/>
    <w:rsid w:val="00150293"/>
    <w:rsid w:val="00150823"/>
    <w:rsid w:val="00166C3B"/>
    <w:rsid w:val="00191611"/>
    <w:rsid w:val="001F0A47"/>
    <w:rsid w:val="001F0CE0"/>
    <w:rsid w:val="0021327A"/>
    <w:rsid w:val="00242B3F"/>
    <w:rsid w:val="00244192"/>
    <w:rsid w:val="00251E7E"/>
    <w:rsid w:val="00265904"/>
    <w:rsid w:val="002A32B6"/>
    <w:rsid w:val="002A4DE0"/>
    <w:rsid w:val="002C633B"/>
    <w:rsid w:val="00353CD3"/>
    <w:rsid w:val="003851F1"/>
    <w:rsid w:val="003B017B"/>
    <w:rsid w:val="00417974"/>
    <w:rsid w:val="004331E0"/>
    <w:rsid w:val="004600E1"/>
    <w:rsid w:val="00462A19"/>
    <w:rsid w:val="00470652"/>
    <w:rsid w:val="0049350E"/>
    <w:rsid w:val="00497C1A"/>
    <w:rsid w:val="004B4934"/>
    <w:rsid w:val="004E49E1"/>
    <w:rsid w:val="00500047"/>
    <w:rsid w:val="00526977"/>
    <w:rsid w:val="0059169B"/>
    <w:rsid w:val="005A6CA2"/>
    <w:rsid w:val="005E78F2"/>
    <w:rsid w:val="006239C1"/>
    <w:rsid w:val="0063733E"/>
    <w:rsid w:val="00657EE5"/>
    <w:rsid w:val="00662F64"/>
    <w:rsid w:val="00682A17"/>
    <w:rsid w:val="006D1C21"/>
    <w:rsid w:val="007154B2"/>
    <w:rsid w:val="00751D36"/>
    <w:rsid w:val="007C16CA"/>
    <w:rsid w:val="007C1AC1"/>
    <w:rsid w:val="00827390"/>
    <w:rsid w:val="00837D5B"/>
    <w:rsid w:val="00844F55"/>
    <w:rsid w:val="00852DFB"/>
    <w:rsid w:val="00853BE8"/>
    <w:rsid w:val="0088584C"/>
    <w:rsid w:val="00887F93"/>
    <w:rsid w:val="009112ED"/>
    <w:rsid w:val="0092103F"/>
    <w:rsid w:val="00950FA1"/>
    <w:rsid w:val="00951B90"/>
    <w:rsid w:val="00955CDF"/>
    <w:rsid w:val="009937EA"/>
    <w:rsid w:val="009A3EB4"/>
    <w:rsid w:val="009A78E4"/>
    <w:rsid w:val="009C3F25"/>
    <w:rsid w:val="009C5D39"/>
    <w:rsid w:val="009D0171"/>
    <w:rsid w:val="009E0E32"/>
    <w:rsid w:val="00A06E29"/>
    <w:rsid w:val="00A160C7"/>
    <w:rsid w:val="00A17443"/>
    <w:rsid w:val="00A720FF"/>
    <w:rsid w:val="00A961B1"/>
    <w:rsid w:val="00AB0862"/>
    <w:rsid w:val="00AB71A5"/>
    <w:rsid w:val="00AE56F3"/>
    <w:rsid w:val="00AF24D4"/>
    <w:rsid w:val="00B13415"/>
    <w:rsid w:val="00B873A1"/>
    <w:rsid w:val="00BA501D"/>
    <w:rsid w:val="00BA757B"/>
    <w:rsid w:val="00BC295B"/>
    <w:rsid w:val="00BC56EC"/>
    <w:rsid w:val="00BD20B5"/>
    <w:rsid w:val="00C26AD2"/>
    <w:rsid w:val="00C32870"/>
    <w:rsid w:val="00C77813"/>
    <w:rsid w:val="00C8651D"/>
    <w:rsid w:val="00CC5EE7"/>
    <w:rsid w:val="00CF2477"/>
    <w:rsid w:val="00D04759"/>
    <w:rsid w:val="00D37A9F"/>
    <w:rsid w:val="00D448F1"/>
    <w:rsid w:val="00D54694"/>
    <w:rsid w:val="00DB38C7"/>
    <w:rsid w:val="00DC3AD5"/>
    <w:rsid w:val="00E2183B"/>
    <w:rsid w:val="00E405E3"/>
    <w:rsid w:val="00E56DFB"/>
    <w:rsid w:val="00E663C1"/>
    <w:rsid w:val="00E70870"/>
    <w:rsid w:val="00E772BB"/>
    <w:rsid w:val="00E86D8D"/>
    <w:rsid w:val="00EB2040"/>
    <w:rsid w:val="00EE2595"/>
    <w:rsid w:val="00F035F6"/>
    <w:rsid w:val="00F03DF6"/>
    <w:rsid w:val="00F53448"/>
    <w:rsid w:val="00FC6727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d9,#ffd1e8,#fde,#ffe9f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b/>
      <w:bCs/>
      <w:szCs w:val="2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pageBreakBefore/>
      <w:jc w:val="right"/>
      <w:outlineLvl w:val="3"/>
    </w:pPr>
    <w:rPr>
      <w:b/>
      <w:bCs/>
      <w:sz w:val="26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  <w:sz w:val="20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both"/>
      <w:outlineLvl w:val="6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rPr>
      <w:b/>
      <w:snapToGrid w:val="0"/>
      <w:color w:val="000000"/>
      <w:szCs w:val="20"/>
    </w:rPr>
  </w:style>
  <w:style w:type="paragraph" w:styleId="a4">
    <w:name w:val="Body Text"/>
    <w:basedOn w:val="a"/>
    <w:pPr>
      <w:autoSpaceDE w:val="0"/>
      <w:autoSpaceDN w:val="0"/>
      <w:adjustRightInd w:val="0"/>
      <w:jc w:val="both"/>
    </w:p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b/>
      <w:szCs w:val="28"/>
      <w:u w:val="single"/>
    </w:rPr>
  </w:style>
  <w:style w:type="paragraph" w:styleId="a5">
    <w:name w:val="Body Text Indent"/>
    <w:basedOn w:val="a"/>
    <w:pPr>
      <w:autoSpaceDE w:val="0"/>
      <w:autoSpaceDN w:val="0"/>
      <w:adjustRightInd w:val="0"/>
      <w:ind w:firstLine="540"/>
      <w:jc w:val="both"/>
    </w:pPr>
    <w:rPr>
      <w:szCs w:val="28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540"/>
      <w:jc w:val="both"/>
    </w:pPr>
    <w:rPr>
      <w:b/>
      <w:bCs/>
      <w:szCs w:val="28"/>
    </w:rPr>
  </w:style>
  <w:style w:type="paragraph" w:styleId="31">
    <w:name w:val="Body Text Indent 3"/>
    <w:basedOn w:val="a"/>
    <w:pPr>
      <w:tabs>
        <w:tab w:val="num" w:pos="720"/>
      </w:tabs>
      <w:autoSpaceDE w:val="0"/>
      <w:autoSpaceDN w:val="0"/>
      <w:adjustRightInd w:val="0"/>
      <w:ind w:left="360" w:firstLine="540"/>
      <w:jc w:val="both"/>
    </w:pPr>
    <w:rPr>
      <w:b/>
      <w:bCs/>
      <w:sz w:val="26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aa">
    <w:name w:val="footnote text"/>
    <w:basedOn w:val="a"/>
    <w:semiHidden/>
    <w:pPr>
      <w:autoSpaceDE w:val="0"/>
      <w:autoSpaceDN w:val="0"/>
    </w:pPr>
    <w:rPr>
      <w:sz w:val="20"/>
      <w:szCs w:val="20"/>
    </w:rPr>
  </w:style>
  <w:style w:type="paragraph" w:styleId="ab">
    <w:name w:val="Balloon Text"/>
    <w:basedOn w:val="a"/>
    <w:link w:val="ac"/>
    <w:rsid w:val="002441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4192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244192"/>
    <w:rPr>
      <w:color w:val="808080"/>
    </w:rPr>
  </w:style>
  <w:style w:type="paragraph" w:styleId="ae">
    <w:name w:val="header"/>
    <w:basedOn w:val="a"/>
    <w:link w:val="af"/>
    <w:uiPriority w:val="99"/>
    <w:rsid w:val="00CF24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2477"/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F2477"/>
    <w:rPr>
      <w:sz w:val="28"/>
      <w:szCs w:val="24"/>
    </w:rPr>
  </w:style>
  <w:style w:type="paragraph" w:styleId="af0">
    <w:name w:val="Plain Text"/>
    <w:basedOn w:val="a"/>
    <w:link w:val="af1"/>
    <w:uiPriority w:val="99"/>
    <w:unhideWhenUsed/>
    <w:rsid w:val="0041797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417974"/>
    <w:rPr>
      <w:rFonts w:ascii="Consolas" w:eastAsiaTheme="minorHAnsi" w:hAnsi="Consolas" w:cs="Consolas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417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Hyperlink"/>
    <w:basedOn w:val="a0"/>
    <w:rsid w:val="00BC295B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4600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715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b/>
      <w:bCs/>
      <w:szCs w:val="2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pageBreakBefore/>
      <w:jc w:val="right"/>
      <w:outlineLvl w:val="3"/>
    </w:pPr>
    <w:rPr>
      <w:b/>
      <w:bCs/>
      <w:sz w:val="26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  <w:sz w:val="20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both"/>
      <w:outlineLvl w:val="6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rPr>
      <w:b/>
      <w:snapToGrid w:val="0"/>
      <w:color w:val="000000"/>
      <w:szCs w:val="20"/>
    </w:rPr>
  </w:style>
  <w:style w:type="paragraph" w:styleId="a4">
    <w:name w:val="Body Text"/>
    <w:basedOn w:val="a"/>
    <w:pPr>
      <w:autoSpaceDE w:val="0"/>
      <w:autoSpaceDN w:val="0"/>
      <w:adjustRightInd w:val="0"/>
      <w:jc w:val="both"/>
    </w:p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b/>
      <w:szCs w:val="28"/>
      <w:u w:val="single"/>
    </w:rPr>
  </w:style>
  <w:style w:type="paragraph" w:styleId="a5">
    <w:name w:val="Body Text Indent"/>
    <w:basedOn w:val="a"/>
    <w:pPr>
      <w:autoSpaceDE w:val="0"/>
      <w:autoSpaceDN w:val="0"/>
      <w:adjustRightInd w:val="0"/>
      <w:ind w:firstLine="540"/>
      <w:jc w:val="both"/>
    </w:pPr>
    <w:rPr>
      <w:szCs w:val="28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540"/>
      <w:jc w:val="both"/>
    </w:pPr>
    <w:rPr>
      <w:b/>
      <w:bCs/>
      <w:szCs w:val="28"/>
    </w:rPr>
  </w:style>
  <w:style w:type="paragraph" w:styleId="31">
    <w:name w:val="Body Text Indent 3"/>
    <w:basedOn w:val="a"/>
    <w:pPr>
      <w:tabs>
        <w:tab w:val="num" w:pos="720"/>
      </w:tabs>
      <w:autoSpaceDE w:val="0"/>
      <w:autoSpaceDN w:val="0"/>
      <w:adjustRightInd w:val="0"/>
      <w:ind w:left="360" w:firstLine="540"/>
      <w:jc w:val="both"/>
    </w:pPr>
    <w:rPr>
      <w:b/>
      <w:bCs/>
      <w:sz w:val="26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aa">
    <w:name w:val="footnote text"/>
    <w:basedOn w:val="a"/>
    <w:semiHidden/>
    <w:pPr>
      <w:autoSpaceDE w:val="0"/>
      <w:autoSpaceDN w:val="0"/>
    </w:pPr>
    <w:rPr>
      <w:sz w:val="20"/>
      <w:szCs w:val="20"/>
    </w:rPr>
  </w:style>
  <w:style w:type="paragraph" w:styleId="ab">
    <w:name w:val="Balloon Text"/>
    <w:basedOn w:val="a"/>
    <w:link w:val="ac"/>
    <w:rsid w:val="002441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4192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244192"/>
    <w:rPr>
      <w:color w:val="808080"/>
    </w:rPr>
  </w:style>
  <w:style w:type="paragraph" w:styleId="ae">
    <w:name w:val="header"/>
    <w:basedOn w:val="a"/>
    <w:link w:val="af"/>
    <w:uiPriority w:val="99"/>
    <w:rsid w:val="00CF24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2477"/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F2477"/>
    <w:rPr>
      <w:sz w:val="28"/>
      <w:szCs w:val="24"/>
    </w:rPr>
  </w:style>
  <w:style w:type="paragraph" w:styleId="af0">
    <w:name w:val="Plain Text"/>
    <w:basedOn w:val="a"/>
    <w:link w:val="af1"/>
    <w:uiPriority w:val="99"/>
    <w:unhideWhenUsed/>
    <w:rsid w:val="0041797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417974"/>
    <w:rPr>
      <w:rFonts w:ascii="Consolas" w:eastAsiaTheme="minorHAnsi" w:hAnsi="Consolas" w:cs="Consolas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417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Hyperlink"/>
    <w:basedOn w:val="a0"/>
    <w:rsid w:val="00BC295B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4600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715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1F98-DDBB-4613-9FAE-2955DCDA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2</vt:lpstr>
    </vt:vector>
  </TitlesOfParts>
  <Company>UMNS TVER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2</dc:title>
  <dc:subject/>
  <dc:creator>u022</dc:creator>
  <cp:keywords/>
  <dc:description/>
  <cp:lastModifiedBy>Мария Михайловна Екатеринчева</cp:lastModifiedBy>
  <cp:revision>12</cp:revision>
  <cp:lastPrinted>2015-08-18T07:07:00Z</cp:lastPrinted>
  <dcterms:created xsi:type="dcterms:W3CDTF">2014-09-02T11:05:00Z</dcterms:created>
  <dcterms:modified xsi:type="dcterms:W3CDTF">2015-08-21T07:43:00Z</dcterms:modified>
</cp:coreProperties>
</file>