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4A" w:rsidRPr="00564705" w:rsidRDefault="003C354A" w:rsidP="003C354A">
      <w:pPr>
        <w:pStyle w:val="ConsPlusNormal"/>
        <w:ind w:firstLine="0"/>
        <w:jc w:val="both"/>
        <w:outlineLvl w:val="0"/>
        <w:rPr>
          <w:sz w:val="28"/>
          <w:szCs w:val="28"/>
        </w:rPr>
      </w:pPr>
    </w:p>
    <w:p w:rsidR="003C354A" w:rsidRDefault="001C633B" w:rsidP="00D461C4">
      <w:pPr>
        <w:pStyle w:val="ConsPlusNormal"/>
        <w:tabs>
          <w:tab w:val="left" w:pos="3030"/>
        </w:tabs>
        <w:ind w:firstLine="0"/>
        <w:rPr>
          <w:rFonts w:ascii="Times New Roman" w:hAnsi="Times New Roman"/>
          <w:sz w:val="28"/>
          <w:szCs w:val="28"/>
        </w:rPr>
      </w:pPr>
      <w:r>
        <w:rPr>
          <w:noProof/>
        </w:rPr>
        <w:drawing>
          <wp:anchor distT="0" distB="0" distL="114300" distR="114300" simplePos="0" relativeHeight="251645440" behindDoc="0" locked="0" layoutInCell="1" allowOverlap="1" wp14:anchorId="13C3A370" wp14:editId="5361C2AC">
            <wp:simplePos x="0" y="0"/>
            <wp:positionH relativeFrom="column">
              <wp:posOffset>2743200</wp:posOffset>
            </wp:positionH>
            <wp:positionV relativeFrom="paragraph">
              <wp:posOffset>158750</wp:posOffset>
            </wp:positionV>
            <wp:extent cx="508000" cy="863600"/>
            <wp:effectExtent l="19050" t="0" r="6350" b="0"/>
            <wp:wrapSquare wrapText="right"/>
            <wp:docPr id="2" name="Рисунок 2"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6" r:link="rId7" cstate="print"/>
                    <a:srcRect/>
                    <a:stretch>
                      <a:fillRect/>
                    </a:stretch>
                  </pic:blipFill>
                  <pic:spPr bwMode="auto">
                    <a:xfrm>
                      <a:off x="0" y="0"/>
                      <a:ext cx="508000" cy="863600"/>
                    </a:xfrm>
                    <a:prstGeom prst="rect">
                      <a:avLst/>
                    </a:prstGeom>
                    <a:noFill/>
                  </pic:spPr>
                </pic:pic>
              </a:graphicData>
            </a:graphic>
          </wp:anchor>
        </w:drawing>
      </w:r>
      <w:r w:rsidR="00D461C4">
        <w:rPr>
          <w:rFonts w:ascii="Times New Roman" w:hAnsi="Times New Roman"/>
          <w:sz w:val="28"/>
          <w:szCs w:val="28"/>
        </w:rPr>
        <w:t xml:space="preserve">                                      </w:t>
      </w:r>
    </w:p>
    <w:p w:rsidR="003C354A" w:rsidRDefault="001F1C81" w:rsidP="003C354A">
      <w:pPr>
        <w:rPr>
          <w:b/>
          <w:sz w:val="28"/>
          <w:szCs w:val="28"/>
        </w:rPr>
      </w:pPr>
      <w:r>
        <w:rPr>
          <w:b/>
          <w:sz w:val="28"/>
          <w:szCs w:val="28"/>
        </w:rPr>
        <w:t xml:space="preserve">                      </w:t>
      </w:r>
      <w:r w:rsidR="003C354A">
        <w:rPr>
          <w:b/>
          <w:sz w:val="28"/>
          <w:szCs w:val="28"/>
        </w:rPr>
        <w:br w:type="textWrapping" w:clear="all"/>
        <w:t xml:space="preserve">                                             СВЕРДЛОВСКАЯ  ОБЛАСТЬ</w:t>
      </w:r>
    </w:p>
    <w:p w:rsidR="003C354A" w:rsidRDefault="003C354A" w:rsidP="003C354A">
      <w:pPr>
        <w:jc w:val="center"/>
        <w:rPr>
          <w:b/>
          <w:sz w:val="28"/>
          <w:szCs w:val="28"/>
        </w:rPr>
      </w:pPr>
      <w:r>
        <w:rPr>
          <w:b/>
          <w:sz w:val="28"/>
          <w:szCs w:val="28"/>
        </w:rPr>
        <w:t xml:space="preserve">          АДМИНИСТРАЦИЯ  МУНИЦИПАЛЬНОГО  ОБРАЗОВАНИЯ</w:t>
      </w:r>
    </w:p>
    <w:p w:rsidR="003C354A" w:rsidRDefault="003C354A" w:rsidP="003C354A">
      <w:pPr>
        <w:jc w:val="center"/>
        <w:rPr>
          <w:b/>
          <w:sz w:val="28"/>
          <w:szCs w:val="28"/>
        </w:rPr>
      </w:pPr>
      <w:r>
        <w:rPr>
          <w:b/>
          <w:sz w:val="28"/>
          <w:szCs w:val="28"/>
        </w:rPr>
        <w:t xml:space="preserve">       Байкаловский муниципальный  район</w:t>
      </w:r>
    </w:p>
    <w:p w:rsidR="003C354A" w:rsidRDefault="003C354A" w:rsidP="003C354A">
      <w:pPr>
        <w:pStyle w:val="1"/>
        <w:rPr>
          <w:sz w:val="28"/>
          <w:szCs w:val="28"/>
        </w:rPr>
      </w:pPr>
      <w:r>
        <w:rPr>
          <w:sz w:val="28"/>
          <w:szCs w:val="28"/>
        </w:rPr>
        <w:t xml:space="preserve">          </w:t>
      </w:r>
      <w:proofErr w:type="gramStart"/>
      <w:r>
        <w:rPr>
          <w:sz w:val="28"/>
          <w:szCs w:val="28"/>
        </w:rPr>
        <w:t>П</w:t>
      </w:r>
      <w:proofErr w:type="gramEnd"/>
      <w:r>
        <w:rPr>
          <w:sz w:val="28"/>
          <w:szCs w:val="28"/>
        </w:rPr>
        <w:t xml:space="preserve"> О С Т А Н О В Л Е Н И Е</w:t>
      </w:r>
    </w:p>
    <w:p w:rsidR="003C354A" w:rsidRDefault="007357BE" w:rsidP="003C354A">
      <w:pPr>
        <w:pBdr>
          <w:top w:val="thinThickSmallGap" w:sz="12" w:space="1" w:color="auto"/>
        </w:pBdr>
        <w:rPr>
          <w:sz w:val="28"/>
          <w:szCs w:val="28"/>
        </w:rPr>
      </w:pPr>
      <w:r>
        <w:rPr>
          <w:color w:val="000000"/>
          <w:sz w:val="28"/>
          <w:szCs w:val="28"/>
        </w:rPr>
        <w:t xml:space="preserve">01.08.2018 </w:t>
      </w:r>
      <w:r w:rsidR="003C354A" w:rsidRPr="00D461C4">
        <w:rPr>
          <w:color w:val="000000"/>
          <w:sz w:val="28"/>
          <w:szCs w:val="28"/>
        </w:rPr>
        <w:t>г.</w:t>
      </w:r>
      <w:r w:rsidR="003C354A" w:rsidRPr="00D461C4">
        <w:rPr>
          <w:color w:val="000000"/>
          <w:sz w:val="28"/>
          <w:szCs w:val="28"/>
        </w:rPr>
        <w:tab/>
      </w:r>
      <w:r w:rsidR="003C354A" w:rsidRPr="00D461C4">
        <w:rPr>
          <w:color w:val="000000"/>
          <w:sz w:val="28"/>
          <w:szCs w:val="28"/>
        </w:rPr>
        <w:tab/>
        <w:t xml:space="preserve">           </w:t>
      </w:r>
      <w:r w:rsidR="003C354A" w:rsidRPr="00D461C4">
        <w:rPr>
          <w:color w:val="000000"/>
          <w:sz w:val="28"/>
          <w:szCs w:val="28"/>
        </w:rPr>
        <w:tab/>
      </w:r>
      <w:r w:rsidR="003C354A" w:rsidRPr="00D461C4">
        <w:rPr>
          <w:b/>
          <w:color w:val="000000"/>
          <w:sz w:val="28"/>
          <w:szCs w:val="28"/>
        </w:rPr>
        <w:t>№</w:t>
      </w:r>
      <w:r>
        <w:rPr>
          <w:b/>
          <w:color w:val="000000"/>
          <w:sz w:val="28"/>
          <w:szCs w:val="28"/>
        </w:rPr>
        <w:t>321</w:t>
      </w:r>
      <w:r w:rsidR="003C354A" w:rsidRPr="00D461C4">
        <w:rPr>
          <w:b/>
          <w:color w:val="000000"/>
          <w:sz w:val="28"/>
          <w:szCs w:val="28"/>
        </w:rPr>
        <w:t xml:space="preserve"> </w:t>
      </w:r>
      <w:r w:rsidR="003C354A">
        <w:rPr>
          <w:b/>
          <w:color w:val="FF0000"/>
          <w:sz w:val="28"/>
          <w:szCs w:val="28"/>
        </w:rPr>
        <w:t xml:space="preserve">                                      </w:t>
      </w:r>
      <w:r w:rsidR="003C354A">
        <w:rPr>
          <w:sz w:val="28"/>
          <w:szCs w:val="28"/>
        </w:rPr>
        <w:t>с.Байкалово</w:t>
      </w:r>
    </w:p>
    <w:p w:rsidR="003C354A" w:rsidRDefault="003C354A" w:rsidP="003C354A">
      <w:pPr>
        <w:pStyle w:val="ConsPlusTitle"/>
        <w:jc w:val="center"/>
        <w:rPr>
          <w:rFonts w:ascii="Times New Roman" w:hAnsi="Times New Roman"/>
          <w:b w:val="0"/>
          <w:sz w:val="28"/>
          <w:szCs w:val="28"/>
        </w:rPr>
      </w:pPr>
    </w:p>
    <w:p w:rsidR="003C354A" w:rsidRDefault="003C354A" w:rsidP="003C354A">
      <w:pPr>
        <w:pStyle w:val="ConsPlusTitle"/>
        <w:jc w:val="center"/>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информации из информационной системы обеспечения градостроительной деятельности» </w:t>
      </w:r>
    </w:p>
    <w:p w:rsidR="003C354A" w:rsidRDefault="003C354A" w:rsidP="003C354A">
      <w:pPr>
        <w:pStyle w:val="ConsPlusNormal"/>
        <w:ind w:firstLine="0"/>
        <w:rPr>
          <w:rFonts w:ascii="Times New Roman" w:hAnsi="Times New Roman"/>
          <w:sz w:val="28"/>
          <w:szCs w:val="28"/>
        </w:rPr>
      </w:pPr>
    </w:p>
    <w:p w:rsidR="00C75E42" w:rsidRPr="003901EF" w:rsidRDefault="00C75E42" w:rsidP="00C75E42">
      <w:pPr>
        <w:autoSpaceDE w:val="0"/>
        <w:autoSpaceDN w:val="0"/>
        <w:adjustRightInd w:val="0"/>
        <w:ind w:firstLine="540"/>
        <w:jc w:val="both"/>
        <w:outlineLvl w:val="0"/>
        <w:rPr>
          <w:color w:val="000000"/>
          <w:sz w:val="28"/>
          <w:szCs w:val="28"/>
        </w:rPr>
      </w:pPr>
      <w:proofErr w:type="gramStart"/>
      <w:r w:rsidRPr="003901EF">
        <w:rPr>
          <w:color w:val="000000"/>
          <w:sz w:val="28"/>
          <w:szCs w:val="28"/>
        </w:rPr>
        <w:t xml:space="preserve">В соответствии со </w:t>
      </w:r>
      <w:hyperlink r:id="rId8" w:history="1">
        <w:r w:rsidRPr="003901EF">
          <w:rPr>
            <w:color w:val="000000"/>
            <w:sz w:val="28"/>
            <w:szCs w:val="28"/>
          </w:rPr>
          <w:t>статьей 1</w:t>
        </w:r>
      </w:hyperlink>
      <w:r w:rsidRPr="003901EF">
        <w:rPr>
          <w:color w:val="000000"/>
          <w:sz w:val="28"/>
          <w:szCs w:val="28"/>
        </w:rPr>
        <w:t xml:space="preserve">5 Федерального закона от 06.10.2003 № 131-ФЗ «Об общих принципах организации местного самоуправления в Российской Федерации», Федеральным </w:t>
      </w:r>
      <w:hyperlink r:id="rId9" w:history="1">
        <w:r w:rsidRPr="003901EF">
          <w:rPr>
            <w:color w:val="000000"/>
            <w:sz w:val="28"/>
            <w:szCs w:val="28"/>
          </w:rPr>
          <w:t>законом</w:t>
        </w:r>
      </w:hyperlink>
      <w:r w:rsidRPr="003901EF">
        <w:rPr>
          <w:color w:val="000000"/>
          <w:sz w:val="28"/>
          <w:szCs w:val="28"/>
        </w:rPr>
        <w:t xml:space="preserve"> от 27.07.2010 № 210-ФЗ «Об организации предоставления государственных и муниципальных услуг»,</w:t>
      </w:r>
      <w:r w:rsidRPr="009C3447">
        <w:t xml:space="preserve"> </w:t>
      </w:r>
      <w:r>
        <w:t xml:space="preserve">статьей 57 </w:t>
      </w:r>
      <w:r w:rsidRPr="009C3447">
        <w:rPr>
          <w:color w:val="000000"/>
          <w:sz w:val="28"/>
          <w:szCs w:val="28"/>
        </w:rPr>
        <w:t>Градостроительн</w:t>
      </w:r>
      <w:r>
        <w:rPr>
          <w:color w:val="000000"/>
          <w:sz w:val="28"/>
          <w:szCs w:val="28"/>
        </w:rPr>
        <w:t xml:space="preserve">ого </w:t>
      </w:r>
      <w:r w:rsidRPr="009C3447">
        <w:rPr>
          <w:color w:val="000000"/>
          <w:sz w:val="28"/>
          <w:szCs w:val="28"/>
        </w:rPr>
        <w:t>кодекс</w:t>
      </w:r>
      <w:r>
        <w:rPr>
          <w:color w:val="000000"/>
          <w:sz w:val="28"/>
          <w:szCs w:val="28"/>
        </w:rPr>
        <w:t>а</w:t>
      </w:r>
      <w:r w:rsidRPr="009C3447">
        <w:rPr>
          <w:color w:val="000000"/>
          <w:sz w:val="28"/>
          <w:szCs w:val="28"/>
        </w:rPr>
        <w:t xml:space="preserve"> Российской Федерации от 29.12.2004 N 190-ФЗ (ред. от 23.04.2018)</w:t>
      </w:r>
      <w:r>
        <w:rPr>
          <w:color w:val="000000"/>
          <w:sz w:val="28"/>
          <w:szCs w:val="28"/>
        </w:rPr>
        <w:t xml:space="preserve">, </w:t>
      </w:r>
      <w:hyperlink r:id="rId10" w:history="1">
        <w:r w:rsidRPr="003C354A">
          <w:rPr>
            <w:rStyle w:val="a3"/>
            <w:color w:val="000000"/>
            <w:sz w:val="28"/>
            <w:szCs w:val="28"/>
            <w:u w:val="none"/>
          </w:rPr>
          <w:t>Постановлением</w:t>
        </w:r>
      </w:hyperlink>
      <w:r w:rsidRPr="003901EF">
        <w:rPr>
          <w:color w:val="000000"/>
          <w:sz w:val="28"/>
          <w:szCs w:val="28"/>
        </w:rPr>
        <w:t xml:space="preserve"> Администрации муниципального образования Байкаловский муниципальный район от 06.04.2012 № 224 «О разработке и утверждении административных</w:t>
      </w:r>
      <w:proofErr w:type="gramEnd"/>
      <w:r w:rsidRPr="003901EF">
        <w:rPr>
          <w:color w:val="000000"/>
          <w:sz w:val="28"/>
          <w:szCs w:val="28"/>
        </w:rPr>
        <w:t xml:space="preserve">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r>
        <w:rPr>
          <w:color w:val="000000"/>
          <w:sz w:val="28"/>
          <w:szCs w:val="28"/>
        </w:rPr>
        <w:t xml:space="preserve"> (в редакции постановления от 02.10.2013г. № 669)</w:t>
      </w:r>
      <w:r w:rsidRPr="003901EF">
        <w:rPr>
          <w:color w:val="000000"/>
          <w:sz w:val="28"/>
          <w:szCs w:val="28"/>
        </w:rPr>
        <w:t xml:space="preserve">, </w:t>
      </w:r>
      <w:r w:rsidRPr="003901EF">
        <w:rPr>
          <w:b/>
          <w:color w:val="000000"/>
          <w:sz w:val="28"/>
          <w:szCs w:val="28"/>
        </w:rPr>
        <w:t>Администрация муниципального образования Байкаловский муниципальный район</w:t>
      </w:r>
    </w:p>
    <w:p w:rsidR="003C354A" w:rsidRPr="003901EF" w:rsidRDefault="003C354A" w:rsidP="003C354A">
      <w:pPr>
        <w:pStyle w:val="ConsPlusNormal"/>
        <w:ind w:firstLine="540"/>
        <w:jc w:val="both"/>
        <w:rPr>
          <w:rFonts w:ascii="Times New Roman" w:hAnsi="Times New Roman"/>
          <w:b/>
          <w:sz w:val="28"/>
          <w:szCs w:val="28"/>
        </w:rPr>
      </w:pPr>
      <w:r w:rsidRPr="003901EF">
        <w:rPr>
          <w:rFonts w:ascii="Times New Roman" w:hAnsi="Times New Roman"/>
          <w:b/>
          <w:sz w:val="28"/>
          <w:szCs w:val="28"/>
        </w:rPr>
        <w:t>ПОСТАНОВЛЯЕТ:</w:t>
      </w:r>
    </w:p>
    <w:p w:rsidR="003C354A" w:rsidRPr="003901EF" w:rsidRDefault="003C354A" w:rsidP="003C354A">
      <w:pPr>
        <w:pStyle w:val="ConsPlusNormal"/>
        <w:ind w:firstLine="540"/>
        <w:jc w:val="both"/>
        <w:rPr>
          <w:rFonts w:ascii="Times New Roman" w:hAnsi="Times New Roman"/>
          <w:sz w:val="28"/>
          <w:szCs w:val="28"/>
        </w:rPr>
      </w:pPr>
      <w:r w:rsidRPr="003901EF">
        <w:rPr>
          <w:rFonts w:ascii="Times New Roman" w:hAnsi="Times New Roman"/>
          <w:sz w:val="28"/>
          <w:szCs w:val="28"/>
        </w:rPr>
        <w:t xml:space="preserve">1. Утвердить </w:t>
      </w:r>
      <w:hyperlink r:id="rId11" w:history="1">
        <w:r w:rsidRPr="003901EF">
          <w:rPr>
            <w:rStyle w:val="a3"/>
            <w:rFonts w:ascii="Times New Roman" w:hAnsi="Times New Roman"/>
            <w:color w:val="000000"/>
            <w:sz w:val="28"/>
            <w:szCs w:val="28"/>
            <w:u w:val="none"/>
          </w:rPr>
          <w:t>Административный регламент</w:t>
        </w:r>
      </w:hyperlink>
      <w:r w:rsidRPr="003901EF">
        <w:rPr>
          <w:rFonts w:ascii="Times New Roman" w:hAnsi="Times New Roman"/>
          <w:sz w:val="28"/>
          <w:szCs w:val="28"/>
        </w:rPr>
        <w:t xml:space="preserve"> </w:t>
      </w:r>
      <w:r>
        <w:rPr>
          <w:rFonts w:ascii="Times New Roman" w:hAnsi="Times New Roman"/>
          <w:sz w:val="28"/>
          <w:szCs w:val="28"/>
        </w:rPr>
        <w:t>по предоставлению муниципальной услуги «Предоставление информации из информационной системы обеспечения градостроительной деятельности»</w:t>
      </w:r>
      <w:r w:rsidRPr="003901EF">
        <w:rPr>
          <w:rFonts w:ascii="Times New Roman" w:hAnsi="Times New Roman"/>
          <w:sz w:val="28"/>
          <w:szCs w:val="28"/>
        </w:rPr>
        <w:t xml:space="preserve"> (Прилагается).</w:t>
      </w:r>
    </w:p>
    <w:p w:rsidR="003C354A" w:rsidRPr="003901EF" w:rsidRDefault="003C354A" w:rsidP="003C354A">
      <w:pPr>
        <w:autoSpaceDE w:val="0"/>
        <w:autoSpaceDN w:val="0"/>
        <w:adjustRightInd w:val="0"/>
        <w:ind w:firstLine="540"/>
        <w:jc w:val="both"/>
        <w:rPr>
          <w:sz w:val="28"/>
          <w:szCs w:val="28"/>
        </w:rPr>
      </w:pPr>
      <w:r w:rsidRPr="003901EF">
        <w:rPr>
          <w:sz w:val="28"/>
          <w:szCs w:val="28"/>
        </w:rPr>
        <w:t xml:space="preserve">2. Опубликовать данное Постановление в </w:t>
      </w:r>
      <w:r w:rsidR="00876086">
        <w:rPr>
          <w:sz w:val="28"/>
          <w:szCs w:val="28"/>
        </w:rPr>
        <w:t>вестнике Байкаловского муниципального района</w:t>
      </w:r>
      <w:r w:rsidRPr="003901EF">
        <w:rPr>
          <w:sz w:val="28"/>
          <w:szCs w:val="28"/>
        </w:rPr>
        <w:t xml:space="preserve"> и разместить на официальном сайте муниципального образования http://</w:t>
      </w:r>
      <w:hyperlink r:id="rId12" w:history="1">
        <w:r w:rsidRPr="003901EF">
          <w:rPr>
            <w:rStyle w:val="a3"/>
            <w:sz w:val="28"/>
            <w:szCs w:val="28"/>
          </w:rPr>
          <w:t>www.</w:t>
        </w:r>
        <w:proofErr w:type="spellStart"/>
        <w:r w:rsidRPr="003901EF">
          <w:rPr>
            <w:rStyle w:val="a3"/>
            <w:sz w:val="28"/>
            <w:szCs w:val="28"/>
            <w:lang w:val="en-US"/>
          </w:rPr>
          <w:t>omsbmr</w:t>
        </w:r>
        <w:proofErr w:type="spellEnd"/>
        <w:r w:rsidRPr="003901EF">
          <w:rPr>
            <w:rStyle w:val="a3"/>
            <w:sz w:val="28"/>
            <w:szCs w:val="28"/>
          </w:rPr>
          <w:t>.</w:t>
        </w:r>
        <w:proofErr w:type="spellStart"/>
        <w:r w:rsidRPr="003901EF">
          <w:rPr>
            <w:rStyle w:val="a3"/>
            <w:sz w:val="28"/>
            <w:szCs w:val="28"/>
            <w:lang w:val="en-US"/>
          </w:rPr>
          <w:t>ru</w:t>
        </w:r>
        <w:proofErr w:type="spellEnd"/>
      </w:hyperlink>
      <w:r w:rsidRPr="003901EF">
        <w:rPr>
          <w:sz w:val="28"/>
          <w:szCs w:val="28"/>
        </w:rPr>
        <w:t>.</w:t>
      </w:r>
    </w:p>
    <w:p w:rsidR="003C354A" w:rsidRPr="003901EF" w:rsidRDefault="003C354A" w:rsidP="003C354A">
      <w:pPr>
        <w:autoSpaceDE w:val="0"/>
        <w:autoSpaceDN w:val="0"/>
        <w:adjustRightInd w:val="0"/>
        <w:ind w:firstLine="540"/>
        <w:jc w:val="both"/>
        <w:rPr>
          <w:sz w:val="28"/>
          <w:szCs w:val="28"/>
        </w:rPr>
      </w:pPr>
      <w:r w:rsidRPr="003901EF">
        <w:rPr>
          <w:sz w:val="28"/>
          <w:szCs w:val="28"/>
        </w:rPr>
        <w:t>3. Контроль выполнения настоящего Постановления возложить на заместителя главы администрации по местному хозяйству С.А. Кантышева.</w:t>
      </w:r>
    </w:p>
    <w:p w:rsidR="003C354A" w:rsidRPr="004F5FEC" w:rsidRDefault="003C354A" w:rsidP="003C354A">
      <w:pPr>
        <w:pStyle w:val="ConsPlusNormal"/>
        <w:ind w:firstLine="0"/>
        <w:rPr>
          <w:rFonts w:ascii="Times New Roman" w:hAnsi="Times New Roman" w:cs="Times New Roman"/>
          <w:sz w:val="28"/>
          <w:szCs w:val="28"/>
        </w:rPr>
      </w:pPr>
    </w:p>
    <w:p w:rsidR="003C354A" w:rsidRPr="004F5FEC" w:rsidRDefault="003C354A" w:rsidP="003C354A">
      <w:pPr>
        <w:pStyle w:val="ConsPlusNormal"/>
        <w:ind w:firstLine="0"/>
        <w:rPr>
          <w:rFonts w:ascii="Times New Roman" w:hAnsi="Times New Roman" w:cs="Times New Roman"/>
          <w:sz w:val="28"/>
          <w:szCs w:val="28"/>
        </w:rPr>
      </w:pPr>
      <w:r w:rsidRPr="004F5FEC">
        <w:rPr>
          <w:rFonts w:ascii="Times New Roman" w:hAnsi="Times New Roman" w:cs="Times New Roman"/>
          <w:sz w:val="28"/>
          <w:szCs w:val="28"/>
        </w:rPr>
        <w:t xml:space="preserve">    Глава муниципального образования                                  </w:t>
      </w:r>
    </w:p>
    <w:p w:rsidR="003C354A" w:rsidRDefault="003C354A" w:rsidP="003C354A">
      <w:pPr>
        <w:pStyle w:val="ConsPlusNormal"/>
        <w:ind w:firstLine="0"/>
        <w:rPr>
          <w:rFonts w:ascii="Times New Roman" w:hAnsi="Times New Roman"/>
          <w:sz w:val="28"/>
          <w:szCs w:val="28"/>
        </w:rPr>
      </w:pPr>
      <w:r w:rsidRPr="004F5FEC">
        <w:rPr>
          <w:rFonts w:ascii="Times New Roman" w:hAnsi="Times New Roman" w:cs="Times New Roman"/>
          <w:sz w:val="28"/>
          <w:szCs w:val="28"/>
        </w:rPr>
        <w:t xml:space="preserve">    Байкаловский муниципальный район   </w:t>
      </w:r>
      <w:r>
        <w:rPr>
          <w:rFonts w:ascii="Times New Roman" w:hAnsi="Times New Roman" w:cs="Times New Roman"/>
          <w:sz w:val="28"/>
          <w:szCs w:val="28"/>
        </w:rPr>
        <w:t xml:space="preserve">                           </w:t>
      </w:r>
      <w:proofErr w:type="spellStart"/>
      <w:r w:rsidRPr="004F5FEC">
        <w:rPr>
          <w:rFonts w:ascii="Times New Roman" w:hAnsi="Times New Roman" w:cs="Times New Roman"/>
          <w:sz w:val="28"/>
          <w:szCs w:val="28"/>
        </w:rPr>
        <w:t>А.А.Жуков</w:t>
      </w:r>
      <w:proofErr w:type="spellEnd"/>
    </w:p>
    <w:p w:rsidR="003C354A" w:rsidRDefault="003C354A" w:rsidP="003C354A">
      <w:pPr>
        <w:pStyle w:val="ConsPlusNormal"/>
        <w:ind w:firstLine="0"/>
        <w:rPr>
          <w:rFonts w:ascii="Times New Roman" w:hAnsi="Times New Roman"/>
          <w:sz w:val="28"/>
          <w:szCs w:val="28"/>
        </w:rPr>
      </w:pPr>
    </w:p>
    <w:p w:rsidR="003C354A" w:rsidRDefault="003C354A" w:rsidP="003C354A">
      <w:pPr>
        <w:pStyle w:val="ConsPlusNormal"/>
        <w:ind w:firstLine="0"/>
        <w:rPr>
          <w:rFonts w:ascii="Times New Roman" w:hAnsi="Times New Roman"/>
          <w:sz w:val="28"/>
          <w:szCs w:val="28"/>
        </w:rPr>
      </w:pPr>
    </w:p>
    <w:p w:rsidR="003C354A" w:rsidRDefault="003C354A" w:rsidP="003C354A">
      <w:pPr>
        <w:pStyle w:val="ConsPlusNormal"/>
        <w:ind w:firstLine="0"/>
        <w:jc w:val="right"/>
        <w:outlineLvl w:val="0"/>
        <w:rPr>
          <w:rFonts w:ascii="Times New Roman" w:hAnsi="Times New Roman" w:cs="Times New Roman"/>
          <w:sz w:val="24"/>
          <w:szCs w:val="24"/>
        </w:rPr>
      </w:pPr>
    </w:p>
    <w:p w:rsidR="003C354A" w:rsidRDefault="003C354A" w:rsidP="003C354A">
      <w:pPr>
        <w:pStyle w:val="ConsPlusNormal"/>
        <w:ind w:firstLine="0"/>
        <w:jc w:val="right"/>
        <w:outlineLvl w:val="0"/>
        <w:rPr>
          <w:rFonts w:ascii="Times New Roman" w:hAnsi="Times New Roman" w:cs="Times New Roman"/>
          <w:sz w:val="24"/>
          <w:szCs w:val="24"/>
        </w:rPr>
      </w:pPr>
    </w:p>
    <w:p w:rsidR="003C354A" w:rsidRPr="00A16034" w:rsidRDefault="003C354A" w:rsidP="003C354A">
      <w:pPr>
        <w:pStyle w:val="ConsPlusNormal"/>
        <w:ind w:firstLine="0"/>
        <w:jc w:val="right"/>
        <w:outlineLvl w:val="0"/>
        <w:rPr>
          <w:rFonts w:ascii="Times New Roman" w:hAnsi="Times New Roman" w:cs="Times New Roman"/>
          <w:sz w:val="24"/>
          <w:szCs w:val="24"/>
        </w:rPr>
      </w:pPr>
      <w:bookmarkStart w:id="0" w:name="_GoBack"/>
      <w:bookmarkEnd w:id="0"/>
      <w:r w:rsidRPr="00A16034">
        <w:rPr>
          <w:rFonts w:ascii="Times New Roman" w:hAnsi="Times New Roman" w:cs="Times New Roman"/>
          <w:sz w:val="24"/>
          <w:szCs w:val="24"/>
        </w:rPr>
        <w:lastRenderedPageBreak/>
        <w:t>Приложение</w:t>
      </w:r>
    </w:p>
    <w:p w:rsidR="003C354A" w:rsidRPr="003B11F2" w:rsidRDefault="003C354A" w:rsidP="003C354A">
      <w:pPr>
        <w:pStyle w:val="ConsPlusNormal"/>
        <w:ind w:firstLine="0"/>
        <w:outlineLvl w:val="0"/>
        <w:rPr>
          <w:rFonts w:ascii="Times New Roman" w:hAnsi="Times New Roman" w:cs="Times New Roman"/>
          <w:sz w:val="28"/>
          <w:szCs w:val="28"/>
        </w:rPr>
      </w:pPr>
    </w:p>
    <w:p w:rsidR="003C354A" w:rsidRDefault="003C354A" w:rsidP="003C354A">
      <w:pPr>
        <w:autoSpaceDE w:val="0"/>
        <w:autoSpaceDN w:val="0"/>
        <w:adjustRightInd w:val="0"/>
        <w:jc w:val="right"/>
        <w:outlineLvl w:val="0"/>
      </w:pPr>
      <w:r>
        <w:t>Утвержден</w:t>
      </w:r>
    </w:p>
    <w:p w:rsidR="003C354A" w:rsidRDefault="003C354A" w:rsidP="003C354A">
      <w:pPr>
        <w:autoSpaceDE w:val="0"/>
        <w:autoSpaceDN w:val="0"/>
        <w:adjustRightInd w:val="0"/>
        <w:jc w:val="right"/>
      </w:pPr>
      <w:r>
        <w:t>Постановлением Администрации</w:t>
      </w:r>
    </w:p>
    <w:p w:rsidR="003C354A" w:rsidRDefault="003C354A" w:rsidP="003C354A">
      <w:pPr>
        <w:autoSpaceDE w:val="0"/>
        <w:autoSpaceDN w:val="0"/>
        <w:adjustRightInd w:val="0"/>
        <w:jc w:val="right"/>
      </w:pPr>
      <w:r>
        <w:t>муниципального образования</w:t>
      </w:r>
    </w:p>
    <w:p w:rsidR="003C354A" w:rsidRDefault="003C354A" w:rsidP="003C354A">
      <w:pPr>
        <w:autoSpaceDE w:val="0"/>
        <w:autoSpaceDN w:val="0"/>
        <w:adjustRightInd w:val="0"/>
        <w:jc w:val="right"/>
      </w:pPr>
      <w:r>
        <w:t>Байкаловский муниципальный район</w:t>
      </w:r>
    </w:p>
    <w:p w:rsidR="00676B7D" w:rsidRPr="00F32D9C" w:rsidRDefault="00676B7D" w:rsidP="00676B7D">
      <w:pPr>
        <w:pStyle w:val="ConsPlusNormal"/>
        <w:ind w:firstLine="0"/>
        <w:jc w:val="right"/>
        <w:rPr>
          <w:rFonts w:ascii="Times New Roman" w:hAnsi="Times New Roman" w:cs="Times New Roman"/>
          <w:sz w:val="26"/>
          <w:szCs w:val="26"/>
        </w:rPr>
      </w:pPr>
      <w:r w:rsidRPr="007357BE">
        <w:rPr>
          <w:rFonts w:ascii="Times New Roman" w:hAnsi="Times New Roman" w:cs="Times New Roman"/>
          <w:sz w:val="26"/>
          <w:szCs w:val="26"/>
        </w:rPr>
        <w:t xml:space="preserve">от </w:t>
      </w:r>
      <w:r w:rsidR="007357BE" w:rsidRPr="007357BE">
        <w:rPr>
          <w:rFonts w:ascii="Times New Roman" w:hAnsi="Times New Roman" w:cs="Times New Roman"/>
          <w:sz w:val="26"/>
          <w:szCs w:val="26"/>
          <w:u w:val="single"/>
        </w:rPr>
        <w:t>01.08.2018</w:t>
      </w:r>
      <w:r w:rsidRPr="007357BE">
        <w:rPr>
          <w:rFonts w:ascii="Times New Roman" w:hAnsi="Times New Roman" w:cs="Times New Roman"/>
          <w:sz w:val="26"/>
          <w:szCs w:val="26"/>
        </w:rPr>
        <w:t xml:space="preserve"> г. №</w:t>
      </w:r>
      <w:r w:rsidR="007357BE">
        <w:rPr>
          <w:rFonts w:ascii="Times New Roman" w:hAnsi="Times New Roman" w:cs="Times New Roman"/>
          <w:sz w:val="26"/>
          <w:szCs w:val="26"/>
        </w:rPr>
        <w:t xml:space="preserve"> </w:t>
      </w:r>
      <w:r w:rsidR="007357BE" w:rsidRPr="007357BE">
        <w:rPr>
          <w:rFonts w:ascii="Times New Roman" w:hAnsi="Times New Roman" w:cs="Times New Roman"/>
          <w:sz w:val="26"/>
          <w:szCs w:val="26"/>
          <w:u w:val="single"/>
        </w:rPr>
        <w:t>321</w:t>
      </w:r>
    </w:p>
    <w:p w:rsidR="003C354A" w:rsidRPr="003B11F2" w:rsidRDefault="003C354A" w:rsidP="003C354A">
      <w:pPr>
        <w:pStyle w:val="ConsPlusNormal"/>
        <w:ind w:left="540" w:firstLine="0"/>
        <w:jc w:val="both"/>
        <w:outlineLvl w:val="0"/>
        <w:rPr>
          <w:rFonts w:ascii="Times New Roman" w:hAnsi="Times New Roman" w:cs="Times New Roman"/>
          <w:sz w:val="28"/>
          <w:szCs w:val="28"/>
        </w:rPr>
      </w:pPr>
    </w:p>
    <w:p w:rsidR="003C354A" w:rsidRPr="00641A88" w:rsidRDefault="00D85102" w:rsidP="003C354A">
      <w:pPr>
        <w:pStyle w:val="ConsPlusNormal"/>
        <w:ind w:firstLine="0"/>
        <w:jc w:val="center"/>
        <w:outlineLvl w:val="0"/>
        <w:rPr>
          <w:rFonts w:ascii="Times New Roman" w:hAnsi="Times New Roman" w:cs="Times New Roman"/>
          <w:b/>
          <w:sz w:val="26"/>
          <w:szCs w:val="26"/>
        </w:rPr>
      </w:pPr>
      <w:hyperlink r:id="rId13" w:history="1">
        <w:r w:rsidR="003C354A" w:rsidRPr="00641A88">
          <w:rPr>
            <w:rStyle w:val="a3"/>
            <w:rFonts w:ascii="Times New Roman" w:hAnsi="Times New Roman" w:cs="Times New Roman"/>
            <w:b/>
            <w:color w:val="000000"/>
            <w:sz w:val="26"/>
            <w:szCs w:val="26"/>
            <w:u w:val="none"/>
          </w:rPr>
          <w:t>Административный регламент</w:t>
        </w:r>
      </w:hyperlink>
      <w:r w:rsidR="003C354A" w:rsidRPr="00641A88">
        <w:rPr>
          <w:rFonts w:ascii="Times New Roman" w:hAnsi="Times New Roman" w:cs="Times New Roman"/>
          <w:b/>
          <w:sz w:val="26"/>
          <w:szCs w:val="26"/>
        </w:rPr>
        <w:t xml:space="preserve"> </w:t>
      </w:r>
    </w:p>
    <w:p w:rsidR="003C354A" w:rsidRPr="00641A88" w:rsidRDefault="003C354A" w:rsidP="003C354A">
      <w:pPr>
        <w:pStyle w:val="ConsPlusNormal"/>
        <w:ind w:firstLine="0"/>
        <w:jc w:val="center"/>
        <w:outlineLvl w:val="0"/>
        <w:rPr>
          <w:rFonts w:ascii="Times New Roman" w:hAnsi="Times New Roman" w:cs="Times New Roman"/>
          <w:b/>
          <w:sz w:val="26"/>
          <w:szCs w:val="26"/>
        </w:rPr>
      </w:pPr>
      <w:r w:rsidRPr="00641A88">
        <w:rPr>
          <w:rFonts w:ascii="Times New Roman" w:hAnsi="Times New Roman" w:cs="Times New Roman"/>
          <w:b/>
          <w:sz w:val="26"/>
          <w:szCs w:val="26"/>
        </w:rPr>
        <w:t xml:space="preserve">по </w:t>
      </w:r>
      <w:r w:rsidRPr="00641A88">
        <w:rPr>
          <w:rFonts w:ascii="Times New Roman" w:hAnsi="Times New Roman" w:cs="Times New Roman"/>
          <w:sz w:val="26"/>
          <w:szCs w:val="26"/>
        </w:rPr>
        <w:t xml:space="preserve"> </w:t>
      </w:r>
      <w:r w:rsidRPr="00641A88">
        <w:rPr>
          <w:rFonts w:ascii="Times New Roman" w:hAnsi="Times New Roman" w:cs="Times New Roman"/>
          <w:b/>
          <w:sz w:val="26"/>
          <w:szCs w:val="26"/>
        </w:rPr>
        <w:t>предоставлению муниципальной услуги «Предоставление информации из информационной системы обеспечения градостроительной деятельности»</w:t>
      </w:r>
    </w:p>
    <w:p w:rsidR="003C354A" w:rsidRPr="00641A88" w:rsidRDefault="003C354A" w:rsidP="003C354A">
      <w:pPr>
        <w:pStyle w:val="ConsPlusNormal"/>
        <w:ind w:firstLine="0"/>
        <w:jc w:val="center"/>
        <w:rPr>
          <w:rFonts w:ascii="Times New Roman" w:hAnsi="Times New Roman" w:cs="Times New Roman"/>
          <w:b/>
          <w:sz w:val="26"/>
          <w:szCs w:val="26"/>
        </w:rPr>
      </w:pP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Раздел 1. Общие положения</w:t>
      </w:r>
    </w:p>
    <w:p w:rsidR="003C354A" w:rsidRPr="00641A88" w:rsidRDefault="003C354A" w:rsidP="003C354A">
      <w:pPr>
        <w:pStyle w:val="ConsPlusNormal"/>
        <w:ind w:firstLine="0"/>
        <w:jc w:val="center"/>
        <w:rPr>
          <w:rFonts w:ascii="Times New Roman" w:hAnsi="Times New Roman" w:cs="Times New Roman"/>
          <w:b/>
          <w:sz w:val="26"/>
          <w:szCs w:val="26"/>
        </w:rPr>
      </w:pP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Предмет регулирования Административного регламента</w:t>
      </w:r>
    </w:p>
    <w:p w:rsidR="003C354A" w:rsidRPr="00641A88" w:rsidRDefault="003C354A" w:rsidP="003C354A">
      <w:pPr>
        <w:autoSpaceDE w:val="0"/>
        <w:autoSpaceDN w:val="0"/>
        <w:adjustRightInd w:val="0"/>
        <w:jc w:val="center"/>
        <w:rPr>
          <w:b/>
          <w:sz w:val="26"/>
          <w:szCs w:val="26"/>
        </w:rPr>
      </w:pPr>
    </w:p>
    <w:p w:rsidR="003C354A" w:rsidRPr="00641A88" w:rsidRDefault="003C354A" w:rsidP="003C354A">
      <w:pPr>
        <w:pStyle w:val="a5"/>
        <w:spacing w:before="0" w:beforeAutospacing="0" w:after="0" w:afterAutospacing="0"/>
        <w:jc w:val="both"/>
        <w:rPr>
          <w:color w:val="000000"/>
          <w:sz w:val="26"/>
          <w:szCs w:val="26"/>
        </w:rPr>
      </w:pPr>
      <w:r w:rsidRPr="00641A88">
        <w:rPr>
          <w:sz w:val="26"/>
          <w:szCs w:val="26"/>
        </w:rPr>
        <w:t xml:space="preserve">     1.1. </w:t>
      </w:r>
      <w:hyperlink r:id="rId14" w:history="1">
        <w:proofErr w:type="gramStart"/>
        <w:r w:rsidRPr="00641A88">
          <w:rPr>
            <w:sz w:val="26"/>
            <w:szCs w:val="26"/>
          </w:rPr>
          <w:t>Административный регламент</w:t>
        </w:r>
      </w:hyperlink>
      <w:r w:rsidRPr="00641A88">
        <w:rPr>
          <w:sz w:val="26"/>
          <w:szCs w:val="26"/>
        </w:rPr>
        <w:t xml:space="preserve"> по предоставлению муниципальной услуги «Предоставление информации из информационной системы обеспечения градостроительной деятельности» (далее-Административный регламент)  определяет стандарт предоставления муниципальной услуги, сроки и последовательность административных процедур (действий) </w:t>
      </w:r>
      <w:r w:rsidRPr="00641A88">
        <w:rPr>
          <w:color w:val="000000"/>
          <w:sz w:val="26"/>
          <w:szCs w:val="26"/>
        </w:rPr>
        <w:t>Администрации муниципального образования Байкаловский муниципальный район (далее по тексту регламента – Администрация муниципального района), а также порядок взаимодействия Администрации муниципального района, с заявителями при предоставлении муниципальной услуги.</w:t>
      </w:r>
      <w:proofErr w:type="gramEnd"/>
    </w:p>
    <w:p w:rsidR="00FF6D32" w:rsidRPr="00641A88" w:rsidRDefault="00FF6D32" w:rsidP="003C354A">
      <w:pPr>
        <w:pStyle w:val="a5"/>
        <w:spacing w:before="0" w:beforeAutospacing="0" w:after="0" w:afterAutospacing="0"/>
        <w:jc w:val="both"/>
        <w:rPr>
          <w:color w:val="000000"/>
          <w:sz w:val="26"/>
          <w:szCs w:val="26"/>
        </w:rPr>
      </w:pPr>
      <w:r w:rsidRPr="00641A88">
        <w:rPr>
          <w:color w:val="000000"/>
          <w:sz w:val="26"/>
          <w:szCs w:val="26"/>
        </w:rPr>
        <w:t xml:space="preserve">    1.2. </w:t>
      </w:r>
      <w:r w:rsidRPr="00641A88">
        <w:rPr>
          <w:sz w:val="26"/>
          <w:szCs w:val="26"/>
          <w:lang w:eastAsia="en-US"/>
        </w:rPr>
        <w:t>Информационные системы обеспечения градостроительной деятельности - организованный в соответствии с требованиями  Градостроительного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3C354A" w:rsidRPr="00641A88" w:rsidRDefault="003C354A" w:rsidP="003C354A">
      <w:pPr>
        <w:autoSpaceDE w:val="0"/>
        <w:autoSpaceDN w:val="0"/>
        <w:adjustRightInd w:val="0"/>
        <w:ind w:firstLine="540"/>
        <w:jc w:val="both"/>
        <w:outlineLvl w:val="1"/>
        <w:rPr>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Круг заявителей</w:t>
      </w:r>
    </w:p>
    <w:p w:rsidR="003C354A" w:rsidRPr="00641A88" w:rsidRDefault="003C354A" w:rsidP="003C354A">
      <w:pPr>
        <w:pStyle w:val="ConsPlusNormal"/>
        <w:ind w:firstLine="0"/>
        <w:jc w:val="center"/>
        <w:outlineLvl w:val="1"/>
        <w:rPr>
          <w:rFonts w:ascii="Times New Roman" w:hAnsi="Times New Roman" w:cs="Times New Roman"/>
          <w:sz w:val="26"/>
          <w:szCs w:val="26"/>
        </w:rPr>
      </w:pPr>
    </w:p>
    <w:p w:rsidR="003C354A" w:rsidRPr="00641A88" w:rsidRDefault="003C354A" w:rsidP="003C354A">
      <w:pPr>
        <w:autoSpaceDE w:val="0"/>
        <w:autoSpaceDN w:val="0"/>
        <w:adjustRightInd w:val="0"/>
        <w:jc w:val="both"/>
        <w:outlineLvl w:val="1"/>
        <w:rPr>
          <w:sz w:val="26"/>
          <w:szCs w:val="26"/>
        </w:rPr>
      </w:pPr>
      <w:r w:rsidRPr="00641A88">
        <w:rPr>
          <w:sz w:val="26"/>
          <w:szCs w:val="26"/>
        </w:rPr>
        <w:t xml:space="preserve">    1.</w:t>
      </w:r>
      <w:r w:rsidR="00FF6D32" w:rsidRPr="00641A88">
        <w:rPr>
          <w:sz w:val="26"/>
          <w:szCs w:val="26"/>
        </w:rPr>
        <w:t>3</w:t>
      </w:r>
      <w:r w:rsidRPr="00641A88">
        <w:rPr>
          <w:sz w:val="26"/>
          <w:szCs w:val="26"/>
        </w:rPr>
        <w:t>. Заявител</w:t>
      </w:r>
      <w:r w:rsidR="001F1C81" w:rsidRPr="00641A88">
        <w:rPr>
          <w:sz w:val="26"/>
          <w:szCs w:val="26"/>
        </w:rPr>
        <w:t xml:space="preserve">ем </w:t>
      </w:r>
      <w:r w:rsidRPr="00641A88">
        <w:rPr>
          <w:sz w:val="26"/>
          <w:szCs w:val="26"/>
        </w:rPr>
        <w:t>муниципальной услуги</w:t>
      </w:r>
      <w:r w:rsidR="001F1C81" w:rsidRPr="00641A88">
        <w:rPr>
          <w:sz w:val="26"/>
          <w:szCs w:val="26"/>
        </w:rPr>
        <w:t xml:space="preserve"> выступает застройщик – физическое или юридическое, либо уполномоченное им лицо в соответствии с нотариально удостоверенной доверенностью. </w:t>
      </w:r>
    </w:p>
    <w:p w:rsidR="003C354A" w:rsidRPr="00641A88" w:rsidRDefault="003C354A" w:rsidP="003C354A">
      <w:pPr>
        <w:rPr>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Требования к порядку информирования о предоставлении</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муниципальной услуги</w:t>
      </w:r>
    </w:p>
    <w:p w:rsidR="003C354A" w:rsidRPr="00641A88" w:rsidRDefault="003C354A" w:rsidP="00FC3ECE">
      <w:pPr>
        <w:pStyle w:val="ConsPlusNormal"/>
        <w:ind w:firstLine="540"/>
        <w:jc w:val="both"/>
        <w:rPr>
          <w:rFonts w:ascii="Times New Roman" w:hAnsi="Times New Roman" w:cs="Times New Roman"/>
          <w:sz w:val="26"/>
          <w:szCs w:val="26"/>
        </w:rPr>
      </w:pPr>
    </w:p>
    <w:p w:rsidR="003C354A" w:rsidRPr="00641A88" w:rsidRDefault="003C354A"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1.</w:t>
      </w:r>
      <w:r w:rsidR="00FF6D32" w:rsidRPr="00641A88">
        <w:rPr>
          <w:rFonts w:ascii="Times New Roman" w:hAnsi="Times New Roman" w:cs="Times New Roman"/>
          <w:sz w:val="26"/>
          <w:szCs w:val="26"/>
        </w:rPr>
        <w:t>4</w:t>
      </w:r>
      <w:r w:rsidRPr="00641A88">
        <w:rPr>
          <w:rFonts w:ascii="Times New Roman" w:hAnsi="Times New Roman" w:cs="Times New Roman"/>
          <w:sz w:val="26"/>
          <w:szCs w:val="26"/>
        </w:rPr>
        <w:t>. Местонахождение Администрации муниципального района: 623870, Свердловская область, Байкаловский район, село Байкалово, улица Революции, 25.</w:t>
      </w:r>
    </w:p>
    <w:p w:rsidR="003C354A" w:rsidRPr="00641A88" w:rsidRDefault="003C354A" w:rsidP="00FC3ECE">
      <w:pPr>
        <w:pStyle w:val="ConsPlusNormal"/>
        <w:ind w:firstLine="540"/>
        <w:jc w:val="both"/>
        <w:rPr>
          <w:rFonts w:ascii="Times New Roman" w:hAnsi="Times New Roman" w:cs="Times New Roman"/>
          <w:color w:val="000000"/>
          <w:sz w:val="26"/>
          <w:szCs w:val="26"/>
        </w:rPr>
      </w:pPr>
      <w:r w:rsidRPr="00641A88">
        <w:rPr>
          <w:rFonts w:ascii="Times New Roman" w:hAnsi="Times New Roman" w:cs="Times New Roman"/>
          <w:sz w:val="26"/>
          <w:szCs w:val="26"/>
        </w:rPr>
        <w:t xml:space="preserve">График работы </w:t>
      </w:r>
      <w:r w:rsidR="001F1C81" w:rsidRPr="00641A88">
        <w:rPr>
          <w:rFonts w:ascii="Times New Roman" w:hAnsi="Times New Roman" w:cs="Times New Roman"/>
          <w:sz w:val="26"/>
          <w:szCs w:val="26"/>
        </w:rPr>
        <w:t xml:space="preserve">исполнителя - </w:t>
      </w:r>
      <w:r w:rsidRPr="00641A88">
        <w:rPr>
          <w:rFonts w:ascii="Times New Roman" w:hAnsi="Times New Roman" w:cs="Times New Roman"/>
          <w:color w:val="000000"/>
          <w:sz w:val="26"/>
          <w:szCs w:val="26"/>
        </w:rPr>
        <w:t>архитектора муниципального района  по местному времени:</w:t>
      </w:r>
    </w:p>
    <w:p w:rsidR="003C354A" w:rsidRPr="00641A88" w:rsidRDefault="001F1C81" w:rsidP="00FC3ECE">
      <w:pPr>
        <w:pStyle w:val="ConsPlusNormal"/>
        <w:ind w:firstLine="540"/>
        <w:jc w:val="both"/>
        <w:rPr>
          <w:rFonts w:ascii="Times New Roman" w:hAnsi="Times New Roman" w:cs="Times New Roman"/>
          <w:color w:val="000000"/>
          <w:sz w:val="26"/>
          <w:szCs w:val="26"/>
        </w:rPr>
      </w:pPr>
      <w:r w:rsidRPr="00641A88">
        <w:rPr>
          <w:rFonts w:ascii="Times New Roman" w:hAnsi="Times New Roman" w:cs="Times New Roman"/>
          <w:sz w:val="26"/>
          <w:szCs w:val="26"/>
        </w:rPr>
        <w:t xml:space="preserve">Понедельник-пятница </w:t>
      </w:r>
      <w:r w:rsidR="003C354A" w:rsidRPr="00641A88">
        <w:rPr>
          <w:rFonts w:ascii="Times New Roman" w:hAnsi="Times New Roman" w:cs="Times New Roman"/>
          <w:sz w:val="26"/>
          <w:szCs w:val="26"/>
        </w:rPr>
        <w:t xml:space="preserve">с 8.00 до 16.00, перерыв с 12.00 до 13.00. </w:t>
      </w:r>
      <w:r w:rsidR="003C354A" w:rsidRPr="00641A88">
        <w:rPr>
          <w:rFonts w:ascii="Times New Roman" w:hAnsi="Times New Roman" w:cs="Times New Roman"/>
          <w:color w:val="000000"/>
          <w:sz w:val="26"/>
          <w:szCs w:val="26"/>
        </w:rPr>
        <w:t>суббота и воскресенье - выходные дни.</w:t>
      </w:r>
    </w:p>
    <w:p w:rsidR="003C354A" w:rsidRPr="00641A88" w:rsidRDefault="003C354A" w:rsidP="00FC3ECE">
      <w:pPr>
        <w:pStyle w:val="ConsPlusNormal"/>
        <w:ind w:firstLine="540"/>
        <w:jc w:val="both"/>
        <w:rPr>
          <w:rFonts w:ascii="Times New Roman" w:hAnsi="Times New Roman" w:cs="Times New Roman"/>
          <w:color w:val="000000"/>
          <w:sz w:val="26"/>
          <w:szCs w:val="26"/>
        </w:rPr>
      </w:pPr>
      <w:r w:rsidRPr="00641A88">
        <w:rPr>
          <w:rFonts w:ascii="Times New Roman" w:hAnsi="Times New Roman" w:cs="Times New Roman"/>
          <w:color w:val="000000"/>
          <w:sz w:val="26"/>
          <w:szCs w:val="26"/>
        </w:rPr>
        <w:lastRenderedPageBreak/>
        <w:t>Телефон архитектора муниципального района: (34362) 2-03-53</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1.</w:t>
      </w:r>
      <w:r w:rsidR="00FF6D32" w:rsidRPr="00641A88">
        <w:rPr>
          <w:rFonts w:ascii="Times New Roman" w:hAnsi="Times New Roman" w:cs="Times New Roman"/>
          <w:sz w:val="26"/>
          <w:szCs w:val="26"/>
        </w:rPr>
        <w:t>5</w:t>
      </w:r>
      <w:r w:rsidRPr="00641A88">
        <w:rPr>
          <w:rFonts w:ascii="Times New Roman" w:hAnsi="Times New Roman" w:cs="Times New Roman"/>
          <w:sz w:val="26"/>
          <w:szCs w:val="26"/>
        </w:rPr>
        <w:t>. Информация о местонахождении, графике работы и справочных телефонах специалистов Администрации муниципального района,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на официальном сайте муниципального образования http://</w:t>
      </w:r>
      <w:hyperlink r:id="rId15" w:history="1">
        <w:r w:rsidR="004F12EF" w:rsidRPr="004F12EF">
          <w:rPr>
            <w:rStyle w:val="a3"/>
            <w:rFonts w:ascii="Times New Roman" w:hAnsi="Times New Roman" w:cs="Times New Roman"/>
            <w:sz w:val="26"/>
            <w:szCs w:val="26"/>
          </w:rPr>
          <w:t>www.</w:t>
        </w:r>
        <w:proofErr w:type="spellStart"/>
        <w:r w:rsidR="004F12EF" w:rsidRPr="004F12EF">
          <w:rPr>
            <w:rStyle w:val="a3"/>
            <w:rFonts w:ascii="Times New Roman" w:hAnsi="Times New Roman" w:cs="Times New Roman"/>
            <w:sz w:val="26"/>
            <w:szCs w:val="26"/>
            <w:lang w:val="en-US"/>
          </w:rPr>
          <w:t>mobmr</w:t>
        </w:r>
        <w:proofErr w:type="spellEnd"/>
        <w:r w:rsidR="004F12EF" w:rsidRPr="004F12EF">
          <w:rPr>
            <w:rStyle w:val="a3"/>
            <w:rFonts w:ascii="Times New Roman" w:hAnsi="Times New Roman" w:cs="Times New Roman"/>
            <w:sz w:val="26"/>
            <w:szCs w:val="26"/>
          </w:rPr>
          <w:t>.</w:t>
        </w:r>
        <w:proofErr w:type="spellStart"/>
        <w:r w:rsidR="004F12EF" w:rsidRPr="004F12EF">
          <w:rPr>
            <w:rStyle w:val="a3"/>
            <w:rFonts w:ascii="Times New Roman" w:hAnsi="Times New Roman" w:cs="Times New Roman"/>
            <w:sz w:val="26"/>
            <w:szCs w:val="26"/>
            <w:lang w:val="en-US"/>
          </w:rPr>
          <w:t>ru</w:t>
        </w:r>
        <w:proofErr w:type="spellEnd"/>
      </w:hyperlink>
      <w:r w:rsidRPr="00641A88">
        <w:rPr>
          <w:rFonts w:ascii="Times New Roman" w:hAnsi="Times New Roman" w:cs="Times New Roman"/>
          <w:sz w:val="26"/>
          <w:szCs w:val="26"/>
        </w:rPr>
        <w:t xml:space="preserve"> в информационно-телекоммуникационной сети «Интернет» (далее - официальный сайт);</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(далее - Портал);</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на информационных стендах в местах предоставления муниципальной услуги.</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1.</w:t>
      </w:r>
      <w:r w:rsidR="00FF6D32" w:rsidRPr="00641A88">
        <w:rPr>
          <w:rFonts w:ascii="Times New Roman" w:hAnsi="Times New Roman" w:cs="Times New Roman"/>
          <w:sz w:val="26"/>
          <w:szCs w:val="26"/>
        </w:rPr>
        <w:t>6</w:t>
      </w:r>
      <w:r w:rsidRPr="00641A88">
        <w:rPr>
          <w:rFonts w:ascii="Times New Roman" w:hAnsi="Times New Roman" w:cs="Times New Roman"/>
          <w:sz w:val="26"/>
          <w:szCs w:val="26"/>
        </w:rPr>
        <w:t>.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индивидуальное консультирование лично;</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индивидуальное консультирование по телефону;</w:t>
      </w:r>
    </w:p>
    <w:p w:rsidR="001F1C81" w:rsidRPr="00641A88" w:rsidRDefault="001F1C81" w:rsidP="00FC3ECE">
      <w:pPr>
        <w:pStyle w:val="ConsPlusNormal"/>
        <w:ind w:firstLine="540"/>
        <w:jc w:val="both"/>
        <w:rPr>
          <w:rFonts w:ascii="Times New Roman" w:hAnsi="Times New Roman" w:cs="Times New Roman"/>
          <w:color w:val="000000"/>
          <w:sz w:val="26"/>
          <w:szCs w:val="26"/>
        </w:rPr>
      </w:pPr>
      <w:r w:rsidRPr="00641A88">
        <w:rPr>
          <w:rFonts w:ascii="Times New Roman" w:hAnsi="Times New Roman" w:cs="Times New Roman"/>
          <w:color w:val="000000"/>
          <w:sz w:val="26"/>
          <w:szCs w:val="26"/>
        </w:rPr>
        <w:t xml:space="preserve">- письменное обращение по почте при условии соблюдения заявителями требований к оформлению письменного обращения, предъявляемых </w:t>
      </w:r>
      <w:hyperlink r:id="rId16" w:history="1">
        <w:r w:rsidRPr="00641A88">
          <w:rPr>
            <w:rFonts w:ascii="Times New Roman" w:hAnsi="Times New Roman" w:cs="Times New Roman"/>
            <w:color w:val="000000"/>
            <w:sz w:val="26"/>
            <w:szCs w:val="26"/>
          </w:rPr>
          <w:t>статьей 7</w:t>
        </w:r>
      </w:hyperlink>
      <w:r w:rsidRPr="00641A88">
        <w:rPr>
          <w:rFonts w:ascii="Times New Roman" w:hAnsi="Times New Roman" w:cs="Times New Roman"/>
          <w:color w:val="000000"/>
          <w:sz w:val="26"/>
          <w:szCs w:val="26"/>
        </w:rPr>
        <w:t xml:space="preserve"> Федерального закона от 02 мая 2006 года N 59-ФЗ "О порядке рассмотрения обращений граждан Российской Федерации";</w:t>
      </w:r>
    </w:p>
    <w:p w:rsidR="001F1C81" w:rsidRPr="00641A88" w:rsidRDefault="001F1C81" w:rsidP="00FC3ECE">
      <w:pPr>
        <w:pStyle w:val="ConsPlusNormal"/>
        <w:ind w:firstLine="540"/>
        <w:jc w:val="both"/>
        <w:rPr>
          <w:rFonts w:ascii="Times New Roman" w:hAnsi="Times New Roman" w:cs="Times New Roman"/>
          <w:color w:val="000000"/>
          <w:sz w:val="26"/>
          <w:szCs w:val="26"/>
        </w:rPr>
      </w:pPr>
      <w:r w:rsidRPr="00641A88">
        <w:rPr>
          <w:rFonts w:ascii="Times New Roman" w:hAnsi="Times New Roman" w:cs="Times New Roman"/>
          <w:color w:val="000000"/>
          <w:sz w:val="26"/>
          <w:szCs w:val="26"/>
        </w:rPr>
        <w:t>- письменное обращение по электронной почте;</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публичное письменное консультирование.</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1.</w:t>
      </w:r>
      <w:r w:rsidR="00FF6D32" w:rsidRPr="00641A88">
        <w:rPr>
          <w:rFonts w:ascii="Times New Roman" w:hAnsi="Times New Roman" w:cs="Times New Roman"/>
          <w:sz w:val="26"/>
          <w:szCs w:val="26"/>
        </w:rPr>
        <w:t>7</w:t>
      </w:r>
      <w:r w:rsidRPr="00641A88">
        <w:rPr>
          <w:rFonts w:ascii="Times New Roman" w:hAnsi="Times New Roman" w:cs="Times New Roman"/>
          <w:sz w:val="26"/>
          <w:szCs w:val="26"/>
        </w:rPr>
        <w:t>. Индивидуальное консультирование лично.</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Время ожидания заинтересованного лица при индивидуальном устном консультировании не может превышать 15 минут.</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Индивидуальное устное консультирование каждого заинтересованного лица специалистом Администрации муниципального района (далее - специалист) не может превышать 15 минут.</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1.</w:t>
      </w:r>
      <w:r w:rsidR="00FF6D32" w:rsidRPr="00641A88">
        <w:rPr>
          <w:rFonts w:ascii="Times New Roman" w:hAnsi="Times New Roman" w:cs="Times New Roman"/>
          <w:sz w:val="26"/>
          <w:szCs w:val="26"/>
        </w:rPr>
        <w:t>8</w:t>
      </w:r>
      <w:r w:rsidRPr="00641A88">
        <w:rPr>
          <w:rFonts w:ascii="Times New Roman" w:hAnsi="Times New Roman" w:cs="Times New Roman"/>
          <w:sz w:val="26"/>
          <w:szCs w:val="26"/>
        </w:rPr>
        <w:t>. Индивидуальное консультирование по телефону.</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Время разговора не должно превышать 10 минут.</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F1C81" w:rsidRPr="00641A88" w:rsidRDefault="00FF6D32"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1.9</w:t>
      </w:r>
      <w:r w:rsidR="001F1C81" w:rsidRPr="00641A88">
        <w:rPr>
          <w:rFonts w:ascii="Times New Roman" w:hAnsi="Times New Roman" w:cs="Times New Roman"/>
          <w:sz w:val="26"/>
          <w:szCs w:val="26"/>
        </w:rPr>
        <w:t>. Публичное письменное консультирование.</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w:t>
      </w:r>
      <w:r w:rsidRPr="00641A88">
        <w:rPr>
          <w:rFonts w:ascii="Times New Roman" w:hAnsi="Times New Roman" w:cs="Times New Roman"/>
          <w:sz w:val="26"/>
          <w:szCs w:val="26"/>
        </w:rPr>
        <w:lastRenderedPageBreak/>
        <w:t>услуги, публикации информационных материалов в средствах массовой информации, включая публикацию на официальном сайте и на Портале.</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Администрацией муниципального района. Администрация муниципального района направляет информацию в местные средства массовой информации и контролирует ее размещение.</w:t>
      </w:r>
    </w:p>
    <w:p w:rsidR="001F1C81" w:rsidRPr="00641A88" w:rsidRDefault="00FF6D32"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1.10</w:t>
      </w:r>
      <w:r w:rsidR="001F1C81" w:rsidRPr="00641A88">
        <w:rPr>
          <w:rFonts w:ascii="Times New Roman" w:hAnsi="Times New Roman" w:cs="Times New Roman"/>
          <w:sz w:val="26"/>
          <w:szCs w:val="26"/>
        </w:rPr>
        <w:t>. Специалисты Администрации муниципального района, предоставляющих муниципальную услугу, при ответе на обращения граждан и организаций обязаны:</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и наименование структурного подразделения Администрации муниципального района.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ответы на письменные обращения даются в простой, четкой и понятной форме в письменном виде и должны содержать:</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ответы на поставленные вопросы;</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должность, фамилию и инициалы лица, подписавшего ответ;</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фамилию и инициалы исполнителя;</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наименование структурного подразделения - исполнителя;</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номер телефона исполнителя;</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F1C81" w:rsidRPr="00641A88" w:rsidRDefault="001F1C81" w:rsidP="00FC3ECE">
      <w:pPr>
        <w:pStyle w:val="ConsPlusNormal"/>
        <w:ind w:firstLine="540"/>
        <w:jc w:val="both"/>
        <w:rPr>
          <w:rFonts w:ascii="Times New Roman" w:hAnsi="Times New Roman" w:cs="Times New Roman"/>
          <w:color w:val="000000"/>
          <w:sz w:val="26"/>
          <w:szCs w:val="26"/>
        </w:rPr>
      </w:pPr>
      <w:r w:rsidRPr="00641A88">
        <w:rPr>
          <w:rFonts w:ascii="Times New Roman" w:hAnsi="Times New Roman" w:cs="Times New Roman"/>
          <w:color w:val="000000"/>
          <w:sz w:val="26"/>
          <w:szCs w:val="26"/>
        </w:rPr>
        <w:t xml:space="preserve">Ответ на письменное обращение направляется по почте на адрес заинтересованного лица в срок, не превышающий </w:t>
      </w:r>
      <w:r w:rsidR="00676B7D">
        <w:rPr>
          <w:rFonts w:ascii="Times New Roman" w:hAnsi="Times New Roman" w:cs="Times New Roman"/>
          <w:color w:val="000000"/>
          <w:sz w:val="26"/>
          <w:szCs w:val="26"/>
        </w:rPr>
        <w:t>14</w:t>
      </w:r>
      <w:r w:rsidRPr="00641A88">
        <w:rPr>
          <w:rFonts w:ascii="Times New Roman" w:hAnsi="Times New Roman" w:cs="Times New Roman"/>
          <w:color w:val="000000"/>
          <w:sz w:val="26"/>
          <w:szCs w:val="26"/>
        </w:rPr>
        <w:t xml:space="preserve"> дней со дня поступления письменного обращения за информацией.</w:t>
      </w:r>
    </w:p>
    <w:p w:rsidR="001F1C81" w:rsidRPr="00641A88" w:rsidRDefault="001F1C81" w:rsidP="00FC3ECE">
      <w:pPr>
        <w:pStyle w:val="ConsPlusNormal"/>
        <w:ind w:firstLine="540"/>
        <w:jc w:val="both"/>
        <w:rPr>
          <w:rFonts w:ascii="Times New Roman" w:hAnsi="Times New Roman" w:cs="Times New Roman"/>
          <w:color w:val="000000"/>
          <w:sz w:val="26"/>
          <w:szCs w:val="26"/>
        </w:rPr>
      </w:pPr>
      <w:r w:rsidRPr="00641A88">
        <w:rPr>
          <w:rFonts w:ascii="Times New Roman" w:hAnsi="Times New Roman" w:cs="Times New Roman"/>
          <w:color w:val="000000"/>
          <w:sz w:val="26"/>
          <w:szCs w:val="26"/>
        </w:rPr>
        <w:t xml:space="preserve">Ответ на обращение, поступившее по электронной почте, направляется на адрес электронной почты заявителя в срок, не превышающий </w:t>
      </w:r>
      <w:r w:rsidR="00676B7D">
        <w:rPr>
          <w:rFonts w:ascii="Times New Roman" w:hAnsi="Times New Roman" w:cs="Times New Roman"/>
          <w:color w:val="000000"/>
          <w:sz w:val="26"/>
          <w:szCs w:val="26"/>
        </w:rPr>
        <w:t>14</w:t>
      </w:r>
      <w:r w:rsidRPr="00641A88">
        <w:rPr>
          <w:rFonts w:ascii="Times New Roman" w:hAnsi="Times New Roman" w:cs="Times New Roman"/>
          <w:color w:val="000000"/>
          <w:sz w:val="26"/>
          <w:szCs w:val="26"/>
        </w:rPr>
        <w:t xml:space="preserve"> дней со дня поступления обращения.</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1.1</w:t>
      </w:r>
      <w:r w:rsidR="00FF6D32" w:rsidRPr="00641A88">
        <w:rPr>
          <w:rFonts w:ascii="Times New Roman" w:hAnsi="Times New Roman" w:cs="Times New Roman"/>
          <w:sz w:val="26"/>
          <w:szCs w:val="26"/>
        </w:rPr>
        <w:t>1</w:t>
      </w:r>
      <w:r w:rsidRPr="00641A88">
        <w:rPr>
          <w:rFonts w:ascii="Times New Roman" w:hAnsi="Times New Roman" w:cs="Times New Roman"/>
          <w:sz w:val="26"/>
          <w:szCs w:val="26"/>
        </w:rPr>
        <w:t>. На стендах в местах предоставления муниципальной услуги размещаются следующие информационные материалы:</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lastRenderedPageBreak/>
        <w:t xml:space="preserve">- текст Административного регламента с приложениями (полная версия в информационно-телекоммуникационной сети «Интернет» на официальном сайте </w:t>
      </w:r>
      <w:hyperlink r:id="rId17" w:history="1">
        <w:r w:rsidRPr="00FC3ECE">
          <w:rPr>
            <w:rStyle w:val="a3"/>
            <w:rFonts w:ascii="Times New Roman" w:hAnsi="Times New Roman" w:cs="Times New Roman"/>
            <w:sz w:val="26"/>
            <w:szCs w:val="26"/>
          </w:rPr>
          <w:t>http://</w:t>
        </w:r>
        <w:r w:rsidR="00FC3ECE" w:rsidRPr="00FC3ECE">
          <w:rPr>
            <w:rFonts w:ascii="Times New Roman" w:hAnsi="Times New Roman" w:cs="Times New Roman"/>
            <w:sz w:val="26"/>
            <w:szCs w:val="26"/>
            <w:u w:val="single"/>
          </w:rPr>
          <w:t xml:space="preserve"> </w:t>
        </w:r>
        <w:hyperlink r:id="rId18" w:history="1">
          <w:r w:rsidR="00FC3ECE" w:rsidRPr="00FC3ECE">
            <w:rPr>
              <w:rStyle w:val="a3"/>
              <w:rFonts w:ascii="Times New Roman" w:hAnsi="Times New Roman" w:cs="Times New Roman"/>
              <w:sz w:val="26"/>
              <w:szCs w:val="26"/>
            </w:rPr>
            <w:t>www.</w:t>
          </w:r>
          <w:r w:rsidR="00FC3ECE" w:rsidRPr="00FC3ECE">
            <w:rPr>
              <w:rStyle w:val="a3"/>
              <w:rFonts w:ascii="Times New Roman" w:hAnsi="Times New Roman" w:cs="Times New Roman"/>
              <w:sz w:val="26"/>
              <w:szCs w:val="26"/>
              <w:lang w:val="en-US"/>
            </w:rPr>
            <w:t>mobmr</w:t>
          </w:r>
          <w:r w:rsidR="00FC3ECE" w:rsidRPr="00FC3ECE">
            <w:rPr>
              <w:rStyle w:val="a3"/>
              <w:rFonts w:ascii="Times New Roman" w:hAnsi="Times New Roman" w:cs="Times New Roman"/>
              <w:sz w:val="26"/>
              <w:szCs w:val="26"/>
            </w:rPr>
            <w:t>.</w:t>
          </w:r>
          <w:r w:rsidR="00FC3ECE" w:rsidRPr="00FC3ECE">
            <w:rPr>
              <w:rStyle w:val="a3"/>
              <w:rFonts w:ascii="Times New Roman" w:hAnsi="Times New Roman" w:cs="Times New Roman"/>
              <w:sz w:val="26"/>
              <w:szCs w:val="26"/>
              <w:lang w:val="en-US"/>
            </w:rPr>
            <w:t>ru</w:t>
          </w:r>
        </w:hyperlink>
      </w:hyperlink>
      <w:r w:rsidRPr="00641A88">
        <w:rPr>
          <w:rFonts w:ascii="Times New Roman" w:hAnsi="Times New Roman" w:cs="Times New Roman"/>
          <w:sz w:val="26"/>
          <w:szCs w:val="26"/>
        </w:rPr>
        <w:t xml:space="preserve"> и извлечения на информационных стендах);</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последовательность посещения органов государственной власти и органов местного самоуправления, организаций (при наличии);</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перечень документов, направляемых заявителем, и требования, предъявляемые к этим документам;</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формы документов для заполнения, образцы заполнения документов;</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перечень оснований для отказа в предоставлении муниципальной услуги;</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порядок обжалования решения, действий или бездействия должностных лиц, предоставляющих муниципальную услугу.</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1.1</w:t>
      </w:r>
      <w:r w:rsidR="00824D8A" w:rsidRPr="00641A88">
        <w:rPr>
          <w:rFonts w:ascii="Times New Roman" w:hAnsi="Times New Roman" w:cs="Times New Roman"/>
          <w:sz w:val="26"/>
          <w:szCs w:val="26"/>
        </w:rPr>
        <w:t>2</w:t>
      </w:r>
      <w:r w:rsidRPr="00641A88">
        <w:rPr>
          <w:rFonts w:ascii="Times New Roman" w:hAnsi="Times New Roman" w:cs="Times New Roman"/>
          <w:sz w:val="26"/>
          <w:szCs w:val="26"/>
        </w:rPr>
        <w:t>. На официальном сайте в информационно-телекоммуникационной сети «Интернет» размещаются следующие информационные материалы:</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полное наименование и полный почтовый адрес, адрес электронной почты Администрации муниципального района;</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справочные телефоны, по которым можно получить консультацию по порядку предоставления муниципальной услуги;</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информационные материалы (полная версия), содержащиеся на стендах в местах предоставления муниципальной услуги.</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1.1</w:t>
      </w:r>
      <w:r w:rsidR="00824D8A" w:rsidRPr="00641A88">
        <w:rPr>
          <w:rFonts w:ascii="Times New Roman" w:hAnsi="Times New Roman" w:cs="Times New Roman"/>
          <w:sz w:val="26"/>
          <w:szCs w:val="26"/>
        </w:rPr>
        <w:t>3</w:t>
      </w:r>
      <w:r w:rsidRPr="00641A88">
        <w:rPr>
          <w:rFonts w:ascii="Times New Roman" w:hAnsi="Times New Roman" w:cs="Times New Roman"/>
          <w:sz w:val="26"/>
          <w:szCs w:val="26"/>
        </w:rPr>
        <w:t>. На Портале размещается информация:</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полное наименование, полный почтовый адрес, адрес электронной почты и график работы специалистов Администрации муниципального района, предоставляющих муниципальную услугу;</w:t>
      </w:r>
    </w:p>
    <w:p w:rsidR="001F1C81" w:rsidRPr="00641A88"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справочные телефоны, по которым можно получить консультацию по порядку предоставления муниципальной услуги;</w:t>
      </w:r>
    </w:p>
    <w:p w:rsidR="001F1C81" w:rsidRDefault="001F1C81"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r w:rsidR="00FC3ECE">
        <w:rPr>
          <w:rFonts w:ascii="Times New Roman" w:hAnsi="Times New Roman" w:cs="Times New Roman"/>
          <w:sz w:val="26"/>
          <w:szCs w:val="26"/>
        </w:rPr>
        <w:t>;</w:t>
      </w:r>
    </w:p>
    <w:p w:rsidR="00FC3ECE" w:rsidRPr="005B041F" w:rsidRDefault="00FC3ECE" w:rsidP="00FC3ECE">
      <w:pPr>
        <w:pStyle w:val="a5"/>
        <w:spacing w:before="0" w:beforeAutospacing="0" w:after="0" w:afterAutospacing="0"/>
        <w:ind w:firstLine="540"/>
        <w:jc w:val="both"/>
        <w:rPr>
          <w:sz w:val="26"/>
          <w:szCs w:val="26"/>
        </w:rPr>
      </w:pPr>
      <w:r w:rsidRPr="005B041F">
        <w:rPr>
          <w:sz w:val="26"/>
          <w:szCs w:val="26"/>
        </w:rPr>
        <w:t>1.1</w:t>
      </w:r>
      <w:r>
        <w:rPr>
          <w:sz w:val="26"/>
          <w:szCs w:val="26"/>
        </w:rPr>
        <w:t>4</w:t>
      </w:r>
      <w:r w:rsidRPr="005B041F">
        <w:rPr>
          <w:sz w:val="26"/>
          <w:szCs w:val="26"/>
        </w:rPr>
        <w:t>. При личном обращении в МФЦ, а также по письменному обращению и по справочному телефону заявителям предоставляется следующая информация:</w:t>
      </w:r>
    </w:p>
    <w:p w:rsidR="00FC3ECE" w:rsidRPr="005B041F" w:rsidRDefault="00FC3ECE" w:rsidP="00FC3ECE">
      <w:pPr>
        <w:ind w:firstLine="540"/>
        <w:jc w:val="both"/>
        <w:rPr>
          <w:sz w:val="26"/>
          <w:szCs w:val="26"/>
        </w:rPr>
      </w:pPr>
      <w:r w:rsidRPr="005B041F">
        <w:rPr>
          <w:sz w:val="26"/>
          <w:szCs w:val="26"/>
        </w:rPr>
        <w:t>1) о нормативных правовых актах, регулирующих предоставление муниципальной услуги;</w:t>
      </w:r>
    </w:p>
    <w:p w:rsidR="00FC3ECE" w:rsidRPr="005B041F" w:rsidRDefault="00FC3ECE" w:rsidP="00FC3ECE">
      <w:pPr>
        <w:ind w:firstLine="540"/>
        <w:jc w:val="both"/>
        <w:rPr>
          <w:sz w:val="26"/>
          <w:szCs w:val="26"/>
        </w:rPr>
      </w:pPr>
      <w:r w:rsidRPr="005B041F">
        <w:rPr>
          <w:sz w:val="26"/>
          <w:szCs w:val="26"/>
        </w:rPr>
        <w:lastRenderedPageBreak/>
        <w:t>2) о перечне и видах документов, необходимых для получения муниципальной услуги;</w:t>
      </w:r>
    </w:p>
    <w:p w:rsidR="00FC3ECE" w:rsidRPr="005B041F" w:rsidRDefault="00FC3ECE" w:rsidP="00FC3ECE">
      <w:pPr>
        <w:ind w:firstLine="540"/>
        <w:jc w:val="both"/>
        <w:rPr>
          <w:sz w:val="26"/>
          <w:szCs w:val="26"/>
        </w:rPr>
      </w:pPr>
      <w:r w:rsidRPr="005B041F">
        <w:rPr>
          <w:sz w:val="26"/>
          <w:szCs w:val="26"/>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FC3ECE" w:rsidRPr="005B041F" w:rsidRDefault="00FC3ECE" w:rsidP="00FC3ECE">
      <w:pPr>
        <w:ind w:firstLine="540"/>
        <w:jc w:val="both"/>
        <w:rPr>
          <w:sz w:val="26"/>
          <w:szCs w:val="26"/>
        </w:rPr>
      </w:pPr>
      <w:r w:rsidRPr="005B041F">
        <w:rPr>
          <w:sz w:val="26"/>
          <w:szCs w:val="26"/>
        </w:rPr>
        <w:t>4) о сроках предоставления муниципальной услуги;</w:t>
      </w:r>
    </w:p>
    <w:p w:rsidR="00FC3ECE" w:rsidRPr="005B041F" w:rsidRDefault="00FC3ECE" w:rsidP="00FC3ECE">
      <w:pPr>
        <w:ind w:firstLine="540"/>
        <w:jc w:val="both"/>
        <w:rPr>
          <w:sz w:val="26"/>
          <w:szCs w:val="26"/>
        </w:rPr>
      </w:pPr>
      <w:r w:rsidRPr="005B041F">
        <w:rPr>
          <w:sz w:val="26"/>
          <w:szCs w:val="26"/>
        </w:rPr>
        <w:t>5) о порядке обжалования действий (бездействия) и решений, осуществляемых и принимаемых в ходе оказания муниципальной услуги;</w:t>
      </w:r>
    </w:p>
    <w:p w:rsidR="00FC3ECE" w:rsidRDefault="00FC3ECE" w:rsidP="00FC3ECE">
      <w:pPr>
        <w:ind w:firstLine="540"/>
        <w:jc w:val="both"/>
        <w:rPr>
          <w:sz w:val="26"/>
          <w:szCs w:val="26"/>
        </w:rPr>
      </w:pPr>
      <w:r w:rsidRPr="005B041F">
        <w:rPr>
          <w:sz w:val="26"/>
          <w:szCs w:val="26"/>
        </w:rPr>
        <w:t>6) о ходе предоставления муниципальной услуги (для заявителей, подавших заявление и документы в МФЦ)</w:t>
      </w:r>
      <w:r>
        <w:rPr>
          <w:sz w:val="26"/>
          <w:szCs w:val="26"/>
        </w:rPr>
        <w:t>»</w:t>
      </w:r>
      <w:r w:rsidRPr="005B041F">
        <w:rPr>
          <w:sz w:val="26"/>
          <w:szCs w:val="26"/>
        </w:rPr>
        <w:t>.</w:t>
      </w:r>
    </w:p>
    <w:p w:rsidR="00FC3ECE" w:rsidRPr="00641A88" w:rsidRDefault="00FC3ECE" w:rsidP="001F1C81">
      <w:pPr>
        <w:pStyle w:val="ConsPlusNormal"/>
        <w:ind w:firstLine="540"/>
        <w:jc w:val="both"/>
        <w:rPr>
          <w:rFonts w:ascii="Times New Roman" w:hAnsi="Times New Roman" w:cs="Times New Roman"/>
          <w:sz w:val="26"/>
          <w:szCs w:val="26"/>
        </w:rPr>
      </w:pPr>
    </w:p>
    <w:p w:rsidR="003C354A" w:rsidRPr="00641A88" w:rsidRDefault="003C354A" w:rsidP="003C354A">
      <w:pPr>
        <w:pStyle w:val="ConsPlusNormal"/>
        <w:ind w:firstLine="540"/>
        <w:jc w:val="both"/>
        <w:rPr>
          <w:rFonts w:ascii="Times New Roman" w:hAnsi="Times New Roman" w:cs="Times New Roman"/>
          <w:b/>
          <w:sz w:val="26"/>
          <w:szCs w:val="26"/>
        </w:rPr>
      </w:pPr>
    </w:p>
    <w:p w:rsidR="003C354A" w:rsidRPr="00641A88" w:rsidRDefault="003C354A" w:rsidP="003C354A">
      <w:pPr>
        <w:pStyle w:val="ConsPlusNormal"/>
        <w:ind w:firstLine="0"/>
        <w:jc w:val="center"/>
        <w:outlineLvl w:val="1"/>
        <w:rPr>
          <w:rFonts w:ascii="Times New Roman" w:hAnsi="Times New Roman" w:cs="Times New Roman"/>
          <w:b/>
          <w:sz w:val="26"/>
          <w:szCs w:val="26"/>
        </w:rPr>
      </w:pPr>
      <w:r w:rsidRPr="00641A88">
        <w:rPr>
          <w:rFonts w:ascii="Times New Roman" w:hAnsi="Times New Roman" w:cs="Times New Roman"/>
          <w:b/>
          <w:sz w:val="26"/>
          <w:szCs w:val="26"/>
        </w:rPr>
        <w:t>Раздел 2. Стандарт предоставления муниципальной услуги</w:t>
      </w:r>
    </w:p>
    <w:p w:rsidR="003C354A" w:rsidRPr="00641A88" w:rsidRDefault="003C354A" w:rsidP="003C354A">
      <w:pPr>
        <w:pStyle w:val="ConsPlusNormal"/>
        <w:ind w:firstLine="0"/>
        <w:jc w:val="center"/>
        <w:outlineLvl w:val="1"/>
        <w:rPr>
          <w:rFonts w:ascii="Times New Roman" w:hAnsi="Times New Roman" w:cs="Times New Roman"/>
          <w:b/>
          <w:sz w:val="26"/>
          <w:szCs w:val="26"/>
        </w:rPr>
      </w:pPr>
    </w:p>
    <w:p w:rsidR="003C354A" w:rsidRPr="00641A88" w:rsidRDefault="003C354A" w:rsidP="003C354A">
      <w:pPr>
        <w:pStyle w:val="ConsPlusNormal"/>
        <w:ind w:firstLine="0"/>
        <w:jc w:val="center"/>
        <w:outlineLvl w:val="1"/>
        <w:rPr>
          <w:rFonts w:ascii="Times New Roman" w:hAnsi="Times New Roman" w:cs="Times New Roman"/>
          <w:b/>
          <w:sz w:val="26"/>
          <w:szCs w:val="26"/>
        </w:rPr>
      </w:pPr>
      <w:r w:rsidRPr="00641A88">
        <w:rPr>
          <w:rFonts w:ascii="Times New Roman" w:hAnsi="Times New Roman" w:cs="Times New Roman"/>
          <w:b/>
          <w:sz w:val="26"/>
          <w:szCs w:val="26"/>
        </w:rPr>
        <w:t>Наименование муниципальной услуги</w:t>
      </w:r>
    </w:p>
    <w:p w:rsidR="003C354A" w:rsidRPr="00641A88" w:rsidRDefault="003C354A" w:rsidP="003C354A">
      <w:pPr>
        <w:rPr>
          <w:sz w:val="26"/>
          <w:szCs w:val="26"/>
        </w:rPr>
      </w:pPr>
    </w:p>
    <w:p w:rsidR="003C354A" w:rsidRPr="00641A88" w:rsidRDefault="001F1C81" w:rsidP="003C354A">
      <w:pPr>
        <w:rPr>
          <w:sz w:val="26"/>
          <w:szCs w:val="26"/>
        </w:rPr>
      </w:pPr>
      <w:r w:rsidRPr="00641A88">
        <w:rPr>
          <w:sz w:val="26"/>
          <w:szCs w:val="26"/>
        </w:rPr>
        <w:t xml:space="preserve">     </w:t>
      </w:r>
      <w:r w:rsidR="003C354A" w:rsidRPr="00641A88">
        <w:rPr>
          <w:sz w:val="26"/>
          <w:szCs w:val="26"/>
        </w:rPr>
        <w:t xml:space="preserve">2.1. Наименование муниципальной услуги </w:t>
      </w:r>
      <w:r w:rsidRPr="00641A88">
        <w:rPr>
          <w:sz w:val="26"/>
          <w:szCs w:val="26"/>
        </w:rPr>
        <w:t>–</w:t>
      </w:r>
      <w:r w:rsidR="003C354A" w:rsidRPr="00641A88">
        <w:rPr>
          <w:sz w:val="26"/>
          <w:szCs w:val="26"/>
        </w:rPr>
        <w:t xml:space="preserve"> </w:t>
      </w:r>
      <w:r w:rsidRPr="00641A88">
        <w:rPr>
          <w:sz w:val="26"/>
          <w:szCs w:val="26"/>
        </w:rPr>
        <w:t>Предоставление информации из информационной системы обеспечения градостроительной деятельности».</w:t>
      </w:r>
    </w:p>
    <w:p w:rsidR="003C354A" w:rsidRPr="00641A88" w:rsidRDefault="003C354A" w:rsidP="003C354A">
      <w:pPr>
        <w:rPr>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Наименование  органа местного самоуправления,</w:t>
      </w:r>
    </w:p>
    <w:p w:rsidR="003C354A" w:rsidRPr="00641A88" w:rsidRDefault="003C354A" w:rsidP="003C354A">
      <w:pPr>
        <w:pStyle w:val="ConsPlusNormal"/>
        <w:ind w:firstLine="0"/>
        <w:jc w:val="center"/>
        <w:rPr>
          <w:rFonts w:ascii="Times New Roman" w:hAnsi="Times New Roman" w:cs="Times New Roman"/>
          <w:b/>
          <w:sz w:val="26"/>
          <w:szCs w:val="26"/>
        </w:rPr>
      </w:pPr>
      <w:proofErr w:type="gramStart"/>
      <w:r w:rsidRPr="00641A88">
        <w:rPr>
          <w:rFonts w:ascii="Times New Roman" w:hAnsi="Times New Roman" w:cs="Times New Roman"/>
          <w:b/>
          <w:sz w:val="26"/>
          <w:szCs w:val="26"/>
        </w:rPr>
        <w:t>предоставляющего</w:t>
      </w:r>
      <w:proofErr w:type="gramEnd"/>
      <w:r w:rsidRPr="00641A88">
        <w:rPr>
          <w:rFonts w:ascii="Times New Roman" w:hAnsi="Times New Roman" w:cs="Times New Roman"/>
          <w:b/>
          <w:sz w:val="26"/>
          <w:szCs w:val="26"/>
        </w:rPr>
        <w:t xml:space="preserve"> муниципальную услугу</w:t>
      </w:r>
    </w:p>
    <w:p w:rsidR="003C354A" w:rsidRPr="00641A88" w:rsidRDefault="003C354A" w:rsidP="003C354A">
      <w:pPr>
        <w:pStyle w:val="ConsPlusNormal"/>
        <w:ind w:firstLine="0"/>
        <w:outlineLvl w:val="1"/>
        <w:rPr>
          <w:rFonts w:ascii="Times New Roman" w:hAnsi="Times New Roman" w:cs="Times New Roman"/>
          <w:sz w:val="26"/>
          <w:szCs w:val="26"/>
        </w:rPr>
      </w:pPr>
    </w:p>
    <w:p w:rsidR="003C354A" w:rsidRPr="00641A88" w:rsidRDefault="003C354A" w:rsidP="003C354A">
      <w:pPr>
        <w:pStyle w:val="ConsPlusNormal"/>
        <w:ind w:firstLine="0"/>
        <w:rPr>
          <w:rFonts w:ascii="Times New Roman" w:hAnsi="Times New Roman" w:cs="Times New Roman"/>
          <w:color w:val="000000"/>
          <w:sz w:val="26"/>
          <w:szCs w:val="26"/>
        </w:rPr>
      </w:pPr>
      <w:r w:rsidRPr="00641A88">
        <w:rPr>
          <w:rFonts w:ascii="Times New Roman" w:hAnsi="Times New Roman" w:cs="Times New Roman"/>
          <w:sz w:val="26"/>
          <w:szCs w:val="26"/>
        </w:rPr>
        <w:t xml:space="preserve">  </w:t>
      </w:r>
      <w:r w:rsidR="001F1C81" w:rsidRPr="00641A88">
        <w:rPr>
          <w:rFonts w:ascii="Times New Roman" w:hAnsi="Times New Roman" w:cs="Times New Roman"/>
          <w:sz w:val="26"/>
          <w:szCs w:val="26"/>
        </w:rPr>
        <w:t xml:space="preserve">  </w:t>
      </w:r>
      <w:r w:rsidRPr="00641A88">
        <w:rPr>
          <w:rFonts w:ascii="Times New Roman" w:hAnsi="Times New Roman" w:cs="Times New Roman"/>
          <w:sz w:val="26"/>
          <w:szCs w:val="26"/>
        </w:rPr>
        <w:t xml:space="preserve">2.2. Муниципальную услугу предоставляет Администрация муниципального образования Байкаловский муниципальный район. Непосредственным исполнителем </w:t>
      </w:r>
      <w:r w:rsidRPr="00641A88">
        <w:rPr>
          <w:rFonts w:ascii="Times New Roman" w:hAnsi="Times New Roman" w:cs="Times New Roman"/>
          <w:color w:val="000000"/>
          <w:sz w:val="26"/>
          <w:szCs w:val="26"/>
        </w:rPr>
        <w:t>является архитектор муниципального образования  Байкаловский муниципальный район.</w:t>
      </w:r>
    </w:p>
    <w:p w:rsidR="003C354A" w:rsidRPr="00641A88" w:rsidRDefault="001F1C81" w:rsidP="003C354A">
      <w:pPr>
        <w:pStyle w:val="ConsPlusNormal"/>
        <w:ind w:firstLine="0"/>
        <w:jc w:val="both"/>
        <w:rPr>
          <w:rFonts w:ascii="Times New Roman" w:hAnsi="Times New Roman" w:cs="Times New Roman"/>
          <w:sz w:val="26"/>
          <w:szCs w:val="26"/>
        </w:rPr>
      </w:pPr>
      <w:r w:rsidRPr="00641A88">
        <w:rPr>
          <w:rFonts w:ascii="Times New Roman" w:hAnsi="Times New Roman" w:cs="Times New Roman"/>
          <w:color w:val="000000"/>
          <w:sz w:val="26"/>
          <w:szCs w:val="26"/>
        </w:rPr>
        <w:t xml:space="preserve"> </w:t>
      </w:r>
      <w:r w:rsidR="00142873">
        <w:rPr>
          <w:rFonts w:ascii="Times New Roman" w:hAnsi="Times New Roman" w:cs="Times New Roman"/>
          <w:color w:val="000000"/>
          <w:sz w:val="26"/>
          <w:szCs w:val="26"/>
        </w:rPr>
        <w:t xml:space="preserve"> </w:t>
      </w:r>
      <w:r w:rsidRPr="00641A88">
        <w:rPr>
          <w:rFonts w:ascii="Times New Roman" w:hAnsi="Times New Roman" w:cs="Times New Roman"/>
          <w:color w:val="000000"/>
          <w:sz w:val="26"/>
          <w:szCs w:val="26"/>
        </w:rPr>
        <w:t xml:space="preserve">  </w:t>
      </w:r>
      <w:r w:rsidR="003C354A" w:rsidRPr="00641A88">
        <w:rPr>
          <w:rFonts w:ascii="Times New Roman" w:hAnsi="Times New Roman" w:cs="Times New Roman"/>
          <w:color w:val="000000"/>
          <w:sz w:val="26"/>
          <w:szCs w:val="26"/>
        </w:rPr>
        <w:t xml:space="preserve">2.3. </w:t>
      </w:r>
      <w:r w:rsidR="003C354A" w:rsidRPr="00641A88">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Байкаловский муниципальный район.</w:t>
      </w:r>
    </w:p>
    <w:p w:rsidR="003C354A" w:rsidRPr="00641A88" w:rsidRDefault="003C354A" w:rsidP="003C354A">
      <w:pPr>
        <w:autoSpaceDE w:val="0"/>
        <w:autoSpaceDN w:val="0"/>
        <w:adjustRightInd w:val="0"/>
        <w:jc w:val="both"/>
        <w:rPr>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Описание результата предоставления муниципальной услуги</w:t>
      </w:r>
    </w:p>
    <w:p w:rsidR="003C354A" w:rsidRPr="00641A88" w:rsidRDefault="003C354A" w:rsidP="003C354A">
      <w:pPr>
        <w:pStyle w:val="ConsPlusNormal"/>
        <w:ind w:firstLine="540"/>
        <w:jc w:val="both"/>
        <w:rPr>
          <w:rFonts w:ascii="Times New Roman" w:hAnsi="Times New Roman" w:cs="Times New Roman"/>
          <w:sz w:val="26"/>
          <w:szCs w:val="26"/>
        </w:rPr>
      </w:pPr>
    </w:p>
    <w:p w:rsidR="003C354A" w:rsidRPr="00641A88" w:rsidRDefault="00142873" w:rsidP="00142873">
      <w:pPr>
        <w:autoSpaceDE w:val="0"/>
        <w:autoSpaceDN w:val="0"/>
        <w:adjustRightInd w:val="0"/>
        <w:jc w:val="both"/>
        <w:outlineLvl w:val="1"/>
        <w:rPr>
          <w:sz w:val="26"/>
          <w:szCs w:val="26"/>
        </w:rPr>
      </w:pPr>
      <w:r>
        <w:rPr>
          <w:sz w:val="26"/>
          <w:szCs w:val="26"/>
        </w:rPr>
        <w:t xml:space="preserve">   </w:t>
      </w:r>
      <w:r w:rsidR="003C354A" w:rsidRPr="00641A88">
        <w:rPr>
          <w:sz w:val="26"/>
          <w:szCs w:val="26"/>
        </w:rPr>
        <w:t>2.</w:t>
      </w:r>
      <w:r w:rsidR="00FF6D32" w:rsidRPr="00641A88">
        <w:rPr>
          <w:sz w:val="26"/>
          <w:szCs w:val="26"/>
        </w:rPr>
        <w:t>4</w:t>
      </w:r>
      <w:r w:rsidR="003C354A" w:rsidRPr="00641A88">
        <w:rPr>
          <w:sz w:val="26"/>
          <w:szCs w:val="26"/>
        </w:rPr>
        <w:t>. Результатом предоставления муниципальной услуги является</w:t>
      </w:r>
      <w:r w:rsidR="00FF6D32" w:rsidRPr="00641A88">
        <w:rPr>
          <w:sz w:val="26"/>
          <w:szCs w:val="26"/>
        </w:rPr>
        <w:t xml:space="preserve"> предоставление запрашиваемых сведений из информационной системы либо мотивированный отказ.</w:t>
      </w:r>
    </w:p>
    <w:p w:rsidR="00FF6D32" w:rsidRPr="00641A88" w:rsidRDefault="00FF6D32" w:rsidP="00FF6D32">
      <w:pPr>
        <w:autoSpaceDE w:val="0"/>
        <w:autoSpaceDN w:val="0"/>
        <w:adjustRightInd w:val="0"/>
        <w:ind w:firstLine="540"/>
        <w:jc w:val="both"/>
        <w:outlineLvl w:val="1"/>
        <w:rPr>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Срок предоставления муниципальной услуги</w:t>
      </w:r>
    </w:p>
    <w:p w:rsidR="003C354A" w:rsidRPr="00641A88" w:rsidRDefault="003C354A" w:rsidP="003C354A">
      <w:pPr>
        <w:autoSpaceDE w:val="0"/>
        <w:autoSpaceDN w:val="0"/>
        <w:adjustRightInd w:val="0"/>
        <w:ind w:firstLine="540"/>
        <w:jc w:val="both"/>
        <w:outlineLvl w:val="2"/>
        <w:rPr>
          <w:sz w:val="26"/>
          <w:szCs w:val="26"/>
        </w:rPr>
      </w:pPr>
    </w:p>
    <w:p w:rsidR="00C75E42" w:rsidRPr="00C75E42" w:rsidRDefault="00142873" w:rsidP="00C75E42">
      <w:pPr>
        <w:autoSpaceDE w:val="0"/>
        <w:autoSpaceDN w:val="0"/>
        <w:adjustRightInd w:val="0"/>
        <w:jc w:val="both"/>
        <w:outlineLvl w:val="2"/>
        <w:rPr>
          <w:sz w:val="26"/>
          <w:szCs w:val="26"/>
        </w:rPr>
      </w:pPr>
      <w:r>
        <w:rPr>
          <w:sz w:val="26"/>
          <w:szCs w:val="26"/>
        </w:rPr>
        <w:t xml:space="preserve">   </w:t>
      </w:r>
      <w:r w:rsidR="003C354A" w:rsidRPr="00641A88">
        <w:rPr>
          <w:sz w:val="26"/>
          <w:szCs w:val="26"/>
        </w:rPr>
        <w:t>2.</w:t>
      </w:r>
      <w:r w:rsidR="00FF6D32" w:rsidRPr="00641A88">
        <w:rPr>
          <w:sz w:val="26"/>
          <w:szCs w:val="26"/>
        </w:rPr>
        <w:t>5</w:t>
      </w:r>
      <w:r w:rsidR="003C354A" w:rsidRPr="00641A88">
        <w:rPr>
          <w:sz w:val="26"/>
          <w:szCs w:val="26"/>
        </w:rPr>
        <w:t xml:space="preserve">. </w:t>
      </w:r>
      <w:r w:rsidR="00C75E42" w:rsidRPr="00C75E42">
        <w:rPr>
          <w:sz w:val="26"/>
          <w:szCs w:val="26"/>
        </w:rPr>
        <w:t xml:space="preserve">Муниципальная услуга предоставляется в течение четырнадцати календарных дней со дня регистрации заявления о предоставлении услуги. </w:t>
      </w:r>
    </w:p>
    <w:p w:rsidR="00C75E42" w:rsidRPr="00C75E42" w:rsidRDefault="00C75E42" w:rsidP="00C75E42">
      <w:pPr>
        <w:autoSpaceDE w:val="0"/>
        <w:autoSpaceDN w:val="0"/>
        <w:adjustRightInd w:val="0"/>
        <w:jc w:val="both"/>
        <w:outlineLvl w:val="2"/>
        <w:rPr>
          <w:sz w:val="26"/>
          <w:szCs w:val="26"/>
        </w:rPr>
      </w:pPr>
      <w:r w:rsidRPr="00C75E42">
        <w:rPr>
          <w:sz w:val="26"/>
          <w:szCs w:val="26"/>
        </w:rPr>
        <w:t>Днем подачи заявления считается день предоставления всех необходимых документов.</w:t>
      </w:r>
    </w:p>
    <w:p w:rsidR="003C354A" w:rsidRPr="00641A88" w:rsidRDefault="00C75E42" w:rsidP="00C75E42">
      <w:pPr>
        <w:autoSpaceDE w:val="0"/>
        <w:autoSpaceDN w:val="0"/>
        <w:adjustRightInd w:val="0"/>
        <w:jc w:val="both"/>
        <w:outlineLvl w:val="2"/>
        <w:rPr>
          <w:sz w:val="26"/>
          <w:szCs w:val="26"/>
        </w:rPr>
      </w:pPr>
      <w:r w:rsidRPr="00C75E42">
        <w:rPr>
          <w:sz w:val="26"/>
          <w:szCs w:val="26"/>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соответствующего межведомственного запроса.</w:t>
      </w: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lastRenderedPageBreak/>
        <w:t>Перечень нормативных правовых актов, регулирующих</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отношения, возникающие в связи с предоставлением муниципальной услуги</w:t>
      </w:r>
    </w:p>
    <w:p w:rsidR="003C354A" w:rsidRPr="00641A88" w:rsidRDefault="003C354A" w:rsidP="003C354A">
      <w:pPr>
        <w:autoSpaceDE w:val="0"/>
        <w:autoSpaceDN w:val="0"/>
        <w:adjustRightInd w:val="0"/>
        <w:jc w:val="center"/>
        <w:outlineLvl w:val="2"/>
        <w:rPr>
          <w:b/>
          <w:sz w:val="26"/>
          <w:szCs w:val="26"/>
        </w:rPr>
      </w:pPr>
    </w:p>
    <w:p w:rsidR="003C354A" w:rsidRPr="00641A88" w:rsidRDefault="003C354A" w:rsidP="00DD736D">
      <w:pPr>
        <w:autoSpaceDE w:val="0"/>
        <w:autoSpaceDN w:val="0"/>
        <w:adjustRightInd w:val="0"/>
        <w:jc w:val="both"/>
        <w:rPr>
          <w:sz w:val="26"/>
          <w:szCs w:val="26"/>
        </w:rPr>
      </w:pPr>
      <w:r w:rsidRPr="00641A88">
        <w:rPr>
          <w:sz w:val="26"/>
          <w:szCs w:val="26"/>
        </w:rPr>
        <w:t xml:space="preserve">   </w:t>
      </w:r>
      <w:r w:rsidR="00FF6D32" w:rsidRPr="00641A88">
        <w:rPr>
          <w:sz w:val="26"/>
          <w:szCs w:val="26"/>
        </w:rPr>
        <w:t>2.6</w:t>
      </w:r>
      <w:r w:rsidRPr="00641A88">
        <w:rPr>
          <w:sz w:val="26"/>
          <w:szCs w:val="26"/>
        </w:rPr>
        <w:t>. Предоставление муниципальной услуги осуществляется в соответствии со следующими правовыми актами:</w:t>
      </w:r>
    </w:p>
    <w:p w:rsidR="003C354A" w:rsidRPr="00641A88" w:rsidRDefault="003C354A" w:rsidP="00DD736D">
      <w:pPr>
        <w:autoSpaceDE w:val="0"/>
        <w:autoSpaceDN w:val="0"/>
        <w:adjustRightInd w:val="0"/>
        <w:jc w:val="both"/>
        <w:rPr>
          <w:color w:val="000000"/>
          <w:sz w:val="26"/>
          <w:szCs w:val="26"/>
        </w:rPr>
      </w:pPr>
      <w:r w:rsidRPr="00641A88">
        <w:rPr>
          <w:color w:val="000000"/>
          <w:sz w:val="26"/>
          <w:szCs w:val="26"/>
        </w:rPr>
        <w:t xml:space="preserve">- Градостроительным </w:t>
      </w:r>
      <w:hyperlink r:id="rId19" w:history="1">
        <w:r w:rsidRPr="00641A88">
          <w:rPr>
            <w:color w:val="000000"/>
            <w:sz w:val="26"/>
            <w:szCs w:val="26"/>
          </w:rPr>
          <w:t>кодексом</w:t>
        </w:r>
      </w:hyperlink>
      <w:r w:rsidRPr="00641A88">
        <w:rPr>
          <w:color w:val="000000"/>
          <w:sz w:val="26"/>
          <w:szCs w:val="26"/>
        </w:rPr>
        <w:t xml:space="preserve"> Российской Федерации от 29.12.2004</w:t>
      </w:r>
      <w:r w:rsidR="00803EF3" w:rsidRPr="00641A88">
        <w:rPr>
          <w:color w:val="000000"/>
          <w:sz w:val="26"/>
          <w:szCs w:val="26"/>
        </w:rPr>
        <w:t>г.</w:t>
      </w:r>
      <w:r w:rsidRPr="00641A88">
        <w:rPr>
          <w:color w:val="000000"/>
          <w:sz w:val="26"/>
          <w:szCs w:val="26"/>
        </w:rPr>
        <w:t xml:space="preserve"> </w:t>
      </w:r>
      <w:r w:rsidR="00803EF3" w:rsidRPr="00641A88">
        <w:rPr>
          <w:color w:val="000000"/>
          <w:sz w:val="26"/>
          <w:szCs w:val="26"/>
        </w:rPr>
        <w:t>№</w:t>
      </w:r>
      <w:r w:rsidRPr="00641A88">
        <w:rPr>
          <w:color w:val="000000"/>
          <w:sz w:val="26"/>
          <w:szCs w:val="26"/>
        </w:rPr>
        <w:t xml:space="preserve"> 190-ФЗ </w:t>
      </w:r>
      <w:r w:rsidR="00803EF3" w:rsidRPr="00641A88">
        <w:rPr>
          <w:color w:val="000000"/>
          <w:sz w:val="26"/>
          <w:szCs w:val="26"/>
        </w:rPr>
        <w:t>(«</w:t>
      </w:r>
      <w:r w:rsidRPr="00641A88">
        <w:rPr>
          <w:color w:val="000000"/>
          <w:sz w:val="26"/>
          <w:szCs w:val="26"/>
        </w:rPr>
        <w:t>Российская газета</w:t>
      </w:r>
      <w:r w:rsidR="00803EF3" w:rsidRPr="00641A88">
        <w:rPr>
          <w:color w:val="000000"/>
          <w:sz w:val="26"/>
          <w:szCs w:val="26"/>
        </w:rPr>
        <w:t>»</w:t>
      </w:r>
      <w:r w:rsidRPr="00641A88">
        <w:rPr>
          <w:color w:val="000000"/>
          <w:sz w:val="26"/>
          <w:szCs w:val="26"/>
        </w:rPr>
        <w:t xml:space="preserve">, </w:t>
      </w:r>
      <w:r w:rsidR="00803EF3" w:rsidRPr="00641A88">
        <w:rPr>
          <w:color w:val="000000"/>
          <w:sz w:val="26"/>
          <w:szCs w:val="26"/>
        </w:rPr>
        <w:t>№</w:t>
      </w:r>
      <w:r w:rsidRPr="00641A88">
        <w:rPr>
          <w:color w:val="000000"/>
          <w:sz w:val="26"/>
          <w:szCs w:val="26"/>
        </w:rPr>
        <w:t xml:space="preserve"> 290, 30.12.2004</w:t>
      </w:r>
      <w:r w:rsidR="00803EF3" w:rsidRPr="00641A88">
        <w:rPr>
          <w:color w:val="000000"/>
          <w:sz w:val="26"/>
          <w:szCs w:val="26"/>
        </w:rPr>
        <w:t>);</w:t>
      </w:r>
    </w:p>
    <w:p w:rsidR="00803EF3" w:rsidRPr="00641A88" w:rsidRDefault="00803EF3" w:rsidP="00DD736D">
      <w:pPr>
        <w:autoSpaceDE w:val="0"/>
        <w:autoSpaceDN w:val="0"/>
        <w:adjustRightInd w:val="0"/>
        <w:jc w:val="both"/>
        <w:rPr>
          <w:sz w:val="26"/>
          <w:szCs w:val="26"/>
        </w:rPr>
      </w:pPr>
      <w:r w:rsidRPr="00641A88">
        <w:rPr>
          <w:sz w:val="26"/>
          <w:szCs w:val="26"/>
        </w:rPr>
        <w:t>- Земельным кодексом Российской Федерации от 25.10.2001 № 136-ФЗ (Собрание законодательства РФ", 29.10.2001, № 44, ст. 4147);</w:t>
      </w:r>
    </w:p>
    <w:p w:rsidR="00803EF3" w:rsidRPr="00641A88" w:rsidRDefault="00803EF3" w:rsidP="00DD736D">
      <w:pPr>
        <w:autoSpaceDE w:val="0"/>
        <w:autoSpaceDN w:val="0"/>
        <w:adjustRightInd w:val="0"/>
        <w:jc w:val="both"/>
        <w:rPr>
          <w:sz w:val="26"/>
          <w:szCs w:val="26"/>
        </w:rPr>
      </w:pPr>
      <w:r w:rsidRPr="00641A88">
        <w:rPr>
          <w:sz w:val="26"/>
          <w:szCs w:val="26"/>
        </w:rPr>
        <w:t>- Федеральным законом от 29.12.2004 № 191-ФЗ «О введении в действие Градостроительного кодекса Российской Федерации» (Российская газета", № 290, 30.12.2004г.);</w:t>
      </w:r>
    </w:p>
    <w:p w:rsidR="00803EF3" w:rsidRPr="00641A88" w:rsidRDefault="00803EF3" w:rsidP="00DD736D">
      <w:pPr>
        <w:autoSpaceDE w:val="0"/>
        <w:autoSpaceDN w:val="0"/>
        <w:adjustRightInd w:val="0"/>
        <w:jc w:val="both"/>
        <w:rPr>
          <w:sz w:val="26"/>
          <w:szCs w:val="26"/>
        </w:rPr>
      </w:pPr>
      <w:r w:rsidRPr="00641A88">
        <w:rPr>
          <w:sz w:val="26"/>
          <w:szCs w:val="26"/>
        </w:rPr>
        <w:t>- Федеральным законом от 25.10.2001 № 137-ФЗ « О введении в действие Земельного кодекса Российской Федерации» (Собрание законодательства РФ", 29.10.2001, № 44, ст. 4148);</w:t>
      </w:r>
    </w:p>
    <w:p w:rsidR="00803EF3" w:rsidRPr="00641A88" w:rsidRDefault="00803EF3" w:rsidP="00DD736D">
      <w:pPr>
        <w:pStyle w:val="ConsPlusNormal"/>
        <w:ind w:firstLine="0"/>
        <w:jc w:val="both"/>
        <w:rPr>
          <w:rFonts w:ascii="Times New Roman" w:hAnsi="Times New Roman" w:cs="Times New Roman"/>
          <w:color w:val="000000"/>
          <w:sz w:val="26"/>
          <w:szCs w:val="26"/>
        </w:rPr>
      </w:pPr>
      <w:r w:rsidRPr="00641A88">
        <w:rPr>
          <w:rFonts w:ascii="Times New Roman" w:hAnsi="Times New Roman" w:cs="Times New Roman"/>
          <w:sz w:val="26"/>
          <w:szCs w:val="26"/>
        </w:rPr>
        <w:t xml:space="preserve">- </w:t>
      </w:r>
      <w:r w:rsidRPr="00641A88">
        <w:rPr>
          <w:rFonts w:ascii="Times New Roman" w:hAnsi="Times New Roman" w:cs="Times New Roman"/>
          <w:color w:val="000000"/>
          <w:sz w:val="26"/>
          <w:szCs w:val="26"/>
        </w:rPr>
        <w:t xml:space="preserve">Федеральным </w:t>
      </w:r>
      <w:hyperlink r:id="rId20" w:history="1">
        <w:r w:rsidRPr="00641A88">
          <w:rPr>
            <w:rFonts w:ascii="Times New Roman" w:hAnsi="Times New Roman" w:cs="Times New Roman"/>
            <w:color w:val="000000"/>
            <w:sz w:val="26"/>
            <w:szCs w:val="26"/>
          </w:rPr>
          <w:t>законом</w:t>
        </w:r>
      </w:hyperlink>
      <w:r w:rsidRPr="00641A88">
        <w:rPr>
          <w:rFonts w:ascii="Times New Roman" w:hAnsi="Times New Roman" w:cs="Times New Roman"/>
          <w:color w:val="000000"/>
          <w:sz w:val="26"/>
          <w:szCs w:val="26"/>
        </w:rPr>
        <w:t xml:space="preserve"> от 27 июля 2010 г. N 210-ФЗ «Об организации предоставления государственных и муниципальных услуг». </w:t>
      </w:r>
      <w:proofErr w:type="gramStart"/>
      <w:r w:rsidRPr="00641A88">
        <w:rPr>
          <w:rFonts w:ascii="Times New Roman" w:hAnsi="Times New Roman" w:cs="Times New Roman"/>
          <w:color w:val="000000"/>
          <w:sz w:val="26"/>
          <w:szCs w:val="26"/>
        </w:rPr>
        <w:t>Опубликован</w:t>
      </w:r>
      <w:proofErr w:type="gramEnd"/>
      <w:r w:rsidRPr="00641A88">
        <w:rPr>
          <w:rFonts w:ascii="Times New Roman" w:hAnsi="Times New Roman" w:cs="Times New Roman"/>
          <w:color w:val="000000"/>
          <w:sz w:val="26"/>
          <w:szCs w:val="26"/>
        </w:rPr>
        <w:t xml:space="preserve"> в Собрании законодательства Российской Федерации, 2010, N 31, ст. 4179; 2011, N 15, ст. 203; N 27, ст. 3880; N 29, ст. 4291; N 30, ст. 4587; N 27, ст. 3873.</w:t>
      </w:r>
    </w:p>
    <w:p w:rsidR="00DD736D" w:rsidRPr="00641A88" w:rsidRDefault="00803EF3" w:rsidP="00DD736D">
      <w:pPr>
        <w:autoSpaceDE w:val="0"/>
        <w:autoSpaceDN w:val="0"/>
        <w:adjustRightInd w:val="0"/>
        <w:jc w:val="both"/>
        <w:rPr>
          <w:sz w:val="26"/>
          <w:szCs w:val="26"/>
        </w:rPr>
      </w:pPr>
      <w:r w:rsidRPr="00641A88">
        <w:rPr>
          <w:sz w:val="26"/>
          <w:szCs w:val="26"/>
        </w:rPr>
        <w:t xml:space="preserve">- </w:t>
      </w:r>
      <w:r w:rsidRPr="00641A88">
        <w:rPr>
          <w:color w:val="000000"/>
          <w:sz w:val="26"/>
          <w:szCs w:val="26"/>
        </w:rPr>
        <w:t xml:space="preserve">Федеральным </w:t>
      </w:r>
      <w:hyperlink r:id="rId21" w:history="1">
        <w:r w:rsidRPr="00641A88">
          <w:rPr>
            <w:color w:val="000000"/>
            <w:sz w:val="26"/>
            <w:szCs w:val="26"/>
          </w:rPr>
          <w:t>законом</w:t>
        </w:r>
      </w:hyperlink>
      <w:r w:rsidRPr="00641A88">
        <w:rPr>
          <w:color w:val="000000"/>
          <w:sz w:val="26"/>
          <w:szCs w:val="26"/>
        </w:rPr>
        <w:t xml:space="preserve"> от </w:t>
      </w:r>
      <w:r w:rsidRPr="00641A88">
        <w:rPr>
          <w:sz w:val="26"/>
          <w:szCs w:val="26"/>
        </w:rPr>
        <w:t>27.07.2006 № 152-ФЗ «О персональных данных</w:t>
      </w:r>
      <w:r w:rsidR="00DD736D" w:rsidRPr="00641A88">
        <w:rPr>
          <w:sz w:val="26"/>
          <w:szCs w:val="26"/>
        </w:rPr>
        <w:t>» (Российская газета", № 165, 29.07.2006);</w:t>
      </w:r>
    </w:p>
    <w:p w:rsidR="00DD736D" w:rsidRPr="00641A88" w:rsidRDefault="00DD736D" w:rsidP="00DD736D">
      <w:pPr>
        <w:pStyle w:val="a5"/>
        <w:spacing w:before="0" w:beforeAutospacing="0" w:after="0" w:afterAutospacing="0"/>
        <w:jc w:val="both"/>
        <w:rPr>
          <w:sz w:val="26"/>
          <w:szCs w:val="26"/>
        </w:rPr>
      </w:pPr>
      <w:r w:rsidRPr="00641A88">
        <w:rPr>
          <w:sz w:val="26"/>
          <w:szCs w:val="26"/>
        </w:rPr>
        <w:t>- Федеральным законом РФ от 06.10.2003 г. №131-ФЗ «Об общих принципах организации местного самоуправления в Российской Федерации» (Российская газета, № 202, 08.10.2003 г.);</w:t>
      </w:r>
    </w:p>
    <w:p w:rsidR="00DD736D" w:rsidRPr="00641A88" w:rsidRDefault="00DD736D" w:rsidP="00DD736D">
      <w:pPr>
        <w:autoSpaceDE w:val="0"/>
        <w:autoSpaceDN w:val="0"/>
        <w:adjustRightInd w:val="0"/>
        <w:jc w:val="both"/>
        <w:rPr>
          <w:sz w:val="26"/>
          <w:szCs w:val="26"/>
        </w:rPr>
      </w:pPr>
      <w:r w:rsidRPr="00641A88">
        <w:rPr>
          <w:sz w:val="26"/>
          <w:szCs w:val="26"/>
        </w:rPr>
        <w:t>- Постановлением Правительства РФ от 09.06.2006 № 363</w:t>
      </w:r>
    </w:p>
    <w:p w:rsidR="00DD736D" w:rsidRPr="00641A88" w:rsidRDefault="00DD736D" w:rsidP="00DD736D">
      <w:pPr>
        <w:autoSpaceDE w:val="0"/>
        <w:autoSpaceDN w:val="0"/>
        <w:adjustRightInd w:val="0"/>
        <w:jc w:val="both"/>
        <w:rPr>
          <w:sz w:val="26"/>
          <w:szCs w:val="26"/>
        </w:rPr>
      </w:pPr>
      <w:r w:rsidRPr="00641A88">
        <w:rPr>
          <w:sz w:val="26"/>
          <w:szCs w:val="26"/>
        </w:rPr>
        <w:t>«Об информационном обеспечении градостроительной деятельности» (Собрание законодательства РФ", 19.06.2006, № 25, ст. 2725);</w:t>
      </w:r>
    </w:p>
    <w:p w:rsidR="00DD736D" w:rsidRPr="00470A3E" w:rsidRDefault="00DD736D" w:rsidP="00470A3E">
      <w:pPr>
        <w:autoSpaceDE w:val="0"/>
        <w:autoSpaceDN w:val="0"/>
        <w:adjustRightInd w:val="0"/>
        <w:jc w:val="both"/>
        <w:rPr>
          <w:sz w:val="26"/>
          <w:szCs w:val="26"/>
        </w:rPr>
      </w:pPr>
      <w:r w:rsidRPr="00470A3E">
        <w:rPr>
          <w:sz w:val="26"/>
          <w:szCs w:val="26"/>
        </w:rPr>
        <w:t xml:space="preserve">- Приказом </w:t>
      </w:r>
      <w:proofErr w:type="spellStart"/>
      <w:r w:rsidRPr="00470A3E">
        <w:rPr>
          <w:sz w:val="26"/>
          <w:szCs w:val="26"/>
        </w:rPr>
        <w:t>Минрегиона</w:t>
      </w:r>
      <w:proofErr w:type="spellEnd"/>
      <w:r w:rsidRPr="00470A3E">
        <w:rPr>
          <w:sz w:val="26"/>
          <w:szCs w:val="26"/>
        </w:rPr>
        <w:t xml:space="preserve"> РФ от 30.08.2007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w:t>
      </w:r>
      <w:r w:rsidR="00470A3E" w:rsidRPr="00470A3E">
        <w:rPr>
          <w:sz w:val="26"/>
          <w:szCs w:val="26"/>
        </w:rPr>
        <w:t>льной власти", № 9, 03.03.2008)</w:t>
      </w:r>
      <w:r w:rsidRPr="00470A3E">
        <w:rPr>
          <w:sz w:val="26"/>
          <w:szCs w:val="26"/>
          <w:lang w:eastAsia="en-US"/>
        </w:rPr>
        <w:t>.</w:t>
      </w:r>
    </w:p>
    <w:p w:rsidR="00DD736D" w:rsidRPr="00641A88" w:rsidRDefault="00DD736D" w:rsidP="00DD736D">
      <w:pPr>
        <w:pStyle w:val="10"/>
        <w:spacing w:after="0" w:line="240" w:lineRule="auto"/>
        <w:ind w:left="0"/>
        <w:rPr>
          <w:rFonts w:ascii="Times New Roman" w:hAnsi="Times New Roman"/>
          <w:sz w:val="26"/>
          <w:szCs w:val="26"/>
          <w:lang w:eastAsia="en-US"/>
        </w:rPr>
      </w:pPr>
    </w:p>
    <w:p w:rsidR="003C354A" w:rsidRPr="00641A88" w:rsidRDefault="003C354A" w:rsidP="003C354A">
      <w:pPr>
        <w:rPr>
          <w:sz w:val="26"/>
          <w:szCs w:val="26"/>
        </w:rPr>
      </w:pP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C354A" w:rsidRPr="00641A88" w:rsidRDefault="003C354A" w:rsidP="003C354A">
      <w:pPr>
        <w:pStyle w:val="ConsPlusNormal"/>
        <w:ind w:firstLine="540"/>
        <w:jc w:val="both"/>
        <w:rPr>
          <w:rFonts w:ascii="Times New Roman" w:hAnsi="Times New Roman" w:cs="Times New Roman"/>
          <w:sz w:val="26"/>
          <w:szCs w:val="26"/>
        </w:rPr>
      </w:pPr>
    </w:p>
    <w:p w:rsidR="003C354A" w:rsidRPr="00641A88" w:rsidRDefault="00824D8A" w:rsidP="003C354A">
      <w:pPr>
        <w:autoSpaceDE w:val="0"/>
        <w:autoSpaceDN w:val="0"/>
        <w:adjustRightInd w:val="0"/>
        <w:ind w:firstLine="540"/>
        <w:jc w:val="both"/>
        <w:outlineLvl w:val="1"/>
        <w:rPr>
          <w:sz w:val="26"/>
          <w:szCs w:val="26"/>
        </w:rPr>
      </w:pPr>
      <w:r w:rsidRPr="00641A88">
        <w:rPr>
          <w:sz w:val="26"/>
          <w:szCs w:val="26"/>
        </w:rPr>
        <w:t>2.7</w:t>
      </w:r>
      <w:r w:rsidR="003C354A" w:rsidRPr="00641A88">
        <w:rPr>
          <w:sz w:val="26"/>
          <w:szCs w:val="26"/>
        </w:rPr>
        <w:t xml:space="preserve">. Документы, предоставляемые заявителем для </w:t>
      </w:r>
      <w:r w:rsidR="00DD736D" w:rsidRPr="00641A88">
        <w:rPr>
          <w:sz w:val="26"/>
          <w:szCs w:val="26"/>
        </w:rPr>
        <w:t>получения муниципальной услуги</w:t>
      </w:r>
      <w:r w:rsidR="003C354A" w:rsidRPr="00641A88">
        <w:rPr>
          <w:sz w:val="26"/>
          <w:szCs w:val="26"/>
        </w:rPr>
        <w:t>:</w:t>
      </w:r>
    </w:p>
    <w:p w:rsidR="003C354A" w:rsidRPr="00641A88" w:rsidRDefault="003C354A" w:rsidP="003C354A">
      <w:pPr>
        <w:autoSpaceDE w:val="0"/>
        <w:autoSpaceDN w:val="0"/>
        <w:adjustRightInd w:val="0"/>
        <w:ind w:firstLine="540"/>
        <w:jc w:val="both"/>
        <w:outlineLvl w:val="1"/>
        <w:rPr>
          <w:sz w:val="26"/>
          <w:szCs w:val="26"/>
        </w:rPr>
      </w:pPr>
      <w:r w:rsidRPr="00641A88">
        <w:rPr>
          <w:sz w:val="26"/>
          <w:szCs w:val="26"/>
        </w:rPr>
        <w:t xml:space="preserve">а) заявление о предоставлении </w:t>
      </w:r>
      <w:r w:rsidR="00DD736D" w:rsidRPr="00641A88">
        <w:rPr>
          <w:sz w:val="26"/>
          <w:szCs w:val="26"/>
        </w:rPr>
        <w:t>информации из информационной системы обеспечения градостроительной деятельности</w:t>
      </w:r>
      <w:r w:rsidRPr="00641A88">
        <w:rPr>
          <w:sz w:val="26"/>
          <w:szCs w:val="26"/>
        </w:rPr>
        <w:t xml:space="preserve"> (</w:t>
      </w:r>
      <w:hyperlink r:id="rId22" w:history="1">
        <w:r w:rsidRPr="00641A88">
          <w:rPr>
            <w:color w:val="000000"/>
            <w:sz w:val="26"/>
            <w:szCs w:val="26"/>
          </w:rPr>
          <w:t>приложение</w:t>
        </w:r>
        <w:r w:rsidRPr="00641A88">
          <w:rPr>
            <w:color w:val="0000FF"/>
            <w:sz w:val="26"/>
            <w:szCs w:val="26"/>
          </w:rPr>
          <w:t xml:space="preserve"> </w:t>
        </w:r>
      </w:hyperlink>
      <w:r w:rsidRPr="00641A88">
        <w:rPr>
          <w:sz w:val="26"/>
          <w:szCs w:val="26"/>
        </w:rPr>
        <w:t>1 к настоящему административному регламенту);</w:t>
      </w:r>
    </w:p>
    <w:p w:rsidR="00EC3C86" w:rsidRPr="00641A88" w:rsidRDefault="00EC3C86" w:rsidP="003C354A">
      <w:pPr>
        <w:autoSpaceDE w:val="0"/>
        <w:autoSpaceDN w:val="0"/>
        <w:adjustRightInd w:val="0"/>
        <w:ind w:firstLine="540"/>
        <w:jc w:val="both"/>
        <w:outlineLvl w:val="1"/>
        <w:rPr>
          <w:sz w:val="26"/>
          <w:szCs w:val="26"/>
        </w:rPr>
      </w:pPr>
      <w:r w:rsidRPr="00641A88">
        <w:rPr>
          <w:sz w:val="26"/>
          <w:szCs w:val="26"/>
        </w:rPr>
        <w:t>б) заявление о предоставлении копий документов из информационной системы обеспечения градостроительной деятельности (приложение №2);</w:t>
      </w:r>
    </w:p>
    <w:p w:rsidR="00230B2D" w:rsidRPr="00641A88" w:rsidRDefault="00EC3C86" w:rsidP="003C354A">
      <w:pPr>
        <w:autoSpaceDE w:val="0"/>
        <w:autoSpaceDN w:val="0"/>
        <w:adjustRightInd w:val="0"/>
        <w:ind w:firstLine="540"/>
        <w:jc w:val="both"/>
        <w:outlineLvl w:val="1"/>
        <w:rPr>
          <w:sz w:val="26"/>
          <w:szCs w:val="26"/>
        </w:rPr>
      </w:pPr>
      <w:r w:rsidRPr="00641A88">
        <w:rPr>
          <w:sz w:val="26"/>
          <w:szCs w:val="26"/>
        </w:rPr>
        <w:t>в</w:t>
      </w:r>
      <w:r w:rsidR="003C354A" w:rsidRPr="00641A88">
        <w:rPr>
          <w:sz w:val="26"/>
          <w:szCs w:val="26"/>
        </w:rPr>
        <w:t>) копия документа, удостоверяющего</w:t>
      </w:r>
      <w:r w:rsidR="0033554B" w:rsidRPr="00641A88">
        <w:rPr>
          <w:sz w:val="26"/>
          <w:szCs w:val="26"/>
        </w:rPr>
        <w:t xml:space="preserve"> личность для физического лица;</w:t>
      </w:r>
      <w:r w:rsidR="00230B2D" w:rsidRPr="00641A88">
        <w:rPr>
          <w:sz w:val="26"/>
          <w:szCs w:val="26"/>
        </w:rPr>
        <w:t xml:space="preserve">       </w:t>
      </w:r>
    </w:p>
    <w:p w:rsidR="003C354A" w:rsidRPr="00641A88" w:rsidRDefault="00EC3C86" w:rsidP="003C354A">
      <w:pPr>
        <w:autoSpaceDE w:val="0"/>
        <w:autoSpaceDN w:val="0"/>
        <w:adjustRightInd w:val="0"/>
        <w:ind w:firstLine="540"/>
        <w:jc w:val="both"/>
        <w:outlineLvl w:val="1"/>
        <w:rPr>
          <w:sz w:val="26"/>
          <w:szCs w:val="26"/>
        </w:rPr>
      </w:pPr>
      <w:r w:rsidRPr="00641A88">
        <w:rPr>
          <w:sz w:val="26"/>
          <w:szCs w:val="26"/>
        </w:rPr>
        <w:t>г</w:t>
      </w:r>
      <w:r w:rsidR="003C354A" w:rsidRPr="00641A88">
        <w:rPr>
          <w:sz w:val="26"/>
          <w:szCs w:val="26"/>
        </w:rPr>
        <w:t xml:space="preserve">) </w:t>
      </w:r>
      <w:r w:rsidR="00230B2D" w:rsidRPr="00641A88">
        <w:rPr>
          <w:sz w:val="26"/>
          <w:szCs w:val="26"/>
        </w:rPr>
        <w:t>документ, подтверждающий полномочия представителя;</w:t>
      </w:r>
    </w:p>
    <w:p w:rsidR="00230B2D" w:rsidRPr="00641A88" w:rsidRDefault="00EC3C86" w:rsidP="00EC3C86">
      <w:pPr>
        <w:pStyle w:val="10"/>
        <w:spacing w:after="0" w:line="240" w:lineRule="auto"/>
        <w:ind w:left="87"/>
        <w:rPr>
          <w:rFonts w:ascii="Times New Roman" w:hAnsi="Times New Roman"/>
          <w:sz w:val="26"/>
          <w:szCs w:val="26"/>
          <w:lang w:eastAsia="en-US"/>
        </w:rPr>
      </w:pPr>
      <w:r w:rsidRPr="00641A88">
        <w:rPr>
          <w:rFonts w:ascii="Times New Roman" w:hAnsi="Times New Roman"/>
          <w:sz w:val="26"/>
          <w:szCs w:val="26"/>
        </w:rPr>
        <w:t xml:space="preserve">      д</w:t>
      </w:r>
      <w:r w:rsidR="00230B2D" w:rsidRPr="00641A88">
        <w:rPr>
          <w:rFonts w:ascii="Times New Roman" w:hAnsi="Times New Roman"/>
          <w:sz w:val="26"/>
          <w:szCs w:val="26"/>
        </w:rPr>
        <w:t xml:space="preserve">) документ, </w:t>
      </w:r>
      <w:r w:rsidR="00230B2D" w:rsidRPr="00641A88">
        <w:rPr>
          <w:rFonts w:ascii="Times New Roman" w:hAnsi="Times New Roman"/>
          <w:sz w:val="26"/>
          <w:szCs w:val="26"/>
          <w:lang w:eastAsia="en-US"/>
        </w:rPr>
        <w:t xml:space="preserve">подтверждающий право на получение сведений, </w:t>
      </w:r>
      <w:r w:rsidR="0033554B" w:rsidRPr="00641A88">
        <w:rPr>
          <w:rFonts w:ascii="Times New Roman" w:hAnsi="Times New Roman"/>
          <w:sz w:val="26"/>
          <w:szCs w:val="26"/>
          <w:lang w:eastAsia="en-US"/>
        </w:rPr>
        <w:t>о</w:t>
      </w:r>
      <w:r w:rsidR="00230B2D" w:rsidRPr="00641A88">
        <w:rPr>
          <w:rFonts w:ascii="Times New Roman" w:hAnsi="Times New Roman"/>
          <w:sz w:val="26"/>
          <w:szCs w:val="26"/>
          <w:lang w:eastAsia="en-US"/>
        </w:rPr>
        <w:t>тнесенных к категории ограниченного доступа.</w:t>
      </w:r>
    </w:p>
    <w:p w:rsidR="003C354A" w:rsidRPr="00641A88" w:rsidRDefault="0033554B"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2.8</w:t>
      </w:r>
      <w:r w:rsidR="003C354A" w:rsidRPr="00641A88">
        <w:rPr>
          <w:rFonts w:ascii="Times New Roman" w:hAnsi="Times New Roman" w:cs="Times New Roman"/>
          <w:sz w:val="26"/>
          <w:szCs w:val="26"/>
        </w:rPr>
        <w:t xml:space="preserve">. Запрещается требовать от заявителя представления дополнительных документов, за исключением документов, предусмотренных в </w:t>
      </w:r>
      <w:hyperlink r:id="rId23" w:history="1">
        <w:r w:rsidR="003C354A" w:rsidRPr="00641A88">
          <w:rPr>
            <w:rFonts w:ascii="Times New Roman" w:hAnsi="Times New Roman" w:cs="Times New Roman"/>
            <w:color w:val="000000"/>
            <w:sz w:val="26"/>
            <w:szCs w:val="26"/>
          </w:rPr>
          <w:t>пункт</w:t>
        </w:r>
        <w:r w:rsidR="00EC3C86" w:rsidRPr="00641A88">
          <w:rPr>
            <w:rFonts w:ascii="Times New Roman" w:hAnsi="Times New Roman" w:cs="Times New Roman"/>
            <w:color w:val="000000"/>
            <w:sz w:val="26"/>
            <w:szCs w:val="26"/>
          </w:rPr>
          <w:t xml:space="preserve">е </w:t>
        </w:r>
        <w:r w:rsidRPr="00641A88">
          <w:rPr>
            <w:rFonts w:ascii="Times New Roman" w:hAnsi="Times New Roman" w:cs="Times New Roman"/>
            <w:color w:val="000000"/>
            <w:sz w:val="26"/>
            <w:szCs w:val="26"/>
          </w:rPr>
          <w:t xml:space="preserve"> 2.</w:t>
        </w:r>
      </w:hyperlink>
      <w:r w:rsidRPr="00641A88">
        <w:rPr>
          <w:rFonts w:ascii="Times New Roman" w:hAnsi="Times New Roman" w:cs="Times New Roman"/>
          <w:color w:val="000000"/>
          <w:sz w:val="26"/>
          <w:szCs w:val="26"/>
        </w:rPr>
        <w:t>7</w:t>
      </w:r>
      <w:r w:rsidR="003C354A" w:rsidRPr="00641A88">
        <w:rPr>
          <w:rFonts w:ascii="Times New Roman" w:hAnsi="Times New Roman" w:cs="Times New Roman"/>
          <w:sz w:val="26"/>
          <w:szCs w:val="26"/>
        </w:rPr>
        <w:t xml:space="preserve"> настоящего Регламента.</w:t>
      </w:r>
    </w:p>
    <w:p w:rsidR="003C354A" w:rsidRPr="00641A88" w:rsidRDefault="0033554B"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lastRenderedPageBreak/>
        <w:t>2.9</w:t>
      </w:r>
      <w:r w:rsidR="003C354A" w:rsidRPr="00641A88">
        <w:rPr>
          <w:rFonts w:ascii="Times New Roman" w:hAnsi="Times New Roman" w:cs="Times New Roman"/>
          <w:sz w:val="26"/>
          <w:szCs w:val="26"/>
        </w:rPr>
        <w:t>. 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2.1</w:t>
      </w:r>
      <w:r w:rsidR="0033554B" w:rsidRPr="00641A88">
        <w:rPr>
          <w:rFonts w:ascii="Times New Roman" w:hAnsi="Times New Roman" w:cs="Times New Roman"/>
          <w:sz w:val="26"/>
          <w:szCs w:val="26"/>
        </w:rPr>
        <w:t>0</w:t>
      </w:r>
      <w:r w:rsidRPr="00641A88">
        <w:rPr>
          <w:rFonts w:ascii="Times New Roman" w:hAnsi="Times New Roman" w:cs="Times New Roman"/>
          <w:sz w:val="26"/>
          <w:szCs w:val="26"/>
        </w:rPr>
        <w:t>. Заявление заполняется при помощи средств электронно-вычислительной техники или от руки разборчиво чернилами черного или синего цвета.</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Форму заявления можно получить непосредственно в Администрации муниципального района, а также на официальном сайте в информационно-телекоммуникационной сети "Интернет" и на Портале.</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2.1</w:t>
      </w:r>
      <w:r w:rsidR="0033554B" w:rsidRPr="00641A88">
        <w:rPr>
          <w:rFonts w:ascii="Times New Roman" w:hAnsi="Times New Roman" w:cs="Times New Roman"/>
          <w:sz w:val="26"/>
          <w:szCs w:val="26"/>
        </w:rPr>
        <w:t>1</w:t>
      </w:r>
      <w:r w:rsidRPr="00641A88">
        <w:rPr>
          <w:rFonts w:ascii="Times New Roman" w:hAnsi="Times New Roman" w:cs="Times New Roman"/>
          <w:sz w:val="26"/>
          <w:szCs w:val="26"/>
        </w:rPr>
        <w:t>. Заявитель имеет право представить заявление с приложением копий документов в Администрацию муниципального района:</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в письменном виде по почте;</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электронной почтой (при наличии электронной подписи);</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лично либо через своих представителей.</w:t>
      </w:r>
    </w:p>
    <w:p w:rsidR="003C354A" w:rsidRPr="00641A88" w:rsidRDefault="003C354A" w:rsidP="003C354A">
      <w:pPr>
        <w:autoSpaceDE w:val="0"/>
        <w:autoSpaceDN w:val="0"/>
        <w:adjustRightInd w:val="0"/>
        <w:ind w:firstLine="540"/>
        <w:jc w:val="both"/>
        <w:rPr>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Исчерпывающий перечень документов, необходимых</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в соответствии с нормативными правовыми актами</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для предоставления муниципальной услуги, которые</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находятся в распоряжении государственных органов,</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органов местного самоуправления и иных органов,</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участвующих в предоставлении муниципальной услуги,</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 xml:space="preserve">и </w:t>
      </w:r>
      <w:proofErr w:type="gramStart"/>
      <w:r w:rsidRPr="00641A88">
        <w:rPr>
          <w:rFonts w:ascii="Times New Roman" w:hAnsi="Times New Roman" w:cs="Times New Roman"/>
          <w:b/>
          <w:sz w:val="26"/>
          <w:szCs w:val="26"/>
        </w:rPr>
        <w:t>которые</w:t>
      </w:r>
      <w:proofErr w:type="gramEnd"/>
      <w:r w:rsidRPr="00641A88">
        <w:rPr>
          <w:rFonts w:ascii="Times New Roman" w:hAnsi="Times New Roman" w:cs="Times New Roman"/>
          <w:b/>
          <w:sz w:val="26"/>
          <w:szCs w:val="26"/>
        </w:rPr>
        <w:t xml:space="preserve"> заявитель вправе представить, а также</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способы их получения заявителями, в том числе</w:t>
      </w:r>
    </w:p>
    <w:p w:rsidR="003C354A" w:rsidRPr="00641A88" w:rsidRDefault="00EC3C86" w:rsidP="003C354A">
      <w:pPr>
        <w:pStyle w:val="ConsPlusNormal"/>
        <w:ind w:firstLine="540"/>
        <w:jc w:val="both"/>
        <w:outlineLvl w:val="1"/>
        <w:rPr>
          <w:rFonts w:ascii="Times New Roman" w:hAnsi="Times New Roman" w:cs="Times New Roman"/>
          <w:sz w:val="26"/>
          <w:szCs w:val="26"/>
        </w:rPr>
      </w:pPr>
      <w:r w:rsidRPr="00641A88">
        <w:rPr>
          <w:rFonts w:ascii="Times New Roman" w:hAnsi="Times New Roman" w:cs="Times New Roman"/>
          <w:b/>
          <w:sz w:val="26"/>
          <w:szCs w:val="26"/>
        </w:rPr>
        <w:t xml:space="preserve">            </w:t>
      </w:r>
      <w:r w:rsidR="003C354A" w:rsidRPr="00641A88">
        <w:rPr>
          <w:rFonts w:ascii="Times New Roman" w:hAnsi="Times New Roman" w:cs="Times New Roman"/>
          <w:b/>
          <w:sz w:val="26"/>
          <w:szCs w:val="26"/>
        </w:rPr>
        <w:t>в электронной форме, порядок их представления</w:t>
      </w:r>
    </w:p>
    <w:p w:rsidR="003C354A" w:rsidRPr="00641A88" w:rsidRDefault="003C354A" w:rsidP="003C354A">
      <w:pPr>
        <w:pStyle w:val="ConsPlusNormal"/>
        <w:ind w:firstLine="540"/>
        <w:jc w:val="both"/>
        <w:outlineLvl w:val="1"/>
        <w:rPr>
          <w:rFonts w:ascii="Times New Roman" w:hAnsi="Times New Roman" w:cs="Times New Roman"/>
          <w:sz w:val="26"/>
          <w:szCs w:val="26"/>
        </w:rPr>
      </w:pPr>
    </w:p>
    <w:p w:rsidR="003C354A" w:rsidRPr="00641A88" w:rsidRDefault="00EC3C86" w:rsidP="00EC3C86">
      <w:pPr>
        <w:pStyle w:val="ConsPlusNormal"/>
        <w:ind w:firstLine="0"/>
        <w:jc w:val="both"/>
        <w:outlineLvl w:val="2"/>
        <w:rPr>
          <w:rFonts w:ascii="Times New Roman" w:hAnsi="Times New Roman" w:cs="Times New Roman"/>
          <w:sz w:val="26"/>
          <w:szCs w:val="26"/>
        </w:rPr>
      </w:pPr>
      <w:r w:rsidRPr="00641A88">
        <w:rPr>
          <w:rFonts w:ascii="Times New Roman" w:hAnsi="Times New Roman" w:cs="Times New Roman"/>
          <w:sz w:val="26"/>
          <w:szCs w:val="26"/>
        </w:rPr>
        <w:t xml:space="preserve">    </w:t>
      </w:r>
      <w:r w:rsidR="003C354A" w:rsidRPr="00641A88">
        <w:rPr>
          <w:rFonts w:ascii="Times New Roman" w:hAnsi="Times New Roman" w:cs="Times New Roman"/>
          <w:sz w:val="26"/>
          <w:szCs w:val="26"/>
        </w:rPr>
        <w:t>2.1</w:t>
      </w:r>
      <w:r w:rsidR="0033554B" w:rsidRPr="00641A88">
        <w:rPr>
          <w:rFonts w:ascii="Times New Roman" w:hAnsi="Times New Roman" w:cs="Times New Roman"/>
          <w:sz w:val="26"/>
          <w:szCs w:val="26"/>
        </w:rPr>
        <w:t>2</w:t>
      </w:r>
      <w:r w:rsidR="003C354A" w:rsidRPr="00641A88">
        <w:rPr>
          <w:rFonts w:ascii="Times New Roman" w:hAnsi="Times New Roman" w:cs="Times New Roman"/>
          <w:sz w:val="26"/>
          <w:szCs w:val="26"/>
        </w:rPr>
        <w:t xml:space="preserve">. </w:t>
      </w:r>
      <w:r w:rsidRPr="00641A88">
        <w:rPr>
          <w:rFonts w:ascii="Times New Roman" w:hAnsi="Times New Roman" w:cs="Times New Roman"/>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 </w:t>
      </w:r>
    </w:p>
    <w:p w:rsidR="00EC3C86" w:rsidRPr="00641A88" w:rsidRDefault="00EC3C86" w:rsidP="00EC3C86">
      <w:pPr>
        <w:pStyle w:val="ConsPlusNormal"/>
        <w:ind w:firstLine="540"/>
        <w:jc w:val="both"/>
        <w:rPr>
          <w:rFonts w:ascii="Times New Roman" w:hAnsi="Times New Roman" w:cs="Times New Roman"/>
          <w:color w:val="000000"/>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Указание на запрет требовать от заявителя</w:t>
      </w:r>
    </w:p>
    <w:p w:rsidR="003C354A" w:rsidRPr="00641A88" w:rsidRDefault="003C354A" w:rsidP="003C354A">
      <w:pPr>
        <w:pStyle w:val="ConsPlusNormal"/>
        <w:ind w:firstLine="0"/>
        <w:jc w:val="center"/>
        <w:rPr>
          <w:rFonts w:ascii="Times New Roman" w:hAnsi="Times New Roman" w:cs="Times New Roman"/>
          <w:sz w:val="26"/>
          <w:szCs w:val="26"/>
        </w:rPr>
      </w:pPr>
    </w:p>
    <w:p w:rsidR="003C354A" w:rsidRPr="00641A88" w:rsidRDefault="00142873" w:rsidP="0014287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C354A" w:rsidRPr="00641A88">
        <w:rPr>
          <w:rFonts w:ascii="Times New Roman" w:hAnsi="Times New Roman" w:cs="Times New Roman"/>
          <w:sz w:val="26"/>
          <w:szCs w:val="26"/>
        </w:rPr>
        <w:t>2.1</w:t>
      </w:r>
      <w:r w:rsidR="0033554B" w:rsidRPr="00641A88">
        <w:rPr>
          <w:rFonts w:ascii="Times New Roman" w:hAnsi="Times New Roman" w:cs="Times New Roman"/>
          <w:sz w:val="26"/>
          <w:szCs w:val="26"/>
        </w:rPr>
        <w:t>3</w:t>
      </w:r>
      <w:r w:rsidR="003C354A" w:rsidRPr="00641A88">
        <w:rPr>
          <w:rFonts w:ascii="Times New Roman" w:hAnsi="Times New Roman" w:cs="Times New Roman"/>
          <w:sz w:val="26"/>
          <w:szCs w:val="26"/>
        </w:rPr>
        <w:t>. Администрация муниципального района не вправе требовать от заявителя:</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54A" w:rsidRPr="00641A88" w:rsidRDefault="003C354A" w:rsidP="003C354A">
      <w:pPr>
        <w:pStyle w:val="ConsPlusNormal"/>
        <w:ind w:firstLine="540"/>
        <w:jc w:val="both"/>
        <w:rPr>
          <w:rFonts w:ascii="Times New Roman" w:hAnsi="Times New Roman" w:cs="Times New Roman"/>
          <w:sz w:val="26"/>
          <w:szCs w:val="26"/>
        </w:rPr>
      </w:pPr>
      <w:proofErr w:type="gramStart"/>
      <w:r w:rsidRPr="00641A88">
        <w:rPr>
          <w:rFonts w:ascii="Times New Roman" w:hAnsi="Times New Roman" w:cs="Times New Roman"/>
          <w:sz w:val="26"/>
          <w:szCs w:val="26"/>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за исключением документов, указанных в </w:t>
      </w:r>
      <w:hyperlink r:id="rId24" w:history="1">
        <w:r w:rsidRPr="00641A88">
          <w:rPr>
            <w:rFonts w:ascii="Times New Roman" w:hAnsi="Times New Roman" w:cs="Times New Roman"/>
            <w:color w:val="000000"/>
            <w:sz w:val="26"/>
            <w:szCs w:val="26"/>
          </w:rPr>
          <w:t>части 6 статьи 7</w:t>
        </w:r>
      </w:hyperlink>
      <w:r w:rsidRPr="00641A88">
        <w:rPr>
          <w:rFonts w:ascii="Times New Roman" w:hAnsi="Times New Roman" w:cs="Times New Roman"/>
          <w:sz w:val="26"/>
          <w:szCs w:val="26"/>
        </w:rPr>
        <w:t xml:space="preserve"> Федерального закона от 27 июля 2010 г. N 210-ФЗ "Об организации предоставления государственных и муниципальных услуг".</w:t>
      </w:r>
      <w:proofErr w:type="gramEnd"/>
    </w:p>
    <w:p w:rsidR="003C354A" w:rsidRPr="00641A88" w:rsidRDefault="00142873" w:rsidP="00142873">
      <w:pPr>
        <w:pStyle w:val="ConsPlusNormal"/>
        <w:ind w:firstLine="0"/>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3C354A" w:rsidRPr="00641A88">
        <w:rPr>
          <w:rFonts w:ascii="Times New Roman" w:hAnsi="Times New Roman" w:cs="Times New Roman"/>
          <w:sz w:val="26"/>
          <w:szCs w:val="26"/>
        </w:rPr>
        <w:t>2</w:t>
      </w:r>
      <w:r w:rsidR="0033554B" w:rsidRPr="00641A88">
        <w:rPr>
          <w:rFonts w:ascii="Times New Roman" w:hAnsi="Times New Roman" w:cs="Times New Roman"/>
          <w:sz w:val="26"/>
          <w:szCs w:val="26"/>
        </w:rPr>
        <w:t>.14</w:t>
      </w:r>
      <w:r w:rsidR="003C354A" w:rsidRPr="00641A88">
        <w:rPr>
          <w:rFonts w:ascii="Times New Roman" w:hAnsi="Times New Roman" w:cs="Times New Roman"/>
          <w:sz w:val="26"/>
          <w:szCs w:val="26"/>
        </w:rPr>
        <w:t xml:space="preserve">. Запрещается требовать от заявителя представления дополнительных документов, за исключением документов, предусмотренных в </w:t>
      </w:r>
      <w:hyperlink r:id="rId25" w:history="1">
        <w:r w:rsidR="003C354A" w:rsidRPr="00641A88">
          <w:rPr>
            <w:rFonts w:ascii="Times New Roman" w:hAnsi="Times New Roman" w:cs="Times New Roman"/>
            <w:color w:val="000000"/>
            <w:sz w:val="26"/>
            <w:szCs w:val="26"/>
          </w:rPr>
          <w:t>пункте 2.</w:t>
        </w:r>
      </w:hyperlink>
      <w:r w:rsidR="0033554B" w:rsidRPr="00641A88">
        <w:rPr>
          <w:rFonts w:ascii="Times New Roman" w:hAnsi="Times New Roman" w:cs="Times New Roman"/>
          <w:color w:val="000000"/>
          <w:sz w:val="26"/>
          <w:szCs w:val="26"/>
        </w:rPr>
        <w:t>7</w:t>
      </w:r>
      <w:r w:rsidR="00921A8A" w:rsidRPr="00641A88">
        <w:rPr>
          <w:rFonts w:ascii="Times New Roman" w:hAnsi="Times New Roman" w:cs="Times New Roman"/>
          <w:color w:val="000000"/>
          <w:sz w:val="26"/>
          <w:szCs w:val="26"/>
        </w:rPr>
        <w:t xml:space="preserve"> </w:t>
      </w:r>
      <w:r w:rsidR="003C354A" w:rsidRPr="00641A88">
        <w:rPr>
          <w:rFonts w:ascii="Times New Roman" w:hAnsi="Times New Roman" w:cs="Times New Roman"/>
          <w:color w:val="000000"/>
          <w:sz w:val="26"/>
          <w:szCs w:val="26"/>
        </w:rPr>
        <w:t xml:space="preserve"> настоящего Регламента.</w:t>
      </w:r>
    </w:p>
    <w:p w:rsidR="003C354A" w:rsidRPr="00641A88" w:rsidRDefault="003C354A" w:rsidP="003C354A">
      <w:pPr>
        <w:pStyle w:val="ConsPlusNormal"/>
        <w:ind w:firstLine="0"/>
        <w:jc w:val="center"/>
        <w:outlineLvl w:val="2"/>
        <w:rPr>
          <w:rFonts w:ascii="Times New Roman" w:hAnsi="Times New Roman" w:cs="Times New Roman"/>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Исчерпывающий перечень оснований для отказа</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в приеме документов, необходимых для предоставления</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муниципальной услуги</w:t>
      </w:r>
    </w:p>
    <w:p w:rsidR="003C354A" w:rsidRPr="00641A88" w:rsidRDefault="003C354A" w:rsidP="003C354A">
      <w:pPr>
        <w:pStyle w:val="ConsPlusNormal"/>
        <w:ind w:firstLine="540"/>
        <w:jc w:val="both"/>
        <w:rPr>
          <w:rFonts w:ascii="Times New Roman" w:hAnsi="Times New Roman" w:cs="Times New Roman"/>
          <w:sz w:val="26"/>
          <w:szCs w:val="26"/>
        </w:rPr>
      </w:pPr>
    </w:p>
    <w:p w:rsidR="003C354A" w:rsidRPr="00641A88" w:rsidRDefault="00142873" w:rsidP="00142873">
      <w:pPr>
        <w:autoSpaceDE w:val="0"/>
        <w:autoSpaceDN w:val="0"/>
        <w:adjustRightInd w:val="0"/>
        <w:jc w:val="both"/>
        <w:rPr>
          <w:sz w:val="26"/>
          <w:szCs w:val="26"/>
        </w:rPr>
      </w:pPr>
      <w:r>
        <w:rPr>
          <w:sz w:val="26"/>
          <w:szCs w:val="26"/>
        </w:rPr>
        <w:lastRenderedPageBreak/>
        <w:t xml:space="preserve">   </w:t>
      </w:r>
      <w:r w:rsidR="003C354A" w:rsidRPr="00641A88">
        <w:rPr>
          <w:sz w:val="26"/>
          <w:szCs w:val="26"/>
        </w:rPr>
        <w:t>2.1</w:t>
      </w:r>
      <w:r w:rsidR="0033554B" w:rsidRPr="00641A88">
        <w:rPr>
          <w:sz w:val="26"/>
          <w:szCs w:val="26"/>
        </w:rPr>
        <w:t>5</w:t>
      </w:r>
      <w:r w:rsidR="003C354A" w:rsidRPr="00641A88">
        <w:rPr>
          <w:sz w:val="26"/>
          <w:szCs w:val="26"/>
        </w:rPr>
        <w:t xml:space="preserve">. </w:t>
      </w:r>
      <w:r w:rsidR="00921A8A" w:rsidRPr="00641A88">
        <w:rPr>
          <w:sz w:val="26"/>
          <w:szCs w:val="26"/>
        </w:rPr>
        <w:t>Оснований для отказа в приеме и регистрации заявлений от заявителей о предоставлении муниципальной услуги законодательством Российской Федерации не предусмотрено.</w:t>
      </w:r>
    </w:p>
    <w:p w:rsidR="003C354A" w:rsidRPr="00641A88" w:rsidRDefault="003C354A" w:rsidP="003C354A">
      <w:pPr>
        <w:pStyle w:val="ConsPlusNormal"/>
        <w:ind w:firstLine="540"/>
        <w:jc w:val="both"/>
        <w:rPr>
          <w:rFonts w:ascii="Times New Roman" w:hAnsi="Times New Roman" w:cs="Times New Roman"/>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Исчерпывающий перечень оснований для приостановления</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или отказа в предоставлении муниципальной услуги</w:t>
      </w:r>
    </w:p>
    <w:p w:rsidR="003C354A" w:rsidRPr="00641A88" w:rsidRDefault="003C354A" w:rsidP="003C354A">
      <w:pPr>
        <w:pStyle w:val="ConsPlusNormal"/>
        <w:ind w:firstLine="540"/>
        <w:jc w:val="both"/>
        <w:rPr>
          <w:rFonts w:ascii="Times New Roman" w:hAnsi="Times New Roman" w:cs="Times New Roman"/>
          <w:sz w:val="26"/>
          <w:szCs w:val="26"/>
        </w:rPr>
      </w:pPr>
    </w:p>
    <w:p w:rsidR="00921A8A" w:rsidRPr="00641A88" w:rsidRDefault="00142873" w:rsidP="00142873">
      <w:pPr>
        <w:autoSpaceDE w:val="0"/>
        <w:autoSpaceDN w:val="0"/>
        <w:adjustRightInd w:val="0"/>
        <w:jc w:val="both"/>
        <w:outlineLvl w:val="1"/>
        <w:rPr>
          <w:sz w:val="26"/>
          <w:szCs w:val="26"/>
        </w:rPr>
      </w:pPr>
      <w:r>
        <w:rPr>
          <w:sz w:val="26"/>
          <w:szCs w:val="26"/>
        </w:rPr>
        <w:t xml:space="preserve">    </w:t>
      </w:r>
      <w:r w:rsidR="003C354A" w:rsidRPr="00641A88">
        <w:rPr>
          <w:sz w:val="26"/>
          <w:szCs w:val="26"/>
        </w:rPr>
        <w:t>2.</w:t>
      </w:r>
      <w:r w:rsidR="0033554B" w:rsidRPr="00641A88">
        <w:rPr>
          <w:sz w:val="26"/>
          <w:szCs w:val="26"/>
        </w:rPr>
        <w:t>16</w:t>
      </w:r>
      <w:r w:rsidR="003C354A" w:rsidRPr="00641A88">
        <w:rPr>
          <w:sz w:val="26"/>
          <w:szCs w:val="26"/>
        </w:rPr>
        <w:t>. Оснований для приостановления предоставления муниципальной услуги</w:t>
      </w:r>
      <w:r w:rsidR="00921A8A" w:rsidRPr="00641A88">
        <w:rPr>
          <w:sz w:val="26"/>
          <w:szCs w:val="26"/>
        </w:rPr>
        <w:t xml:space="preserve"> законодательством Российской Федерации не предусмотрено. </w:t>
      </w:r>
      <w:r w:rsidR="003C354A" w:rsidRPr="00641A88">
        <w:rPr>
          <w:sz w:val="26"/>
          <w:szCs w:val="26"/>
        </w:rPr>
        <w:t xml:space="preserve"> </w:t>
      </w:r>
    </w:p>
    <w:p w:rsidR="003C354A" w:rsidRPr="00641A88" w:rsidRDefault="00142873" w:rsidP="00142873">
      <w:pPr>
        <w:autoSpaceDE w:val="0"/>
        <w:autoSpaceDN w:val="0"/>
        <w:adjustRightInd w:val="0"/>
        <w:jc w:val="both"/>
        <w:outlineLvl w:val="1"/>
        <w:rPr>
          <w:sz w:val="26"/>
          <w:szCs w:val="26"/>
        </w:rPr>
      </w:pPr>
      <w:r>
        <w:rPr>
          <w:sz w:val="26"/>
          <w:szCs w:val="26"/>
        </w:rPr>
        <w:t xml:space="preserve">    </w:t>
      </w:r>
      <w:r w:rsidR="0033554B" w:rsidRPr="00641A88">
        <w:rPr>
          <w:sz w:val="26"/>
          <w:szCs w:val="26"/>
        </w:rPr>
        <w:t>2.17</w:t>
      </w:r>
      <w:r w:rsidR="003C354A" w:rsidRPr="00641A88">
        <w:rPr>
          <w:sz w:val="26"/>
          <w:szCs w:val="26"/>
        </w:rPr>
        <w:t>. Основания для отказа в предоставлении муниципальной услуги:</w:t>
      </w:r>
    </w:p>
    <w:p w:rsidR="00921A8A" w:rsidRPr="00641A88" w:rsidRDefault="00921A8A" w:rsidP="00921A8A">
      <w:pPr>
        <w:rPr>
          <w:sz w:val="26"/>
          <w:szCs w:val="26"/>
          <w:lang w:eastAsia="en-US"/>
        </w:rPr>
      </w:pPr>
      <w:r w:rsidRPr="00641A88">
        <w:rPr>
          <w:sz w:val="26"/>
          <w:szCs w:val="26"/>
          <w:lang w:eastAsia="en-US"/>
        </w:rPr>
        <w:t>- в заявлении  не указаны сведения, необходимые для получения муниципальной услуги;</w:t>
      </w:r>
    </w:p>
    <w:p w:rsidR="00921A8A" w:rsidRPr="00641A88" w:rsidRDefault="00921A8A" w:rsidP="00921A8A">
      <w:pPr>
        <w:rPr>
          <w:sz w:val="26"/>
          <w:szCs w:val="26"/>
          <w:lang w:eastAsia="en-US"/>
        </w:rPr>
      </w:pPr>
      <w:r w:rsidRPr="00641A88">
        <w:rPr>
          <w:sz w:val="26"/>
          <w:szCs w:val="26"/>
          <w:lang w:eastAsia="en-US"/>
        </w:rPr>
        <w:t>- по поводу предоставления муниципальной услуги обращается лицо, не являющееся собственником (правообладателем) объекта недвижимого имущества или земельного участка;</w:t>
      </w:r>
    </w:p>
    <w:p w:rsidR="00921A8A" w:rsidRPr="00641A88" w:rsidRDefault="00921A8A" w:rsidP="00921A8A">
      <w:pPr>
        <w:rPr>
          <w:sz w:val="26"/>
          <w:szCs w:val="26"/>
          <w:lang w:eastAsia="en-US"/>
        </w:rPr>
      </w:pPr>
      <w:r w:rsidRPr="00641A88">
        <w:rPr>
          <w:sz w:val="26"/>
          <w:szCs w:val="26"/>
          <w:lang w:eastAsia="en-US"/>
        </w:rPr>
        <w:t>- полномочия по подписанию и подаче заявления не подтверждены доверенностью (в случае обращения лица, не являющегося собственником объекта недвижимого имущества или правообладателем земельного участка).</w:t>
      </w:r>
    </w:p>
    <w:p w:rsidR="003C354A" w:rsidRPr="00641A88" w:rsidRDefault="003C354A" w:rsidP="003C354A">
      <w:pPr>
        <w:pStyle w:val="ConsPlusNormal"/>
        <w:ind w:firstLine="540"/>
        <w:jc w:val="both"/>
        <w:outlineLvl w:val="1"/>
        <w:rPr>
          <w:rFonts w:ascii="Times New Roman" w:hAnsi="Times New Roman" w:cs="Times New Roman"/>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Перечень услуг, которые являются необходимыми</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 xml:space="preserve">и </w:t>
      </w:r>
      <w:proofErr w:type="gramStart"/>
      <w:r w:rsidRPr="00641A88">
        <w:rPr>
          <w:rFonts w:ascii="Times New Roman" w:hAnsi="Times New Roman" w:cs="Times New Roman"/>
          <w:b/>
          <w:sz w:val="26"/>
          <w:szCs w:val="26"/>
        </w:rPr>
        <w:t>обязательными</w:t>
      </w:r>
      <w:proofErr w:type="gramEnd"/>
      <w:r w:rsidRPr="00641A88">
        <w:rPr>
          <w:rFonts w:ascii="Times New Roman" w:hAnsi="Times New Roman" w:cs="Times New Roman"/>
          <w:b/>
          <w:sz w:val="26"/>
          <w:szCs w:val="26"/>
        </w:rPr>
        <w:t xml:space="preserve"> для предоставления муниципальной услуги,</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в том числе сведения о документе (документах), выдаваемом</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w:t>
      </w:r>
      <w:proofErr w:type="gramStart"/>
      <w:r w:rsidRPr="00641A88">
        <w:rPr>
          <w:rFonts w:ascii="Times New Roman" w:hAnsi="Times New Roman" w:cs="Times New Roman"/>
          <w:b/>
          <w:sz w:val="26"/>
          <w:szCs w:val="26"/>
        </w:rPr>
        <w:t>выдаваемых</w:t>
      </w:r>
      <w:proofErr w:type="gramEnd"/>
      <w:r w:rsidRPr="00641A88">
        <w:rPr>
          <w:rFonts w:ascii="Times New Roman" w:hAnsi="Times New Roman" w:cs="Times New Roman"/>
          <w:b/>
          <w:sz w:val="26"/>
          <w:szCs w:val="26"/>
        </w:rPr>
        <w:t>) организациями, участвующими в предоставлении</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муниципальной услуги</w:t>
      </w:r>
    </w:p>
    <w:p w:rsidR="003C354A" w:rsidRPr="00641A88" w:rsidRDefault="003C354A" w:rsidP="003C354A">
      <w:pPr>
        <w:pStyle w:val="ConsPlusNormal"/>
        <w:ind w:firstLine="0"/>
        <w:jc w:val="center"/>
        <w:rPr>
          <w:rFonts w:ascii="Times New Roman" w:hAnsi="Times New Roman" w:cs="Times New Roman"/>
          <w:sz w:val="26"/>
          <w:szCs w:val="26"/>
        </w:rPr>
      </w:pPr>
    </w:p>
    <w:p w:rsidR="003C354A" w:rsidRPr="00641A88" w:rsidRDefault="00142873" w:rsidP="0014287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3554B" w:rsidRPr="00641A88">
        <w:rPr>
          <w:rFonts w:ascii="Times New Roman" w:hAnsi="Times New Roman" w:cs="Times New Roman"/>
          <w:sz w:val="26"/>
          <w:szCs w:val="26"/>
        </w:rPr>
        <w:t>2.18</w:t>
      </w:r>
      <w:r w:rsidR="003C354A" w:rsidRPr="00641A88">
        <w:rPr>
          <w:rFonts w:ascii="Times New Roman" w:hAnsi="Times New Roman" w:cs="Times New Roman"/>
          <w:sz w:val="26"/>
          <w:szCs w:val="26"/>
        </w:rPr>
        <w:t xml:space="preserve">. </w:t>
      </w:r>
      <w:proofErr w:type="gramStart"/>
      <w:r w:rsidR="003C354A" w:rsidRPr="00641A88">
        <w:rPr>
          <w:rFonts w:ascii="Times New Roman" w:hAnsi="Times New Roman" w:cs="Times New Roman"/>
          <w:sz w:val="26"/>
          <w:szCs w:val="26"/>
        </w:rPr>
        <w:t>Услуги, являющиеся необходимыми и обязательными для предоставления муниципальной услуги</w:t>
      </w:r>
      <w:r w:rsidR="00921A8A" w:rsidRPr="00641A88">
        <w:rPr>
          <w:rFonts w:ascii="Times New Roman" w:hAnsi="Times New Roman" w:cs="Times New Roman"/>
          <w:sz w:val="26"/>
          <w:szCs w:val="26"/>
        </w:rPr>
        <w:t xml:space="preserve"> отсутствуют</w:t>
      </w:r>
      <w:proofErr w:type="gramEnd"/>
      <w:r w:rsidR="00921A8A" w:rsidRPr="00641A88">
        <w:rPr>
          <w:rFonts w:ascii="Times New Roman" w:hAnsi="Times New Roman" w:cs="Times New Roman"/>
          <w:sz w:val="26"/>
          <w:szCs w:val="26"/>
        </w:rPr>
        <w:t xml:space="preserve">. </w:t>
      </w:r>
    </w:p>
    <w:p w:rsidR="003C354A" w:rsidRPr="00641A88" w:rsidRDefault="003C354A" w:rsidP="00FC3ECE">
      <w:pPr>
        <w:autoSpaceDE w:val="0"/>
        <w:autoSpaceDN w:val="0"/>
        <w:adjustRightInd w:val="0"/>
        <w:ind w:firstLine="540"/>
        <w:jc w:val="both"/>
        <w:outlineLvl w:val="1"/>
        <w:rPr>
          <w:sz w:val="26"/>
          <w:szCs w:val="26"/>
        </w:rPr>
      </w:pPr>
    </w:p>
    <w:p w:rsidR="003C354A" w:rsidRPr="00641A88" w:rsidRDefault="003C354A" w:rsidP="00FC3ECE">
      <w:pPr>
        <w:pStyle w:val="ConsPlusNormal"/>
        <w:ind w:firstLine="540"/>
        <w:jc w:val="center"/>
        <w:outlineLvl w:val="2"/>
        <w:rPr>
          <w:rFonts w:ascii="Times New Roman" w:hAnsi="Times New Roman" w:cs="Times New Roman"/>
          <w:b/>
          <w:sz w:val="26"/>
          <w:szCs w:val="26"/>
        </w:rPr>
      </w:pPr>
      <w:r w:rsidRPr="00641A88">
        <w:rPr>
          <w:rFonts w:ascii="Times New Roman" w:hAnsi="Times New Roman" w:cs="Times New Roman"/>
          <w:b/>
          <w:sz w:val="26"/>
          <w:szCs w:val="26"/>
        </w:rPr>
        <w:t>Порядок, размер и основания взимания  платы за предоставление</w:t>
      </w:r>
    </w:p>
    <w:p w:rsidR="003C354A" w:rsidRPr="00641A88" w:rsidRDefault="003C354A" w:rsidP="00FC3ECE">
      <w:pPr>
        <w:pStyle w:val="ConsPlusNormal"/>
        <w:ind w:firstLine="540"/>
        <w:jc w:val="center"/>
        <w:rPr>
          <w:rFonts w:ascii="Times New Roman" w:hAnsi="Times New Roman" w:cs="Times New Roman"/>
          <w:sz w:val="26"/>
          <w:szCs w:val="26"/>
        </w:rPr>
      </w:pPr>
      <w:r w:rsidRPr="00641A88">
        <w:rPr>
          <w:rFonts w:ascii="Times New Roman" w:hAnsi="Times New Roman" w:cs="Times New Roman"/>
          <w:b/>
          <w:sz w:val="26"/>
          <w:szCs w:val="26"/>
        </w:rPr>
        <w:t>муниципальной услуги</w:t>
      </w:r>
    </w:p>
    <w:p w:rsidR="003C354A" w:rsidRPr="00641A88" w:rsidRDefault="003C354A" w:rsidP="00FC3ECE">
      <w:pPr>
        <w:pStyle w:val="ConsPlusNormal"/>
        <w:ind w:firstLine="540"/>
        <w:jc w:val="center"/>
        <w:rPr>
          <w:rFonts w:ascii="Times New Roman" w:hAnsi="Times New Roman" w:cs="Times New Roman"/>
          <w:sz w:val="26"/>
          <w:szCs w:val="26"/>
        </w:rPr>
      </w:pPr>
    </w:p>
    <w:p w:rsidR="003C354A" w:rsidRPr="00641A88" w:rsidRDefault="0033554B"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2.19</w:t>
      </w:r>
      <w:r w:rsidR="003C354A" w:rsidRPr="00641A88">
        <w:rPr>
          <w:rFonts w:ascii="Times New Roman" w:hAnsi="Times New Roman" w:cs="Times New Roman"/>
          <w:sz w:val="26"/>
          <w:szCs w:val="26"/>
        </w:rPr>
        <w:t>. Муниципальная услуга предоставляется без взимания  платы.</w:t>
      </w:r>
    </w:p>
    <w:p w:rsidR="003C354A" w:rsidRPr="00641A88" w:rsidRDefault="003C354A" w:rsidP="00FC3ECE">
      <w:pPr>
        <w:autoSpaceDE w:val="0"/>
        <w:autoSpaceDN w:val="0"/>
        <w:adjustRightInd w:val="0"/>
        <w:ind w:firstLine="540"/>
        <w:jc w:val="both"/>
        <w:rPr>
          <w:sz w:val="26"/>
          <w:szCs w:val="26"/>
        </w:rPr>
      </w:pPr>
    </w:p>
    <w:p w:rsidR="003C354A" w:rsidRPr="00641A88" w:rsidRDefault="003C354A" w:rsidP="00FC3ECE">
      <w:pPr>
        <w:pStyle w:val="ConsPlusNormal"/>
        <w:ind w:firstLine="540"/>
        <w:jc w:val="center"/>
        <w:outlineLvl w:val="2"/>
        <w:rPr>
          <w:rFonts w:ascii="Times New Roman" w:hAnsi="Times New Roman" w:cs="Times New Roman"/>
          <w:b/>
          <w:sz w:val="26"/>
          <w:szCs w:val="26"/>
        </w:rPr>
      </w:pPr>
      <w:r w:rsidRPr="00641A88">
        <w:rPr>
          <w:rFonts w:ascii="Times New Roman" w:hAnsi="Times New Roman" w:cs="Times New Roman"/>
          <w:b/>
          <w:sz w:val="26"/>
          <w:szCs w:val="26"/>
        </w:rPr>
        <w:t>Максимальный срок ожидания в очереди при подаче запроса</w:t>
      </w:r>
    </w:p>
    <w:p w:rsidR="003C354A" w:rsidRPr="00641A88" w:rsidRDefault="003C354A" w:rsidP="00FC3ECE">
      <w:pPr>
        <w:pStyle w:val="ConsPlusNormal"/>
        <w:ind w:firstLine="540"/>
        <w:jc w:val="center"/>
        <w:rPr>
          <w:rFonts w:ascii="Times New Roman" w:hAnsi="Times New Roman" w:cs="Times New Roman"/>
          <w:b/>
          <w:sz w:val="26"/>
          <w:szCs w:val="26"/>
        </w:rPr>
      </w:pPr>
      <w:r w:rsidRPr="00641A88">
        <w:rPr>
          <w:rFonts w:ascii="Times New Roman" w:hAnsi="Times New Roman" w:cs="Times New Roman"/>
          <w:b/>
          <w:sz w:val="26"/>
          <w:szCs w:val="26"/>
        </w:rPr>
        <w:t>о предоставлении муниципальной услуги и при получении</w:t>
      </w:r>
    </w:p>
    <w:p w:rsidR="003C354A" w:rsidRPr="00641A88" w:rsidRDefault="003C354A" w:rsidP="00FC3ECE">
      <w:pPr>
        <w:pStyle w:val="ConsPlusNormal"/>
        <w:ind w:firstLine="540"/>
        <w:jc w:val="center"/>
        <w:rPr>
          <w:rFonts w:ascii="Times New Roman" w:hAnsi="Times New Roman" w:cs="Times New Roman"/>
          <w:sz w:val="26"/>
          <w:szCs w:val="26"/>
        </w:rPr>
      </w:pPr>
      <w:r w:rsidRPr="00641A88">
        <w:rPr>
          <w:rFonts w:ascii="Times New Roman" w:hAnsi="Times New Roman" w:cs="Times New Roman"/>
          <w:b/>
          <w:sz w:val="26"/>
          <w:szCs w:val="26"/>
        </w:rPr>
        <w:t>результата предоставления муниципальной услуги</w:t>
      </w:r>
    </w:p>
    <w:p w:rsidR="003C354A" w:rsidRPr="00641A88" w:rsidRDefault="003C354A" w:rsidP="00FC3ECE">
      <w:pPr>
        <w:pStyle w:val="ConsPlusNormal"/>
        <w:ind w:firstLine="540"/>
        <w:jc w:val="center"/>
        <w:rPr>
          <w:rFonts w:ascii="Times New Roman" w:hAnsi="Times New Roman" w:cs="Times New Roman"/>
          <w:sz w:val="26"/>
          <w:szCs w:val="26"/>
        </w:rPr>
      </w:pPr>
    </w:p>
    <w:p w:rsidR="003C354A" w:rsidRPr="00641A88" w:rsidRDefault="003C354A" w:rsidP="00FC3ECE">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2.2</w:t>
      </w:r>
      <w:r w:rsidR="0033554B" w:rsidRPr="00641A88">
        <w:rPr>
          <w:rFonts w:ascii="Times New Roman" w:hAnsi="Times New Roman" w:cs="Times New Roman"/>
          <w:sz w:val="26"/>
          <w:szCs w:val="26"/>
        </w:rPr>
        <w:t>0</w:t>
      </w:r>
      <w:r w:rsidRPr="00641A88">
        <w:rPr>
          <w:rFonts w:ascii="Times New Roman" w:hAnsi="Times New Roman" w:cs="Times New Roman"/>
          <w:sz w:val="26"/>
          <w:szCs w:val="26"/>
        </w:rPr>
        <w:t xml:space="preserve">. Время ожидания в очереди для подачи документов в Администрацию муниципального района и при получении результата предоставления муниципальной услуги не может превышать </w:t>
      </w:r>
      <w:r w:rsidR="00921A8A" w:rsidRPr="00641A88">
        <w:rPr>
          <w:rFonts w:ascii="Times New Roman" w:hAnsi="Times New Roman" w:cs="Times New Roman"/>
          <w:sz w:val="26"/>
          <w:szCs w:val="26"/>
        </w:rPr>
        <w:t>15</w:t>
      </w:r>
      <w:r w:rsidRPr="00641A88">
        <w:rPr>
          <w:rFonts w:ascii="Times New Roman" w:hAnsi="Times New Roman" w:cs="Times New Roman"/>
          <w:sz w:val="26"/>
          <w:szCs w:val="26"/>
        </w:rPr>
        <w:t xml:space="preserve"> минут.</w:t>
      </w:r>
    </w:p>
    <w:p w:rsidR="003C354A" w:rsidRPr="00641A88" w:rsidRDefault="003C354A" w:rsidP="00FC3ECE">
      <w:pPr>
        <w:pStyle w:val="ConsPlusNormal"/>
        <w:ind w:firstLine="540"/>
        <w:jc w:val="both"/>
        <w:rPr>
          <w:rFonts w:ascii="Times New Roman" w:hAnsi="Times New Roman" w:cs="Times New Roman"/>
          <w:sz w:val="26"/>
          <w:szCs w:val="26"/>
        </w:rPr>
      </w:pPr>
    </w:p>
    <w:p w:rsidR="003C354A" w:rsidRPr="00641A88" w:rsidRDefault="003C354A" w:rsidP="00FC3ECE">
      <w:pPr>
        <w:pStyle w:val="ConsPlusNormal"/>
        <w:ind w:firstLine="540"/>
        <w:jc w:val="center"/>
        <w:outlineLvl w:val="2"/>
        <w:rPr>
          <w:rFonts w:ascii="Times New Roman" w:hAnsi="Times New Roman" w:cs="Times New Roman"/>
          <w:b/>
          <w:sz w:val="26"/>
          <w:szCs w:val="26"/>
        </w:rPr>
      </w:pPr>
      <w:r w:rsidRPr="00641A88">
        <w:rPr>
          <w:rFonts w:ascii="Times New Roman" w:hAnsi="Times New Roman" w:cs="Times New Roman"/>
          <w:b/>
          <w:sz w:val="26"/>
          <w:szCs w:val="26"/>
        </w:rPr>
        <w:t>Срок регистрации запроса заявителя о предоставлении</w:t>
      </w:r>
    </w:p>
    <w:p w:rsidR="003C354A" w:rsidRPr="00641A88" w:rsidRDefault="003C354A" w:rsidP="00FC3ECE">
      <w:pPr>
        <w:pStyle w:val="ConsPlusNormal"/>
        <w:ind w:firstLine="540"/>
        <w:jc w:val="center"/>
        <w:rPr>
          <w:rFonts w:ascii="Times New Roman" w:hAnsi="Times New Roman" w:cs="Times New Roman"/>
          <w:b/>
          <w:sz w:val="26"/>
          <w:szCs w:val="26"/>
        </w:rPr>
      </w:pPr>
      <w:r w:rsidRPr="00641A88">
        <w:rPr>
          <w:rFonts w:ascii="Times New Roman" w:hAnsi="Times New Roman" w:cs="Times New Roman"/>
          <w:b/>
          <w:sz w:val="26"/>
          <w:szCs w:val="26"/>
        </w:rPr>
        <w:t>муниципальной услуги, в том числе в электронной форме</w:t>
      </w:r>
    </w:p>
    <w:p w:rsidR="003C354A" w:rsidRPr="00641A88" w:rsidRDefault="003C354A" w:rsidP="00FC3ECE">
      <w:pPr>
        <w:pStyle w:val="ConsPlusNormal"/>
        <w:ind w:firstLine="540"/>
        <w:jc w:val="center"/>
        <w:rPr>
          <w:rFonts w:ascii="Times New Roman" w:hAnsi="Times New Roman" w:cs="Times New Roman"/>
          <w:sz w:val="26"/>
          <w:szCs w:val="26"/>
        </w:rPr>
      </w:pPr>
    </w:p>
    <w:p w:rsidR="003C354A" w:rsidRPr="00FC3ECE" w:rsidRDefault="003C354A" w:rsidP="00FC3ECE">
      <w:pPr>
        <w:ind w:firstLine="540"/>
        <w:jc w:val="both"/>
        <w:rPr>
          <w:sz w:val="26"/>
          <w:szCs w:val="26"/>
        </w:rPr>
      </w:pPr>
      <w:r w:rsidRPr="00FC3ECE">
        <w:rPr>
          <w:sz w:val="26"/>
          <w:szCs w:val="26"/>
        </w:rPr>
        <w:t>2.2</w:t>
      </w:r>
      <w:r w:rsidR="0033554B" w:rsidRPr="00FC3ECE">
        <w:rPr>
          <w:sz w:val="26"/>
          <w:szCs w:val="26"/>
        </w:rPr>
        <w:t>1</w:t>
      </w:r>
      <w:r w:rsidRPr="00FC3ECE">
        <w:rPr>
          <w:sz w:val="26"/>
          <w:szCs w:val="26"/>
        </w:rPr>
        <w:t xml:space="preserve">. </w:t>
      </w:r>
      <w:proofErr w:type="gramStart"/>
      <w:r w:rsidRPr="00FC3ECE">
        <w:rPr>
          <w:sz w:val="26"/>
          <w:szCs w:val="26"/>
        </w:rPr>
        <w:t>Обращение заявителя, поступившее в Администрацию муниципального района в день его подачи регистрируется</w:t>
      </w:r>
      <w:proofErr w:type="gramEnd"/>
      <w:r w:rsidRPr="00FC3ECE">
        <w:rPr>
          <w:sz w:val="26"/>
          <w:szCs w:val="26"/>
        </w:rPr>
        <w:t xml:space="preserve"> архитектором в журнале регистрации заявлений </w:t>
      </w:r>
      <w:r w:rsidR="00921A8A" w:rsidRPr="00FC3ECE">
        <w:rPr>
          <w:sz w:val="26"/>
          <w:szCs w:val="26"/>
        </w:rPr>
        <w:t>о предоставлении информации из информационной системы обеспечения градостроительной деятельности.</w:t>
      </w:r>
      <w:r w:rsidRPr="00FC3ECE">
        <w:rPr>
          <w:sz w:val="26"/>
          <w:szCs w:val="26"/>
        </w:rPr>
        <w:t xml:space="preserve"> </w:t>
      </w:r>
    </w:p>
    <w:p w:rsidR="00FC3ECE" w:rsidRPr="00641A88" w:rsidRDefault="00FC3ECE" w:rsidP="00FC3ECE">
      <w:pPr>
        <w:ind w:firstLine="540"/>
        <w:jc w:val="both"/>
        <w:rPr>
          <w:sz w:val="26"/>
          <w:szCs w:val="26"/>
        </w:rPr>
      </w:pPr>
      <w:proofErr w:type="gramStart"/>
      <w:r w:rsidRPr="00FC3ECE">
        <w:rPr>
          <w:sz w:val="26"/>
          <w:szCs w:val="26"/>
        </w:rPr>
        <w:t xml:space="preserve">Регистрация заявления и прилагаемых к нему документов, необходимых для предоставления муниципальной услуги, в МФЦ производится в день их </w:t>
      </w:r>
      <w:r w:rsidRPr="00FC3ECE">
        <w:rPr>
          <w:sz w:val="26"/>
          <w:szCs w:val="26"/>
        </w:rPr>
        <w:lastRenderedPageBreak/>
        <w:t>поступления (в случае, если заявление на предоставление муниципальной услуги подается посредством МФЦ</w:t>
      </w:r>
      <w:proofErr w:type="gramEnd"/>
    </w:p>
    <w:p w:rsidR="003C354A" w:rsidRPr="00641A88" w:rsidRDefault="003C354A" w:rsidP="003C354A">
      <w:pPr>
        <w:rPr>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Требования к помещениям, в которых предоставляется</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муниципальная услуга, к месту ожидания и приема</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 xml:space="preserve">заявителей, размещению и оформлению </w:t>
      </w:r>
      <w:proofErr w:type="gramStart"/>
      <w:r w:rsidRPr="00641A88">
        <w:rPr>
          <w:rFonts w:ascii="Times New Roman" w:hAnsi="Times New Roman" w:cs="Times New Roman"/>
          <w:b/>
          <w:sz w:val="26"/>
          <w:szCs w:val="26"/>
        </w:rPr>
        <w:t>визуальной</w:t>
      </w:r>
      <w:proofErr w:type="gramEnd"/>
      <w:r w:rsidRPr="00641A88">
        <w:rPr>
          <w:rFonts w:ascii="Times New Roman" w:hAnsi="Times New Roman" w:cs="Times New Roman"/>
          <w:b/>
          <w:sz w:val="26"/>
          <w:szCs w:val="26"/>
        </w:rPr>
        <w:t>,</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текстовой  информации о порядке</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предоставления такой услуги</w:t>
      </w:r>
    </w:p>
    <w:p w:rsidR="003C354A" w:rsidRPr="00641A88" w:rsidRDefault="003C354A" w:rsidP="003C354A">
      <w:pPr>
        <w:pStyle w:val="ConsPlusNormal"/>
        <w:ind w:firstLine="0"/>
        <w:jc w:val="center"/>
        <w:rPr>
          <w:rFonts w:ascii="Times New Roman" w:hAnsi="Times New Roman" w:cs="Times New Roman"/>
          <w:sz w:val="26"/>
          <w:szCs w:val="26"/>
        </w:rPr>
      </w:pPr>
    </w:p>
    <w:p w:rsidR="003C354A" w:rsidRPr="00641A88" w:rsidRDefault="003C354A" w:rsidP="00FC3ECE">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2.2</w:t>
      </w:r>
      <w:r w:rsidR="00142873">
        <w:rPr>
          <w:rFonts w:ascii="Times New Roman" w:hAnsi="Times New Roman" w:cs="Times New Roman"/>
          <w:sz w:val="26"/>
          <w:szCs w:val="26"/>
        </w:rPr>
        <w:t>2</w:t>
      </w:r>
      <w:r w:rsidRPr="00641A88">
        <w:rPr>
          <w:rFonts w:ascii="Times New Roman" w:hAnsi="Times New Roman" w:cs="Times New Roman"/>
          <w:sz w:val="26"/>
          <w:szCs w:val="26"/>
        </w:rPr>
        <w:t>. Места предоставления муниципальной услуги должны отвечать следующим требованиям.</w:t>
      </w:r>
    </w:p>
    <w:p w:rsidR="003C354A" w:rsidRPr="00641A88" w:rsidRDefault="003C354A" w:rsidP="00FC3ECE">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Здание, в котором расположена Администрация муниципального района, должно быть оборудовано отдельным входом для свободного доступа заинтересованных лиц</w:t>
      </w:r>
      <w:r w:rsidR="00921A8A" w:rsidRPr="00641A88">
        <w:rPr>
          <w:rFonts w:ascii="Times New Roman" w:hAnsi="Times New Roman" w:cs="Times New Roman"/>
          <w:sz w:val="26"/>
          <w:szCs w:val="26"/>
        </w:rPr>
        <w:t xml:space="preserve"> и отвечать соответствующим санитарно-эпидемиологическим и противопожарным правилам и нормативам</w:t>
      </w:r>
      <w:r w:rsidRPr="00641A88">
        <w:rPr>
          <w:rFonts w:ascii="Times New Roman" w:hAnsi="Times New Roman" w:cs="Times New Roman"/>
          <w:sz w:val="26"/>
          <w:szCs w:val="26"/>
        </w:rPr>
        <w:t>.</w:t>
      </w:r>
    </w:p>
    <w:p w:rsidR="003C354A" w:rsidRPr="00641A88" w:rsidRDefault="003C354A" w:rsidP="00FC3ECE">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Вход в помещение Администрации муниципального района оборудуется пандусами, расширенными проходами, позволяющими обеспечить беспрепятственный доступ инвалидов, включая инвалидов-колясочников.</w:t>
      </w:r>
    </w:p>
    <w:p w:rsidR="003C354A" w:rsidRPr="00641A88" w:rsidRDefault="003C354A" w:rsidP="00FC3ECE">
      <w:pPr>
        <w:pStyle w:val="ConsPlusNormal"/>
        <w:ind w:firstLine="567"/>
        <w:jc w:val="both"/>
        <w:rPr>
          <w:rFonts w:ascii="Times New Roman" w:hAnsi="Times New Roman" w:cs="Times New Roman"/>
          <w:color w:val="000000"/>
          <w:sz w:val="26"/>
          <w:szCs w:val="26"/>
        </w:rPr>
      </w:pPr>
      <w:r w:rsidRPr="00641A88">
        <w:rPr>
          <w:rFonts w:ascii="Times New Roman" w:hAnsi="Times New Roman" w:cs="Times New Roman"/>
          <w:sz w:val="26"/>
          <w:szCs w:val="26"/>
        </w:rPr>
        <w:t xml:space="preserve">На 1 этаже при входе в здание Администрации муниципального района должна быть информационная табличка (вывеска), содержащая информацию о наименовании, </w:t>
      </w:r>
      <w:r w:rsidRPr="00641A88">
        <w:rPr>
          <w:rFonts w:ascii="Times New Roman" w:hAnsi="Times New Roman" w:cs="Times New Roman"/>
          <w:color w:val="000000"/>
          <w:sz w:val="26"/>
          <w:szCs w:val="26"/>
        </w:rPr>
        <w:t>местонахождении, режиме работы Администрации муниципального района, а также о телефонных номерах справочной службы.</w:t>
      </w:r>
    </w:p>
    <w:p w:rsidR="003C354A" w:rsidRPr="00641A88" w:rsidRDefault="00CE20F4" w:rsidP="00FC3ECE">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У кабинета специалиста в п</w:t>
      </w:r>
      <w:r w:rsidR="003C354A" w:rsidRPr="00641A88">
        <w:rPr>
          <w:rFonts w:ascii="Times New Roman" w:hAnsi="Times New Roman" w:cs="Times New Roman"/>
          <w:sz w:val="26"/>
          <w:szCs w:val="26"/>
        </w:rPr>
        <w:t>омещения</w:t>
      </w:r>
      <w:r w:rsidRPr="00641A88">
        <w:rPr>
          <w:rFonts w:ascii="Times New Roman" w:hAnsi="Times New Roman" w:cs="Times New Roman"/>
          <w:sz w:val="26"/>
          <w:szCs w:val="26"/>
        </w:rPr>
        <w:t xml:space="preserve"> администрации размещается </w:t>
      </w:r>
      <w:r w:rsidR="003C354A" w:rsidRPr="00641A88">
        <w:rPr>
          <w:rFonts w:ascii="Times New Roman" w:hAnsi="Times New Roman" w:cs="Times New Roman"/>
          <w:sz w:val="26"/>
          <w:szCs w:val="26"/>
        </w:rPr>
        <w:t xml:space="preserve"> информационны</w:t>
      </w:r>
      <w:r w:rsidRPr="00641A88">
        <w:rPr>
          <w:rFonts w:ascii="Times New Roman" w:hAnsi="Times New Roman" w:cs="Times New Roman"/>
          <w:sz w:val="26"/>
          <w:szCs w:val="26"/>
        </w:rPr>
        <w:t>й</w:t>
      </w:r>
      <w:r w:rsidR="003C354A" w:rsidRPr="00641A88">
        <w:rPr>
          <w:rFonts w:ascii="Times New Roman" w:hAnsi="Times New Roman" w:cs="Times New Roman"/>
          <w:sz w:val="26"/>
          <w:szCs w:val="26"/>
        </w:rPr>
        <w:t xml:space="preserve"> стенд</w:t>
      </w:r>
      <w:r w:rsidR="00921A8A" w:rsidRPr="00641A88">
        <w:rPr>
          <w:rFonts w:ascii="Times New Roman" w:hAnsi="Times New Roman" w:cs="Times New Roman"/>
          <w:sz w:val="26"/>
          <w:szCs w:val="26"/>
        </w:rPr>
        <w:t xml:space="preserve">, </w:t>
      </w:r>
      <w:r w:rsidR="00921A8A" w:rsidRPr="00641A88">
        <w:rPr>
          <w:rFonts w:ascii="Times New Roman" w:hAnsi="Times New Roman" w:cs="Times New Roman"/>
          <w:sz w:val="26"/>
          <w:szCs w:val="26"/>
          <w:lang w:eastAsia="en-US"/>
        </w:rPr>
        <w:t>содержащи</w:t>
      </w:r>
      <w:r w:rsidRPr="00641A88">
        <w:rPr>
          <w:rFonts w:ascii="Times New Roman" w:hAnsi="Times New Roman" w:cs="Times New Roman"/>
          <w:sz w:val="26"/>
          <w:szCs w:val="26"/>
          <w:lang w:eastAsia="en-US"/>
        </w:rPr>
        <w:t>й</w:t>
      </w:r>
      <w:r w:rsidR="00921A8A" w:rsidRPr="00641A88">
        <w:rPr>
          <w:rFonts w:ascii="Times New Roman" w:hAnsi="Times New Roman" w:cs="Times New Roman"/>
          <w:sz w:val="26"/>
          <w:szCs w:val="26"/>
          <w:lang w:eastAsia="en-US"/>
        </w:rPr>
        <w:t xml:space="preserve"> настоящий административный регламент, график работы специалистов, образцы документов, заполняемых Заявителем</w:t>
      </w:r>
      <w:r w:rsidR="003C354A" w:rsidRPr="00641A88">
        <w:rPr>
          <w:rFonts w:ascii="Times New Roman" w:hAnsi="Times New Roman" w:cs="Times New Roman"/>
          <w:sz w:val="26"/>
          <w:szCs w:val="26"/>
        </w:rPr>
        <w:t>.</w:t>
      </w:r>
      <w:r w:rsidRPr="00641A88">
        <w:rPr>
          <w:rFonts w:ascii="Times New Roman" w:hAnsi="Times New Roman" w:cs="Times New Roman"/>
          <w:sz w:val="26"/>
          <w:szCs w:val="26"/>
        </w:rPr>
        <w:t xml:space="preserve"> </w:t>
      </w:r>
      <w:r w:rsidR="005A1BAF" w:rsidRPr="00641A88">
        <w:rPr>
          <w:rFonts w:ascii="Times New Roman" w:hAnsi="Times New Roman" w:cs="Times New Roman"/>
          <w:sz w:val="26"/>
          <w:szCs w:val="26"/>
        </w:rPr>
        <w:t xml:space="preserve">Документы должны быть читабельны. </w:t>
      </w:r>
      <w:r w:rsidR="003C354A" w:rsidRPr="00641A88">
        <w:rPr>
          <w:rFonts w:ascii="Times New Roman" w:hAnsi="Times New Roman" w:cs="Times New Roman"/>
          <w:sz w:val="26"/>
          <w:szCs w:val="26"/>
        </w:rPr>
        <w:t>Визуальная, текстовая информация о порядке предоставления муниципальной услуги размещается также на Портале и официальном сайте Администрации муниципального района.</w:t>
      </w:r>
    </w:p>
    <w:p w:rsidR="003C354A" w:rsidRPr="00641A88" w:rsidRDefault="003C354A" w:rsidP="00FC3ECE">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Должностные лица, предоставляющие муниципальную услугу, обеспечиваются настольными табличками с указанием фамилии, имени, отчества (последнее - при наличии) и должности.</w:t>
      </w:r>
    </w:p>
    <w:p w:rsidR="003C354A" w:rsidRPr="00641A88" w:rsidRDefault="003C354A" w:rsidP="00FC3ECE">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C354A" w:rsidRPr="00641A88" w:rsidRDefault="003C354A" w:rsidP="00FC3ECE">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Места ожидания в очереди на консультацию или получение результатов муниципальной услуги должны быть оборудованы стульями или скамьями (</w:t>
      </w:r>
      <w:proofErr w:type="spellStart"/>
      <w:r w:rsidRPr="00641A88">
        <w:rPr>
          <w:rFonts w:ascii="Times New Roman" w:hAnsi="Times New Roman" w:cs="Times New Roman"/>
          <w:sz w:val="26"/>
          <w:szCs w:val="26"/>
        </w:rPr>
        <w:t>банкетками</w:t>
      </w:r>
      <w:proofErr w:type="spellEnd"/>
      <w:r w:rsidRPr="00641A88">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3C354A" w:rsidRPr="00641A88" w:rsidRDefault="003C354A" w:rsidP="00FC3ECE">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Здание, в котором находятся помещения для предоставления муниципальной услуги, имеет туалет со свободным доступом к нему в рабочее время.</w:t>
      </w:r>
    </w:p>
    <w:p w:rsidR="003C354A" w:rsidRPr="00641A88" w:rsidRDefault="003C354A" w:rsidP="00FC3ECE">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C354A" w:rsidRPr="00641A88" w:rsidRDefault="003C354A" w:rsidP="00FC3ECE">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оповещения о возникновении чрезвычайной ситуации.</w:t>
      </w:r>
    </w:p>
    <w:p w:rsidR="003C354A" w:rsidRPr="00641A88" w:rsidRDefault="003C354A" w:rsidP="003C354A">
      <w:pPr>
        <w:pStyle w:val="ConsPlusNormal"/>
        <w:ind w:firstLine="540"/>
        <w:jc w:val="both"/>
        <w:rPr>
          <w:rFonts w:ascii="Times New Roman" w:hAnsi="Times New Roman" w:cs="Times New Roman"/>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Показатели доступности и качества муниципальной услуги</w:t>
      </w:r>
    </w:p>
    <w:p w:rsidR="003C354A" w:rsidRPr="00641A88" w:rsidRDefault="003C354A" w:rsidP="003C354A">
      <w:pPr>
        <w:pStyle w:val="ConsPlusNormal"/>
        <w:ind w:firstLine="540"/>
        <w:jc w:val="both"/>
        <w:rPr>
          <w:rFonts w:ascii="Times New Roman" w:hAnsi="Times New Roman" w:cs="Times New Roman"/>
          <w:sz w:val="26"/>
          <w:szCs w:val="26"/>
        </w:rPr>
      </w:pPr>
    </w:p>
    <w:p w:rsidR="003C354A" w:rsidRPr="00641A88" w:rsidRDefault="00142873" w:rsidP="0014287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3554B" w:rsidRPr="00641A88">
        <w:rPr>
          <w:rFonts w:ascii="Times New Roman" w:hAnsi="Times New Roman" w:cs="Times New Roman"/>
          <w:sz w:val="26"/>
          <w:szCs w:val="26"/>
        </w:rPr>
        <w:t>2.2</w:t>
      </w:r>
      <w:r>
        <w:rPr>
          <w:rFonts w:ascii="Times New Roman" w:hAnsi="Times New Roman" w:cs="Times New Roman"/>
          <w:sz w:val="26"/>
          <w:szCs w:val="26"/>
        </w:rPr>
        <w:t>3</w:t>
      </w:r>
      <w:r w:rsidR="003C354A" w:rsidRPr="00641A88">
        <w:rPr>
          <w:rFonts w:ascii="Times New Roman" w:hAnsi="Times New Roman" w:cs="Times New Roman"/>
          <w:sz w:val="26"/>
          <w:szCs w:val="26"/>
        </w:rPr>
        <w:t>. Показателем доступности и качества муниципальной услуги является возможность:</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получать муниципальную услугу своевременно и в соответствии со стандартом предоставления муниципальной услуги;</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получать информацию о результате предоставления муниципальной услуги;</w:t>
      </w:r>
    </w:p>
    <w:p w:rsidR="003C354A"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муниципального района</w:t>
      </w:r>
      <w:r w:rsidR="00FC3ECE">
        <w:rPr>
          <w:rFonts w:ascii="Times New Roman" w:hAnsi="Times New Roman" w:cs="Times New Roman"/>
          <w:sz w:val="26"/>
          <w:szCs w:val="26"/>
        </w:rPr>
        <w:t>;</w:t>
      </w:r>
    </w:p>
    <w:p w:rsidR="00FC3ECE" w:rsidRPr="00641A88" w:rsidRDefault="00FC3ECE" w:rsidP="003C354A">
      <w:pPr>
        <w:pStyle w:val="ConsPlusNormal"/>
        <w:ind w:firstLine="540"/>
        <w:jc w:val="both"/>
        <w:rPr>
          <w:rFonts w:ascii="Times New Roman" w:hAnsi="Times New Roman" w:cs="Times New Roman"/>
          <w:sz w:val="26"/>
          <w:szCs w:val="26"/>
        </w:rPr>
      </w:pPr>
      <w:r>
        <w:rPr>
          <w:rFonts w:ascii="Times New Roman" w:hAnsi="Times New Roman"/>
          <w:sz w:val="26"/>
          <w:szCs w:val="26"/>
        </w:rPr>
        <w:t>- возможность обращения заявителей за получением услуги через МФЦ.</w:t>
      </w:r>
    </w:p>
    <w:p w:rsidR="003C354A" w:rsidRPr="00641A88" w:rsidRDefault="00142873" w:rsidP="0014287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3554B" w:rsidRPr="00641A88">
        <w:rPr>
          <w:rFonts w:ascii="Times New Roman" w:hAnsi="Times New Roman" w:cs="Times New Roman"/>
          <w:sz w:val="26"/>
          <w:szCs w:val="26"/>
        </w:rPr>
        <w:t>2.2</w:t>
      </w:r>
      <w:r>
        <w:rPr>
          <w:rFonts w:ascii="Times New Roman" w:hAnsi="Times New Roman" w:cs="Times New Roman"/>
          <w:sz w:val="26"/>
          <w:szCs w:val="26"/>
        </w:rPr>
        <w:t>4</w:t>
      </w:r>
      <w:r w:rsidR="003C354A" w:rsidRPr="00641A88">
        <w:rPr>
          <w:rFonts w:ascii="Times New Roman" w:hAnsi="Times New Roman" w:cs="Times New Roman"/>
          <w:sz w:val="26"/>
          <w:szCs w:val="26"/>
        </w:rPr>
        <w:t>. Основные требования к качеству предоставления муниципальной услуги:</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своевременность предоставления муниципальной услуги;</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достоверность и полнота информирования гражданина о ходе рассмотрения его обращения;</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удобство и доступность получения гражданином информации о порядке предоставления муниципальной услуги.</w:t>
      </w:r>
    </w:p>
    <w:p w:rsidR="003C354A" w:rsidRPr="00641A88" w:rsidRDefault="00142873" w:rsidP="003C354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2.25</w:t>
      </w:r>
      <w:r w:rsidR="003C354A" w:rsidRPr="00641A88">
        <w:rPr>
          <w:rFonts w:ascii="Times New Roman" w:hAnsi="Times New Roman" w:cs="Times New Roman"/>
          <w:sz w:val="26"/>
          <w:szCs w:val="26"/>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3C354A" w:rsidRPr="00641A88" w:rsidRDefault="0033554B"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2.2</w:t>
      </w:r>
      <w:r w:rsidR="00142873">
        <w:rPr>
          <w:rFonts w:ascii="Times New Roman" w:hAnsi="Times New Roman" w:cs="Times New Roman"/>
          <w:sz w:val="26"/>
          <w:szCs w:val="26"/>
        </w:rPr>
        <w:t>6</w:t>
      </w:r>
      <w:r w:rsidR="003C354A" w:rsidRPr="00641A88">
        <w:rPr>
          <w:rFonts w:ascii="Times New Roman" w:hAnsi="Times New Roman" w:cs="Times New Roman"/>
          <w:sz w:val="26"/>
          <w:szCs w:val="26"/>
        </w:rPr>
        <w:t>. При предоставлении муниципальной услуги:</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3C354A" w:rsidRPr="00641A88" w:rsidRDefault="003C354A" w:rsidP="003C354A">
      <w:pPr>
        <w:pStyle w:val="ConsPlusNormal"/>
        <w:ind w:firstLine="540"/>
        <w:jc w:val="both"/>
        <w:rPr>
          <w:rFonts w:ascii="Times New Roman" w:hAnsi="Times New Roman" w:cs="Times New Roman"/>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Иные требования, в том числе учитывающие особенности</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 xml:space="preserve">предоставления  </w:t>
      </w:r>
      <w:proofErr w:type="gramStart"/>
      <w:r w:rsidRPr="00641A88">
        <w:rPr>
          <w:rFonts w:ascii="Times New Roman" w:hAnsi="Times New Roman" w:cs="Times New Roman"/>
          <w:b/>
          <w:sz w:val="26"/>
          <w:szCs w:val="26"/>
        </w:rPr>
        <w:t>муниципальной</w:t>
      </w:r>
      <w:proofErr w:type="gramEnd"/>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услуги в электронной форме</w:t>
      </w:r>
    </w:p>
    <w:p w:rsidR="003C354A" w:rsidRPr="00641A88" w:rsidRDefault="003C354A" w:rsidP="003C354A">
      <w:pPr>
        <w:pStyle w:val="ConsPlusNormal"/>
        <w:ind w:firstLine="0"/>
        <w:jc w:val="center"/>
        <w:rPr>
          <w:rFonts w:ascii="Times New Roman" w:hAnsi="Times New Roman" w:cs="Times New Roman"/>
          <w:sz w:val="26"/>
          <w:szCs w:val="26"/>
        </w:rPr>
      </w:pPr>
    </w:p>
    <w:p w:rsidR="003C354A" w:rsidRPr="00641A88" w:rsidRDefault="0033554B"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2.2</w:t>
      </w:r>
      <w:r w:rsidR="00142873">
        <w:rPr>
          <w:rFonts w:ascii="Times New Roman" w:hAnsi="Times New Roman" w:cs="Times New Roman"/>
          <w:sz w:val="26"/>
          <w:szCs w:val="26"/>
        </w:rPr>
        <w:t>7</w:t>
      </w:r>
      <w:r w:rsidR="003C354A" w:rsidRPr="00641A88">
        <w:rPr>
          <w:rFonts w:ascii="Times New Roman" w:hAnsi="Times New Roman" w:cs="Times New Roman"/>
          <w:sz w:val="26"/>
          <w:szCs w:val="26"/>
        </w:rPr>
        <w:t>. Обеспечение возможности получения заявителями информации о предоставляемой муниципальной услуге на официальном сайте Администрации муниципального района и на Портале.</w:t>
      </w:r>
    </w:p>
    <w:p w:rsidR="003C354A" w:rsidRPr="00641A88" w:rsidRDefault="00142873" w:rsidP="003C354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2.28</w:t>
      </w:r>
      <w:r w:rsidR="003C354A" w:rsidRPr="00641A88">
        <w:rPr>
          <w:rFonts w:ascii="Times New Roman" w:hAnsi="Times New Roman" w:cs="Times New Roman"/>
          <w:sz w:val="26"/>
          <w:szCs w:val="26"/>
        </w:rPr>
        <w:t>. Обеспечение возможности для заявителей осуществлять с использованием официального сайта Администрации муниципального района и Портала мониторинг хода предоставления муниципальной услуги.</w:t>
      </w:r>
    </w:p>
    <w:p w:rsidR="003C354A" w:rsidRDefault="003C354A" w:rsidP="00F80EF9">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2.</w:t>
      </w:r>
      <w:r w:rsidR="0033554B" w:rsidRPr="00641A88">
        <w:rPr>
          <w:rFonts w:ascii="Times New Roman" w:hAnsi="Times New Roman" w:cs="Times New Roman"/>
          <w:sz w:val="26"/>
          <w:szCs w:val="26"/>
        </w:rPr>
        <w:t>2</w:t>
      </w:r>
      <w:r w:rsidR="00142873">
        <w:rPr>
          <w:rFonts w:ascii="Times New Roman" w:hAnsi="Times New Roman" w:cs="Times New Roman"/>
          <w:sz w:val="26"/>
          <w:szCs w:val="26"/>
        </w:rPr>
        <w:t>9</w:t>
      </w:r>
      <w:r w:rsidRPr="00641A88">
        <w:rPr>
          <w:rFonts w:ascii="Times New Roman" w:hAnsi="Times New Roman" w:cs="Times New Roman"/>
          <w:sz w:val="26"/>
          <w:szCs w:val="26"/>
        </w:rPr>
        <w:t xml:space="preserve">. </w:t>
      </w:r>
      <w:r w:rsidR="00FC3ECE" w:rsidRPr="00FC3ECE">
        <w:rPr>
          <w:rFonts w:ascii="Times New Roman" w:hAnsi="Times New Roman" w:cs="Times New Roman"/>
          <w:sz w:val="26"/>
          <w:szCs w:val="26"/>
        </w:rPr>
        <w:t>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муниципального образования  Байкаловский муниципальный район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r w:rsidR="00F80EF9">
        <w:rPr>
          <w:rFonts w:ascii="Times New Roman" w:hAnsi="Times New Roman" w:cs="Times New Roman"/>
          <w:sz w:val="26"/>
          <w:szCs w:val="26"/>
        </w:rPr>
        <w:t>;</w:t>
      </w:r>
    </w:p>
    <w:p w:rsidR="00F80EF9" w:rsidRPr="00CF78D6" w:rsidRDefault="00F80EF9" w:rsidP="00F80EF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2.30</w:t>
      </w:r>
      <w:r w:rsidRPr="00CF78D6">
        <w:rPr>
          <w:rFonts w:ascii="Times New Roman" w:hAnsi="Times New Roman" w:cs="Times New Roman"/>
          <w:sz w:val="26"/>
          <w:szCs w:val="26"/>
        </w:rPr>
        <w:t>. По муниципальной услуге МФЦ осуществляет следующие действия:</w:t>
      </w:r>
    </w:p>
    <w:p w:rsidR="00F80EF9" w:rsidRPr="00CF78D6" w:rsidRDefault="00F80EF9" w:rsidP="00F80EF9">
      <w:pPr>
        <w:pStyle w:val="ConsPlusNormal"/>
        <w:ind w:firstLine="540"/>
        <w:jc w:val="both"/>
        <w:rPr>
          <w:rFonts w:ascii="Times New Roman" w:hAnsi="Times New Roman" w:cs="Times New Roman"/>
          <w:sz w:val="26"/>
          <w:szCs w:val="26"/>
        </w:rPr>
      </w:pPr>
      <w:r w:rsidRPr="00CF78D6">
        <w:rPr>
          <w:rFonts w:ascii="Times New Roman" w:hAnsi="Times New Roman" w:cs="Times New Roman"/>
          <w:sz w:val="26"/>
          <w:szCs w:val="26"/>
        </w:rPr>
        <w:lastRenderedPageBreak/>
        <w:t>- информирование заявителей о порядке предоставления муниципальной услуги через МФЦ;</w:t>
      </w:r>
    </w:p>
    <w:p w:rsidR="00F80EF9" w:rsidRPr="00CF78D6" w:rsidRDefault="00F80EF9" w:rsidP="00F80EF9">
      <w:pPr>
        <w:pStyle w:val="ConsPlusNormal"/>
        <w:ind w:firstLine="540"/>
        <w:jc w:val="both"/>
        <w:rPr>
          <w:rFonts w:ascii="Times New Roman" w:hAnsi="Times New Roman" w:cs="Times New Roman"/>
          <w:sz w:val="26"/>
          <w:szCs w:val="26"/>
        </w:rPr>
      </w:pPr>
      <w:r w:rsidRPr="00CF78D6">
        <w:rPr>
          <w:rFonts w:ascii="Times New Roman" w:hAnsi="Times New Roman" w:cs="Times New Roman"/>
          <w:sz w:val="26"/>
          <w:szCs w:val="26"/>
        </w:rPr>
        <w:t xml:space="preserve">- информирование заявителей о месте нахождения </w:t>
      </w:r>
      <w:r>
        <w:rPr>
          <w:rFonts w:ascii="Times New Roman" w:hAnsi="Times New Roman" w:cs="Times New Roman"/>
          <w:sz w:val="26"/>
          <w:szCs w:val="26"/>
        </w:rPr>
        <w:t>Администрации, режиме ее</w:t>
      </w:r>
      <w:r w:rsidRPr="00CF78D6">
        <w:rPr>
          <w:rFonts w:ascii="Times New Roman" w:hAnsi="Times New Roman" w:cs="Times New Roman"/>
          <w:sz w:val="26"/>
          <w:szCs w:val="26"/>
        </w:rPr>
        <w:t xml:space="preserve"> работы и контактных телефонах;</w:t>
      </w:r>
    </w:p>
    <w:p w:rsidR="00F80EF9" w:rsidRDefault="00F80EF9" w:rsidP="00F80EF9">
      <w:pPr>
        <w:pStyle w:val="ConsPlusNormal"/>
        <w:ind w:firstLine="540"/>
        <w:jc w:val="both"/>
        <w:rPr>
          <w:rFonts w:ascii="Times New Roman" w:hAnsi="Times New Roman" w:cs="Times New Roman"/>
          <w:sz w:val="26"/>
          <w:szCs w:val="26"/>
        </w:rPr>
      </w:pPr>
      <w:r w:rsidRPr="00CF78D6">
        <w:rPr>
          <w:rFonts w:ascii="Times New Roman" w:hAnsi="Times New Roman" w:cs="Times New Roman"/>
          <w:sz w:val="26"/>
          <w:szCs w:val="26"/>
        </w:rPr>
        <w:t>-   прием письменных заявлений заявителей;</w:t>
      </w:r>
    </w:p>
    <w:p w:rsidR="00F80EF9" w:rsidRPr="00CF78D6" w:rsidRDefault="00F80EF9" w:rsidP="00F80EF9">
      <w:pPr>
        <w:pStyle w:val="ConsPlusNormal"/>
        <w:ind w:firstLine="0"/>
        <w:jc w:val="both"/>
        <w:rPr>
          <w:rFonts w:ascii="Times New Roman" w:hAnsi="Times New Roman" w:cs="Times New Roman"/>
          <w:sz w:val="26"/>
          <w:szCs w:val="26"/>
        </w:rPr>
      </w:pPr>
      <w:r w:rsidRPr="00CF78D6">
        <w:rPr>
          <w:rFonts w:ascii="Times New Roman" w:hAnsi="Times New Roman" w:cs="Times New Roman"/>
          <w:sz w:val="26"/>
          <w:szCs w:val="26"/>
        </w:rPr>
        <w:t xml:space="preserve">- передача принятых письменных заявлений в </w:t>
      </w:r>
      <w:r>
        <w:rPr>
          <w:rFonts w:ascii="Times New Roman" w:hAnsi="Times New Roman" w:cs="Times New Roman"/>
          <w:sz w:val="26"/>
          <w:szCs w:val="26"/>
        </w:rPr>
        <w:t>Администрацию</w:t>
      </w:r>
      <w:r w:rsidRPr="00CF78D6">
        <w:rPr>
          <w:rFonts w:ascii="Times New Roman" w:hAnsi="Times New Roman" w:cs="Times New Roman"/>
          <w:sz w:val="26"/>
          <w:szCs w:val="26"/>
        </w:rPr>
        <w:t>;</w:t>
      </w:r>
    </w:p>
    <w:p w:rsidR="00F80EF9" w:rsidRDefault="00F80EF9" w:rsidP="00F80EF9">
      <w:pPr>
        <w:pStyle w:val="ConsPlusNormal"/>
        <w:ind w:firstLine="540"/>
        <w:jc w:val="both"/>
        <w:rPr>
          <w:rFonts w:ascii="Times New Roman" w:hAnsi="Times New Roman" w:cs="Times New Roman"/>
          <w:sz w:val="26"/>
          <w:szCs w:val="26"/>
        </w:rPr>
      </w:pPr>
      <w:r w:rsidRPr="00CF78D6">
        <w:rPr>
          <w:rFonts w:ascii="Times New Roman" w:hAnsi="Times New Roman" w:cs="Times New Roman"/>
          <w:sz w:val="26"/>
          <w:szCs w:val="26"/>
        </w:rPr>
        <w:t>- выдачу результата предоставления услуги</w:t>
      </w:r>
      <w:r>
        <w:rPr>
          <w:rFonts w:ascii="Times New Roman" w:hAnsi="Times New Roman" w:cs="Times New Roman"/>
          <w:sz w:val="26"/>
          <w:szCs w:val="26"/>
        </w:rPr>
        <w:t>.</w:t>
      </w:r>
    </w:p>
    <w:p w:rsidR="00F80EF9" w:rsidRPr="00F80EF9" w:rsidRDefault="00F80EF9" w:rsidP="00F80EF9">
      <w:pPr>
        <w:pStyle w:val="ConsPlusNormal"/>
        <w:ind w:firstLine="426"/>
        <w:jc w:val="both"/>
        <w:rPr>
          <w:rFonts w:ascii="Times New Roman" w:hAnsi="Times New Roman" w:cs="Times New Roman"/>
          <w:sz w:val="26"/>
          <w:szCs w:val="26"/>
        </w:rPr>
      </w:pPr>
      <w:r w:rsidRPr="00F80EF9">
        <w:rPr>
          <w:rFonts w:ascii="Times New Roman" w:hAnsi="Times New Roman" w:cs="Times New Roman"/>
          <w:sz w:val="26"/>
          <w:szCs w:val="26"/>
        </w:rPr>
        <w:t>2.31.  Для получения муниципальной услуги заявители представляют в МФЦ заявление и необходимые документы (в соответствии с Административным регламентом).</w:t>
      </w:r>
    </w:p>
    <w:p w:rsidR="00F80EF9" w:rsidRPr="00F80EF9" w:rsidRDefault="00F80EF9" w:rsidP="00F80EF9">
      <w:pPr>
        <w:pStyle w:val="ConsPlusNormal"/>
        <w:ind w:firstLine="426"/>
        <w:jc w:val="both"/>
        <w:rPr>
          <w:rFonts w:ascii="Times New Roman" w:hAnsi="Times New Roman" w:cs="Times New Roman"/>
          <w:sz w:val="26"/>
          <w:szCs w:val="26"/>
        </w:rPr>
      </w:pPr>
      <w:r w:rsidRPr="00F80EF9">
        <w:rPr>
          <w:rFonts w:ascii="Times New Roman" w:hAnsi="Times New Roman" w:cs="Times New Roman"/>
          <w:sz w:val="26"/>
          <w:szCs w:val="26"/>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w:t>
      </w:r>
    </w:p>
    <w:p w:rsidR="00F80EF9" w:rsidRPr="00F80EF9" w:rsidRDefault="00F80EF9" w:rsidP="00F80EF9">
      <w:pPr>
        <w:pStyle w:val="ConsPlusNormal"/>
        <w:ind w:firstLine="426"/>
        <w:jc w:val="both"/>
        <w:rPr>
          <w:rFonts w:ascii="Times New Roman" w:hAnsi="Times New Roman" w:cs="Times New Roman"/>
          <w:sz w:val="26"/>
          <w:szCs w:val="26"/>
        </w:rPr>
      </w:pPr>
      <w:r w:rsidRPr="00F80EF9">
        <w:rPr>
          <w:rFonts w:ascii="Times New Roman" w:hAnsi="Times New Roman" w:cs="Times New Roman"/>
          <w:sz w:val="26"/>
          <w:szCs w:val="26"/>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F80EF9" w:rsidRPr="00F80EF9" w:rsidRDefault="00F80EF9" w:rsidP="00F80EF9">
      <w:pPr>
        <w:pStyle w:val="ConsPlusNormal"/>
        <w:ind w:firstLine="426"/>
        <w:jc w:val="both"/>
        <w:rPr>
          <w:rFonts w:ascii="Times New Roman" w:hAnsi="Times New Roman" w:cs="Times New Roman"/>
          <w:sz w:val="26"/>
          <w:szCs w:val="26"/>
        </w:rPr>
      </w:pPr>
      <w:r w:rsidRPr="00F80EF9">
        <w:rPr>
          <w:rFonts w:ascii="Times New Roman" w:hAnsi="Times New Roman" w:cs="Times New Roman"/>
          <w:sz w:val="26"/>
          <w:szCs w:val="26"/>
        </w:rPr>
        <w:t xml:space="preserve">Оператор МФЦ проверяет правильность и полноту заполнения заявления, регистрирует принятое заявление путем проставления штампа с регистрационным номером МФЦ. Оператор МФЦ также ставит дату приема и личную подпись. </w:t>
      </w:r>
    </w:p>
    <w:p w:rsidR="00F80EF9" w:rsidRPr="00F80EF9" w:rsidRDefault="00F80EF9" w:rsidP="00F80EF9">
      <w:pPr>
        <w:pStyle w:val="ConsPlusNormal"/>
        <w:ind w:firstLine="426"/>
        <w:jc w:val="both"/>
        <w:rPr>
          <w:rFonts w:ascii="Times New Roman" w:hAnsi="Times New Roman" w:cs="Times New Roman"/>
          <w:sz w:val="26"/>
          <w:szCs w:val="26"/>
        </w:rPr>
      </w:pPr>
      <w:proofErr w:type="gramStart"/>
      <w:r w:rsidRPr="00F80EF9">
        <w:rPr>
          <w:rFonts w:ascii="Times New Roman" w:hAnsi="Times New Roman" w:cs="Times New Roman"/>
          <w:sz w:val="26"/>
          <w:szCs w:val="26"/>
        </w:rPr>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roofErr w:type="gramEnd"/>
    </w:p>
    <w:p w:rsidR="00F80EF9" w:rsidRPr="00F80EF9" w:rsidRDefault="00F80EF9" w:rsidP="00F80EF9">
      <w:pPr>
        <w:pStyle w:val="ConsPlusNormal"/>
        <w:ind w:firstLine="426"/>
        <w:jc w:val="both"/>
        <w:rPr>
          <w:rFonts w:ascii="Times New Roman" w:hAnsi="Times New Roman" w:cs="Times New Roman"/>
          <w:sz w:val="26"/>
          <w:szCs w:val="26"/>
        </w:rPr>
      </w:pPr>
      <w:r w:rsidRPr="00F80EF9">
        <w:rPr>
          <w:rFonts w:ascii="Times New Roman" w:hAnsi="Times New Roman" w:cs="Times New Roman"/>
          <w:sz w:val="26"/>
          <w:szCs w:val="26"/>
        </w:rPr>
        <w:t xml:space="preserve">Принятые от заявителя заявление и документы передаются в Администрацию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  </w:t>
      </w:r>
    </w:p>
    <w:p w:rsidR="00F80EF9" w:rsidRDefault="00F80EF9" w:rsidP="00F80EF9">
      <w:pPr>
        <w:pStyle w:val="ConsPlusNormal"/>
        <w:ind w:firstLine="426"/>
        <w:jc w:val="both"/>
        <w:rPr>
          <w:rFonts w:ascii="Times New Roman" w:hAnsi="Times New Roman" w:cs="Times New Roman"/>
          <w:sz w:val="26"/>
          <w:szCs w:val="26"/>
        </w:rPr>
      </w:pPr>
      <w:r w:rsidRPr="00F80EF9">
        <w:rPr>
          <w:rFonts w:ascii="Times New Roman" w:hAnsi="Times New Roman" w:cs="Times New Roman"/>
          <w:sz w:val="26"/>
          <w:szCs w:val="26"/>
        </w:rPr>
        <w:t>Администрация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F80EF9" w:rsidRPr="00F80EF9" w:rsidRDefault="00F80EF9" w:rsidP="00F80EF9">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2.32.  Р</w:t>
      </w:r>
      <w:r w:rsidRPr="00CF78D6">
        <w:rPr>
          <w:rFonts w:ascii="Times New Roman" w:hAnsi="Times New Roman" w:cs="Times New Roman"/>
          <w:sz w:val="26"/>
          <w:szCs w:val="26"/>
        </w:rPr>
        <w:t>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r>
        <w:rPr>
          <w:rFonts w:ascii="Times New Roman" w:hAnsi="Times New Roman" w:cs="Times New Roman"/>
          <w:sz w:val="26"/>
          <w:szCs w:val="26"/>
        </w:rPr>
        <w:t>.</w:t>
      </w:r>
    </w:p>
    <w:p w:rsidR="003C354A" w:rsidRPr="00641A88" w:rsidRDefault="003C354A" w:rsidP="003C354A">
      <w:pPr>
        <w:pStyle w:val="ConsPlusNormal"/>
        <w:ind w:firstLine="0"/>
        <w:rPr>
          <w:rFonts w:ascii="Times New Roman" w:hAnsi="Times New Roman" w:cs="Times New Roman"/>
          <w:sz w:val="26"/>
          <w:szCs w:val="26"/>
        </w:rPr>
      </w:pPr>
    </w:p>
    <w:p w:rsidR="003C354A" w:rsidRPr="00641A88" w:rsidRDefault="003C354A" w:rsidP="003C354A">
      <w:pPr>
        <w:pStyle w:val="ConsPlusNormal"/>
        <w:ind w:firstLine="0"/>
        <w:jc w:val="center"/>
        <w:outlineLvl w:val="1"/>
        <w:rPr>
          <w:rFonts w:ascii="Times New Roman" w:hAnsi="Times New Roman" w:cs="Times New Roman"/>
          <w:b/>
          <w:sz w:val="26"/>
          <w:szCs w:val="26"/>
        </w:rPr>
      </w:pPr>
      <w:r w:rsidRPr="00641A88">
        <w:rPr>
          <w:rFonts w:ascii="Times New Roman" w:hAnsi="Times New Roman" w:cs="Times New Roman"/>
          <w:b/>
          <w:sz w:val="26"/>
          <w:szCs w:val="26"/>
        </w:rPr>
        <w:t>Раздел 3. Состав, последовательность и сроки выполнения</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административных процедур (действий), требования</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к порядку их выполнения, в том числе особенности выполнения</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административных процедур (действий) в электронной форме</w:t>
      </w:r>
    </w:p>
    <w:p w:rsidR="003C354A" w:rsidRPr="00641A88" w:rsidRDefault="003C354A" w:rsidP="003C354A">
      <w:pPr>
        <w:pStyle w:val="ConsPlusNormal"/>
        <w:ind w:firstLine="0"/>
        <w:jc w:val="center"/>
        <w:rPr>
          <w:rFonts w:ascii="Times New Roman" w:hAnsi="Times New Roman" w:cs="Times New Roman"/>
          <w:b/>
          <w:sz w:val="26"/>
          <w:szCs w:val="26"/>
        </w:rPr>
      </w:pPr>
    </w:p>
    <w:p w:rsidR="003C354A" w:rsidRPr="00641A88" w:rsidRDefault="003C354A" w:rsidP="003C354A">
      <w:pPr>
        <w:pStyle w:val="ConsPlusNormal"/>
        <w:ind w:firstLine="540"/>
        <w:jc w:val="both"/>
        <w:rPr>
          <w:rFonts w:ascii="Times New Roman" w:hAnsi="Times New Roman" w:cs="Times New Roman"/>
          <w:color w:val="000000"/>
          <w:sz w:val="26"/>
          <w:szCs w:val="26"/>
        </w:rPr>
      </w:pPr>
      <w:r w:rsidRPr="00641A88">
        <w:rPr>
          <w:rFonts w:ascii="Times New Roman" w:hAnsi="Times New Roman" w:cs="Times New Roman"/>
          <w:color w:val="000000"/>
          <w:sz w:val="26"/>
          <w:szCs w:val="26"/>
        </w:rPr>
        <w:t>3.1. Организация предоставления муниципальной услуги Администрацией муниципального района включает в себя следующие административные процедуры:</w:t>
      </w:r>
    </w:p>
    <w:p w:rsidR="003C354A" w:rsidRPr="00641A88" w:rsidRDefault="003C354A" w:rsidP="003C354A">
      <w:pPr>
        <w:pStyle w:val="ConsPlusNormal"/>
        <w:ind w:firstLine="540"/>
        <w:jc w:val="both"/>
        <w:rPr>
          <w:rFonts w:ascii="Times New Roman" w:hAnsi="Times New Roman" w:cs="Times New Roman"/>
          <w:color w:val="000000"/>
          <w:sz w:val="26"/>
          <w:szCs w:val="26"/>
        </w:rPr>
      </w:pPr>
      <w:r w:rsidRPr="00641A88">
        <w:rPr>
          <w:rFonts w:ascii="Times New Roman" w:hAnsi="Times New Roman" w:cs="Times New Roman"/>
          <w:color w:val="000000"/>
          <w:sz w:val="26"/>
          <w:szCs w:val="26"/>
        </w:rPr>
        <w:t xml:space="preserve">- прием и регистрация заявления о </w:t>
      </w:r>
      <w:r w:rsidRPr="00641A88">
        <w:rPr>
          <w:rFonts w:ascii="Times New Roman" w:hAnsi="Times New Roman" w:cs="Times New Roman"/>
          <w:sz w:val="26"/>
          <w:szCs w:val="26"/>
        </w:rPr>
        <w:t>предоставлении муниципальной услуги</w:t>
      </w:r>
      <w:r w:rsidRPr="00641A88">
        <w:rPr>
          <w:rFonts w:ascii="Times New Roman" w:hAnsi="Times New Roman" w:cs="Times New Roman"/>
          <w:color w:val="000000"/>
          <w:sz w:val="26"/>
          <w:szCs w:val="26"/>
        </w:rPr>
        <w:t xml:space="preserve"> (далее</w:t>
      </w:r>
      <w:r w:rsidR="00DC314E" w:rsidRPr="00641A88">
        <w:rPr>
          <w:rFonts w:ascii="Times New Roman" w:hAnsi="Times New Roman" w:cs="Times New Roman"/>
          <w:color w:val="000000"/>
          <w:sz w:val="26"/>
          <w:szCs w:val="26"/>
        </w:rPr>
        <w:t xml:space="preserve"> </w:t>
      </w:r>
      <w:r w:rsidRPr="00641A88">
        <w:rPr>
          <w:rFonts w:ascii="Times New Roman" w:hAnsi="Times New Roman" w:cs="Times New Roman"/>
          <w:color w:val="000000"/>
          <w:sz w:val="26"/>
          <w:szCs w:val="26"/>
        </w:rPr>
        <w:t>- заявление)</w:t>
      </w:r>
      <w:r w:rsidR="00DC314E" w:rsidRPr="00641A88">
        <w:rPr>
          <w:rFonts w:ascii="Times New Roman" w:hAnsi="Times New Roman" w:cs="Times New Roman"/>
          <w:color w:val="000000"/>
          <w:sz w:val="26"/>
          <w:szCs w:val="26"/>
        </w:rPr>
        <w:t>;</w:t>
      </w:r>
    </w:p>
    <w:p w:rsidR="0033554B" w:rsidRPr="00641A88" w:rsidRDefault="003C354A" w:rsidP="00DC314E">
      <w:pPr>
        <w:autoSpaceDE w:val="0"/>
        <w:autoSpaceDN w:val="0"/>
        <w:adjustRightInd w:val="0"/>
        <w:ind w:firstLine="540"/>
        <w:jc w:val="both"/>
        <w:rPr>
          <w:color w:val="000000"/>
          <w:sz w:val="26"/>
          <w:szCs w:val="26"/>
        </w:rPr>
      </w:pPr>
      <w:r w:rsidRPr="00641A88">
        <w:rPr>
          <w:color w:val="000000"/>
          <w:sz w:val="26"/>
          <w:szCs w:val="26"/>
        </w:rPr>
        <w:t xml:space="preserve"> - рассмотрение заявления, </w:t>
      </w:r>
      <w:proofErr w:type="gramStart"/>
      <w:r w:rsidRPr="00641A88">
        <w:rPr>
          <w:color w:val="000000"/>
          <w:sz w:val="26"/>
          <w:szCs w:val="26"/>
        </w:rPr>
        <w:t>поступившего</w:t>
      </w:r>
      <w:proofErr w:type="gramEnd"/>
      <w:r w:rsidRPr="00641A88">
        <w:rPr>
          <w:color w:val="000000"/>
          <w:sz w:val="26"/>
          <w:szCs w:val="26"/>
        </w:rPr>
        <w:t xml:space="preserve"> в том числе и в электронной форме;</w:t>
      </w:r>
      <w:r w:rsidR="00DC314E" w:rsidRPr="00641A88">
        <w:rPr>
          <w:color w:val="000000"/>
          <w:sz w:val="26"/>
          <w:szCs w:val="26"/>
        </w:rPr>
        <w:t xml:space="preserve"> </w:t>
      </w:r>
    </w:p>
    <w:p w:rsidR="003C354A" w:rsidRPr="00641A88" w:rsidRDefault="0033554B" w:rsidP="00DC314E">
      <w:pPr>
        <w:autoSpaceDE w:val="0"/>
        <w:autoSpaceDN w:val="0"/>
        <w:adjustRightInd w:val="0"/>
        <w:ind w:firstLine="540"/>
        <w:jc w:val="both"/>
        <w:rPr>
          <w:sz w:val="26"/>
          <w:szCs w:val="26"/>
        </w:rPr>
      </w:pPr>
      <w:r w:rsidRPr="00641A88">
        <w:rPr>
          <w:color w:val="000000"/>
          <w:sz w:val="26"/>
          <w:szCs w:val="26"/>
        </w:rPr>
        <w:lastRenderedPageBreak/>
        <w:t xml:space="preserve">- </w:t>
      </w:r>
      <w:r w:rsidR="00DC314E" w:rsidRPr="00641A88">
        <w:rPr>
          <w:color w:val="000000"/>
          <w:sz w:val="26"/>
          <w:szCs w:val="26"/>
        </w:rPr>
        <w:t>п</w:t>
      </w:r>
      <w:r w:rsidR="003C354A" w:rsidRPr="00641A88">
        <w:rPr>
          <w:sz w:val="26"/>
          <w:szCs w:val="26"/>
        </w:rPr>
        <w:t>ринятие решения о предоставлении муниципальной услуги или принятие решения об отказе в пред</w:t>
      </w:r>
      <w:r w:rsidR="00DC314E" w:rsidRPr="00641A88">
        <w:rPr>
          <w:sz w:val="26"/>
          <w:szCs w:val="26"/>
        </w:rPr>
        <w:t>оставлении муниципальной услуги;</w:t>
      </w:r>
    </w:p>
    <w:p w:rsidR="00DC314E" w:rsidRPr="00641A88" w:rsidRDefault="00DC314E" w:rsidP="00DC314E">
      <w:pPr>
        <w:autoSpaceDE w:val="0"/>
        <w:autoSpaceDN w:val="0"/>
        <w:adjustRightInd w:val="0"/>
        <w:ind w:firstLine="540"/>
        <w:jc w:val="both"/>
        <w:rPr>
          <w:sz w:val="26"/>
          <w:szCs w:val="26"/>
        </w:rPr>
      </w:pPr>
      <w:r w:rsidRPr="00641A88">
        <w:rPr>
          <w:sz w:val="26"/>
          <w:szCs w:val="26"/>
        </w:rPr>
        <w:t>- выдача результата заявителю.</w:t>
      </w:r>
    </w:p>
    <w:p w:rsidR="003C354A" w:rsidRPr="00641A88" w:rsidRDefault="003C354A" w:rsidP="003C354A">
      <w:pPr>
        <w:autoSpaceDE w:val="0"/>
        <w:autoSpaceDN w:val="0"/>
        <w:adjustRightInd w:val="0"/>
        <w:ind w:firstLine="540"/>
        <w:jc w:val="both"/>
        <w:outlineLvl w:val="1"/>
        <w:rPr>
          <w:sz w:val="26"/>
          <w:szCs w:val="26"/>
        </w:rPr>
      </w:pPr>
      <w:r w:rsidRPr="00641A88">
        <w:rPr>
          <w:sz w:val="26"/>
          <w:szCs w:val="26"/>
        </w:rPr>
        <w:t xml:space="preserve">3.2. </w:t>
      </w:r>
      <w:hyperlink r:id="rId26" w:history="1">
        <w:r w:rsidRPr="00641A88">
          <w:rPr>
            <w:color w:val="000000"/>
            <w:sz w:val="26"/>
            <w:szCs w:val="26"/>
          </w:rPr>
          <w:t>Блок-схема</w:t>
        </w:r>
      </w:hyperlink>
      <w:r w:rsidRPr="00641A88">
        <w:rPr>
          <w:sz w:val="26"/>
          <w:szCs w:val="26"/>
        </w:rPr>
        <w:t xml:space="preserve"> последовательности административных процедур приведена в Приложении № 3 к Регламенту.</w:t>
      </w:r>
    </w:p>
    <w:p w:rsidR="003C354A" w:rsidRPr="00641A88" w:rsidRDefault="003C354A" w:rsidP="003C354A">
      <w:pPr>
        <w:autoSpaceDE w:val="0"/>
        <w:autoSpaceDN w:val="0"/>
        <w:adjustRightInd w:val="0"/>
        <w:ind w:firstLine="540"/>
        <w:jc w:val="both"/>
        <w:outlineLvl w:val="1"/>
        <w:rPr>
          <w:sz w:val="26"/>
          <w:szCs w:val="26"/>
        </w:rPr>
      </w:pPr>
    </w:p>
    <w:p w:rsidR="003C354A" w:rsidRPr="00641A88" w:rsidRDefault="003C354A" w:rsidP="003C354A">
      <w:pPr>
        <w:autoSpaceDE w:val="0"/>
        <w:autoSpaceDN w:val="0"/>
        <w:adjustRightInd w:val="0"/>
        <w:ind w:firstLine="540"/>
        <w:jc w:val="both"/>
        <w:outlineLvl w:val="1"/>
        <w:rPr>
          <w:sz w:val="26"/>
          <w:szCs w:val="26"/>
        </w:rPr>
      </w:pPr>
      <w:r w:rsidRPr="00641A88">
        <w:rPr>
          <w:b/>
          <w:color w:val="000000"/>
          <w:sz w:val="26"/>
          <w:szCs w:val="26"/>
        </w:rPr>
        <w:t xml:space="preserve">Прием и регистрация заявления о </w:t>
      </w:r>
      <w:r w:rsidRPr="00641A88">
        <w:rPr>
          <w:b/>
          <w:sz w:val="26"/>
          <w:szCs w:val="26"/>
        </w:rPr>
        <w:t>предоставлении муниципальной услуги</w:t>
      </w:r>
    </w:p>
    <w:p w:rsidR="003C354A" w:rsidRPr="00641A88" w:rsidRDefault="003C354A" w:rsidP="003C354A">
      <w:pPr>
        <w:autoSpaceDE w:val="0"/>
        <w:autoSpaceDN w:val="0"/>
        <w:adjustRightInd w:val="0"/>
        <w:ind w:firstLine="540"/>
        <w:jc w:val="both"/>
        <w:outlineLvl w:val="1"/>
        <w:rPr>
          <w:sz w:val="26"/>
          <w:szCs w:val="26"/>
        </w:rPr>
      </w:pPr>
    </w:p>
    <w:p w:rsidR="003C354A" w:rsidRPr="00641A88" w:rsidRDefault="003C354A" w:rsidP="00F80EF9">
      <w:pPr>
        <w:pStyle w:val="ConsPlusNormal"/>
        <w:ind w:firstLine="567"/>
        <w:rPr>
          <w:rFonts w:ascii="Times New Roman" w:hAnsi="Times New Roman" w:cs="Times New Roman"/>
          <w:sz w:val="26"/>
          <w:szCs w:val="26"/>
        </w:rPr>
      </w:pPr>
      <w:r w:rsidRPr="00641A88">
        <w:rPr>
          <w:rFonts w:ascii="Times New Roman" w:hAnsi="Times New Roman" w:cs="Times New Roman"/>
          <w:sz w:val="26"/>
          <w:szCs w:val="26"/>
        </w:rPr>
        <w:t>3.3. Основанием для начала процедуры приема и регистрации заявления заявителя и прилагаемых к нему документов является представление указанного заявления архитектору муниципального района.</w:t>
      </w:r>
    </w:p>
    <w:p w:rsidR="003C354A" w:rsidRPr="00641A88" w:rsidRDefault="003C354A" w:rsidP="00F80EF9">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3.4. Архитектор муниципального района в присутствии заявителя осуществляет следующие административные действия:</w:t>
      </w:r>
    </w:p>
    <w:p w:rsidR="003C354A" w:rsidRPr="00641A88" w:rsidRDefault="003C354A" w:rsidP="00F80EF9">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 устанавливает личность заявителя, в том числе проверяет документ, удостоверяющий личность; проверяет полномочия представителя заявителя действовать от его имени;</w:t>
      </w:r>
    </w:p>
    <w:p w:rsidR="003C354A" w:rsidRPr="00641A88" w:rsidRDefault="003C354A" w:rsidP="00F80EF9">
      <w:pPr>
        <w:autoSpaceDE w:val="0"/>
        <w:autoSpaceDN w:val="0"/>
        <w:adjustRightInd w:val="0"/>
        <w:ind w:firstLine="567"/>
        <w:jc w:val="both"/>
        <w:rPr>
          <w:sz w:val="26"/>
          <w:szCs w:val="26"/>
        </w:rPr>
      </w:pPr>
      <w:r w:rsidRPr="00641A88">
        <w:rPr>
          <w:sz w:val="26"/>
          <w:szCs w:val="26"/>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 а также удостоверяется, что:</w:t>
      </w:r>
    </w:p>
    <w:p w:rsidR="003C354A" w:rsidRPr="00641A88" w:rsidRDefault="003C354A" w:rsidP="00F80EF9">
      <w:pPr>
        <w:autoSpaceDE w:val="0"/>
        <w:autoSpaceDN w:val="0"/>
        <w:adjustRightInd w:val="0"/>
        <w:ind w:firstLine="567"/>
        <w:jc w:val="both"/>
        <w:rPr>
          <w:sz w:val="26"/>
          <w:szCs w:val="26"/>
        </w:rPr>
      </w:pPr>
      <w:r w:rsidRPr="00641A88">
        <w:rPr>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C354A" w:rsidRPr="00641A88" w:rsidRDefault="003C354A" w:rsidP="00F80EF9">
      <w:pPr>
        <w:autoSpaceDE w:val="0"/>
        <w:autoSpaceDN w:val="0"/>
        <w:adjustRightInd w:val="0"/>
        <w:ind w:firstLine="567"/>
        <w:jc w:val="both"/>
        <w:rPr>
          <w:sz w:val="26"/>
          <w:szCs w:val="26"/>
        </w:rPr>
      </w:pPr>
      <w:r w:rsidRPr="00641A88">
        <w:rPr>
          <w:sz w:val="26"/>
          <w:szCs w:val="26"/>
        </w:rPr>
        <w:t>- тексты документов написаны разборчиво, наименования юридических лиц - без сокращения, с указанием их мест нахождения;</w:t>
      </w:r>
    </w:p>
    <w:p w:rsidR="003C354A" w:rsidRPr="00641A88" w:rsidRDefault="003C354A" w:rsidP="00F80EF9">
      <w:pPr>
        <w:autoSpaceDE w:val="0"/>
        <w:autoSpaceDN w:val="0"/>
        <w:adjustRightInd w:val="0"/>
        <w:ind w:firstLine="567"/>
        <w:jc w:val="both"/>
        <w:rPr>
          <w:sz w:val="26"/>
          <w:szCs w:val="26"/>
        </w:rPr>
      </w:pPr>
      <w:r w:rsidRPr="00641A88">
        <w:rPr>
          <w:sz w:val="26"/>
          <w:szCs w:val="26"/>
        </w:rPr>
        <w:t>- фамилии, имена и отчества физических лиц, адреса их мест жительства написаны полностью;</w:t>
      </w:r>
    </w:p>
    <w:p w:rsidR="003C354A" w:rsidRPr="00641A88" w:rsidRDefault="003C354A" w:rsidP="00F80EF9">
      <w:pPr>
        <w:autoSpaceDE w:val="0"/>
        <w:autoSpaceDN w:val="0"/>
        <w:adjustRightInd w:val="0"/>
        <w:ind w:firstLine="567"/>
        <w:jc w:val="both"/>
        <w:rPr>
          <w:sz w:val="26"/>
          <w:szCs w:val="26"/>
        </w:rPr>
      </w:pPr>
      <w:r w:rsidRPr="00641A88">
        <w:rPr>
          <w:sz w:val="26"/>
          <w:szCs w:val="26"/>
        </w:rPr>
        <w:t>- в документах нет подчисток, приписок, зачеркнутых слов и иных не оговоренных исправлений;</w:t>
      </w:r>
    </w:p>
    <w:p w:rsidR="003C354A" w:rsidRPr="00641A88" w:rsidRDefault="003C354A" w:rsidP="00F80EF9">
      <w:pPr>
        <w:autoSpaceDE w:val="0"/>
        <w:autoSpaceDN w:val="0"/>
        <w:adjustRightInd w:val="0"/>
        <w:ind w:firstLine="567"/>
        <w:jc w:val="both"/>
        <w:rPr>
          <w:sz w:val="26"/>
          <w:szCs w:val="26"/>
        </w:rPr>
      </w:pPr>
      <w:r w:rsidRPr="00641A88">
        <w:rPr>
          <w:sz w:val="26"/>
          <w:szCs w:val="26"/>
        </w:rPr>
        <w:t>- документы не исполнены карандашом;</w:t>
      </w:r>
    </w:p>
    <w:p w:rsidR="003C354A" w:rsidRPr="00641A88" w:rsidRDefault="003C354A" w:rsidP="00F80EF9">
      <w:pPr>
        <w:autoSpaceDE w:val="0"/>
        <w:autoSpaceDN w:val="0"/>
        <w:adjustRightInd w:val="0"/>
        <w:ind w:firstLine="567"/>
        <w:jc w:val="both"/>
        <w:rPr>
          <w:sz w:val="26"/>
          <w:szCs w:val="26"/>
        </w:rPr>
      </w:pPr>
      <w:r w:rsidRPr="00641A88">
        <w:rPr>
          <w:sz w:val="26"/>
          <w:szCs w:val="26"/>
        </w:rPr>
        <w:t>- документы не имеют серьезных повреждений, наличие которых не позволяет однозначно истолковать их содержание.</w:t>
      </w:r>
    </w:p>
    <w:p w:rsidR="003C354A" w:rsidRPr="00F80EF9" w:rsidRDefault="003C354A" w:rsidP="00F80EF9">
      <w:pPr>
        <w:autoSpaceDE w:val="0"/>
        <w:autoSpaceDN w:val="0"/>
        <w:adjustRightInd w:val="0"/>
        <w:ind w:firstLine="567"/>
        <w:jc w:val="both"/>
        <w:rPr>
          <w:sz w:val="26"/>
          <w:szCs w:val="26"/>
        </w:rPr>
      </w:pPr>
      <w:r w:rsidRPr="00F80EF9">
        <w:rPr>
          <w:sz w:val="26"/>
          <w:szCs w:val="26"/>
        </w:rPr>
        <w:t>3.5. При установлении фактов отсутствия необходимых документов, несоответствия представленных документов вышеуказанным требованиям, архитектор муниципального района,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C354A" w:rsidRPr="00F80EF9" w:rsidRDefault="003C354A" w:rsidP="00F80EF9">
      <w:pPr>
        <w:autoSpaceDE w:val="0"/>
        <w:autoSpaceDN w:val="0"/>
        <w:adjustRightInd w:val="0"/>
        <w:ind w:firstLine="567"/>
        <w:jc w:val="both"/>
        <w:rPr>
          <w:sz w:val="26"/>
          <w:szCs w:val="26"/>
        </w:rPr>
      </w:pPr>
      <w:r w:rsidRPr="00F80EF9">
        <w:rPr>
          <w:sz w:val="26"/>
          <w:szCs w:val="26"/>
        </w:rPr>
        <w:t>при согласии Заявителя устранить препятствия архитектор муниципального района возвращает представленные документы;</w:t>
      </w:r>
    </w:p>
    <w:p w:rsidR="003C354A" w:rsidRPr="00F80EF9" w:rsidRDefault="003C354A" w:rsidP="00F80EF9">
      <w:pPr>
        <w:autoSpaceDE w:val="0"/>
        <w:autoSpaceDN w:val="0"/>
        <w:adjustRightInd w:val="0"/>
        <w:ind w:firstLine="567"/>
        <w:jc w:val="both"/>
        <w:rPr>
          <w:sz w:val="26"/>
          <w:szCs w:val="26"/>
        </w:rPr>
      </w:pPr>
      <w:r w:rsidRPr="00F80EF9">
        <w:rPr>
          <w:sz w:val="26"/>
          <w:szCs w:val="26"/>
        </w:rPr>
        <w:t>при несогласии Заявителя устранить препятствия архитектор муниципального района обращает его внимание, что указанное обстоятельство может препятствовать предоставлению муниципальной услуги.</w:t>
      </w:r>
    </w:p>
    <w:p w:rsidR="003C354A" w:rsidRPr="00F80EF9" w:rsidRDefault="003C354A" w:rsidP="00F80EF9">
      <w:pPr>
        <w:pStyle w:val="ConsPlusNormal"/>
        <w:ind w:firstLine="567"/>
        <w:jc w:val="both"/>
        <w:rPr>
          <w:rFonts w:ascii="Times New Roman" w:hAnsi="Times New Roman" w:cs="Times New Roman"/>
          <w:sz w:val="26"/>
          <w:szCs w:val="26"/>
        </w:rPr>
      </w:pPr>
      <w:r w:rsidRPr="00F80EF9">
        <w:rPr>
          <w:rFonts w:ascii="Times New Roman" w:hAnsi="Times New Roman" w:cs="Times New Roman"/>
          <w:sz w:val="26"/>
          <w:szCs w:val="26"/>
        </w:rPr>
        <w:t>- принимает заявление и прилагаемые к нему документы, заверяет копии представленных документов, сопоставляя их с оригиналами;</w:t>
      </w:r>
    </w:p>
    <w:p w:rsidR="003C354A" w:rsidRPr="00F80EF9" w:rsidRDefault="003C354A" w:rsidP="00F80EF9">
      <w:pPr>
        <w:pStyle w:val="ConsPlusNormal"/>
        <w:ind w:firstLine="567"/>
        <w:jc w:val="both"/>
        <w:rPr>
          <w:rFonts w:ascii="Times New Roman" w:hAnsi="Times New Roman" w:cs="Times New Roman"/>
          <w:sz w:val="26"/>
          <w:szCs w:val="26"/>
        </w:rPr>
      </w:pPr>
      <w:r w:rsidRPr="00F80EF9">
        <w:rPr>
          <w:rFonts w:ascii="Times New Roman" w:hAnsi="Times New Roman" w:cs="Times New Roman"/>
          <w:sz w:val="26"/>
          <w:szCs w:val="26"/>
        </w:rPr>
        <w:t>- по просьбе заявителя, на его экземпляре заявления ставит отметку о приеме;</w:t>
      </w:r>
    </w:p>
    <w:p w:rsidR="003C354A" w:rsidRPr="00F80EF9" w:rsidRDefault="003C354A" w:rsidP="00F80EF9">
      <w:pPr>
        <w:pStyle w:val="ConsPlusNormal"/>
        <w:ind w:firstLine="567"/>
        <w:jc w:val="both"/>
        <w:rPr>
          <w:rFonts w:ascii="Times New Roman" w:hAnsi="Times New Roman" w:cs="Times New Roman"/>
          <w:sz w:val="26"/>
          <w:szCs w:val="26"/>
        </w:rPr>
      </w:pPr>
      <w:r w:rsidRPr="00F80EF9">
        <w:rPr>
          <w:rFonts w:ascii="Times New Roman" w:hAnsi="Times New Roman" w:cs="Times New Roman"/>
          <w:sz w:val="26"/>
          <w:szCs w:val="26"/>
        </w:rPr>
        <w:t>- регистрирует заявление в Журнале регистрации заявлений.</w:t>
      </w:r>
    </w:p>
    <w:p w:rsidR="003C354A" w:rsidRPr="00F80EF9" w:rsidRDefault="003C354A" w:rsidP="00F80EF9">
      <w:pPr>
        <w:pStyle w:val="ConsPlusNormal"/>
        <w:ind w:firstLine="567"/>
        <w:jc w:val="both"/>
        <w:rPr>
          <w:rFonts w:ascii="Times New Roman" w:hAnsi="Times New Roman" w:cs="Times New Roman"/>
          <w:sz w:val="26"/>
          <w:szCs w:val="26"/>
        </w:rPr>
      </w:pPr>
      <w:r w:rsidRPr="00F80EF9">
        <w:rPr>
          <w:rFonts w:ascii="Times New Roman" w:hAnsi="Times New Roman" w:cs="Times New Roman"/>
          <w:sz w:val="26"/>
          <w:szCs w:val="26"/>
        </w:rPr>
        <w:t>Максимальная продолжительность административной процедуры не должна превышать 15 минут на одно заявление.</w:t>
      </w:r>
    </w:p>
    <w:p w:rsidR="00F80EF9" w:rsidRPr="00F80EF9" w:rsidRDefault="003C354A" w:rsidP="00F80EF9">
      <w:pPr>
        <w:pStyle w:val="ConsPlusNormal"/>
        <w:ind w:firstLine="567"/>
        <w:jc w:val="both"/>
        <w:rPr>
          <w:rFonts w:ascii="Times New Roman" w:hAnsi="Times New Roman" w:cs="Times New Roman"/>
          <w:sz w:val="26"/>
          <w:szCs w:val="26"/>
        </w:rPr>
      </w:pPr>
      <w:r w:rsidRPr="00F80EF9">
        <w:rPr>
          <w:rFonts w:ascii="Times New Roman" w:hAnsi="Times New Roman" w:cs="Times New Roman"/>
          <w:sz w:val="26"/>
          <w:szCs w:val="26"/>
        </w:rPr>
        <w:t>3.6. Результатом приема заявления заявителя и прилагаемых к нему документов является их передача в день регистрации на рассмотрение Главе  муниципального района. Срок рассмотрения заявления Главой – 2 дня.</w:t>
      </w:r>
    </w:p>
    <w:p w:rsidR="00F80EF9" w:rsidRPr="00F80EF9" w:rsidRDefault="00F80EF9" w:rsidP="00F80EF9">
      <w:pPr>
        <w:pStyle w:val="ConsPlusNormal"/>
        <w:ind w:firstLine="567"/>
        <w:jc w:val="both"/>
        <w:rPr>
          <w:rFonts w:ascii="Times New Roman" w:hAnsi="Times New Roman" w:cs="Times New Roman"/>
          <w:bCs/>
          <w:sz w:val="26"/>
          <w:szCs w:val="26"/>
        </w:rPr>
      </w:pPr>
      <w:r w:rsidRPr="00F80EF9">
        <w:rPr>
          <w:rFonts w:ascii="Times New Roman" w:hAnsi="Times New Roman" w:cs="Times New Roman"/>
          <w:bCs/>
          <w:sz w:val="26"/>
          <w:szCs w:val="26"/>
        </w:rPr>
        <w:lastRenderedPageBreak/>
        <w:t xml:space="preserve">3.6.1. Одним из юридических фактов начала административной процедуры является обращение заявителя с заявлением в МФЦ. </w:t>
      </w:r>
    </w:p>
    <w:p w:rsidR="00F80EF9" w:rsidRPr="00F80EF9" w:rsidRDefault="00F80EF9" w:rsidP="00F80EF9">
      <w:pPr>
        <w:pStyle w:val="a5"/>
        <w:spacing w:before="0" w:beforeAutospacing="0" w:after="0" w:afterAutospacing="0"/>
        <w:ind w:firstLine="567"/>
        <w:jc w:val="both"/>
        <w:rPr>
          <w:bCs/>
          <w:sz w:val="26"/>
          <w:szCs w:val="26"/>
        </w:rPr>
      </w:pPr>
      <w:r w:rsidRPr="00F80EF9">
        <w:rPr>
          <w:bCs/>
          <w:sz w:val="26"/>
          <w:szCs w:val="26"/>
        </w:rPr>
        <w:t>При подаче заявления в МФЦ лицом, ответственным за выполнение административной процедуры является работник МФЦ.</w:t>
      </w:r>
    </w:p>
    <w:p w:rsidR="00F80EF9" w:rsidRPr="00F80EF9" w:rsidRDefault="00F80EF9" w:rsidP="00F80EF9">
      <w:pPr>
        <w:pStyle w:val="a5"/>
        <w:spacing w:before="0" w:beforeAutospacing="0" w:after="0" w:afterAutospacing="0"/>
        <w:ind w:firstLine="567"/>
        <w:jc w:val="both"/>
        <w:rPr>
          <w:bCs/>
          <w:sz w:val="26"/>
          <w:szCs w:val="26"/>
        </w:rPr>
      </w:pPr>
      <w:r w:rsidRPr="00F80EF9">
        <w:rPr>
          <w:bCs/>
          <w:sz w:val="26"/>
          <w:szCs w:val="26"/>
        </w:rPr>
        <w:t>Работник МФЦ проверяет соответствие копий представленных документов (за исключением нотариально заверенных) их оригиналам.</w:t>
      </w:r>
    </w:p>
    <w:p w:rsidR="00F80EF9" w:rsidRPr="00F80EF9" w:rsidRDefault="00F80EF9" w:rsidP="00F80EF9">
      <w:pPr>
        <w:pStyle w:val="a5"/>
        <w:spacing w:before="0" w:beforeAutospacing="0" w:after="0" w:afterAutospacing="0"/>
        <w:ind w:firstLine="567"/>
        <w:jc w:val="both"/>
        <w:rPr>
          <w:bCs/>
          <w:sz w:val="26"/>
          <w:szCs w:val="26"/>
        </w:rPr>
      </w:pPr>
      <w:r w:rsidRPr="00F80EF9">
        <w:rPr>
          <w:bCs/>
          <w:sz w:val="26"/>
          <w:szCs w:val="26"/>
        </w:rPr>
        <w:t xml:space="preserve">Работник МФЦ вправе отказать в приеме документов по основаниям, предусмотренным в настоящем регламенте. </w:t>
      </w:r>
    </w:p>
    <w:p w:rsidR="003C354A" w:rsidRPr="00641A88" w:rsidRDefault="003C354A" w:rsidP="00F80EF9">
      <w:pPr>
        <w:pStyle w:val="ConsPlusNormal"/>
        <w:ind w:firstLine="567"/>
        <w:jc w:val="both"/>
        <w:rPr>
          <w:rFonts w:ascii="Times New Roman" w:hAnsi="Times New Roman" w:cs="Times New Roman"/>
          <w:sz w:val="26"/>
          <w:szCs w:val="26"/>
        </w:rPr>
      </w:pPr>
      <w:r w:rsidRPr="00641A88">
        <w:rPr>
          <w:rFonts w:ascii="Times New Roman" w:hAnsi="Times New Roman" w:cs="Times New Roman"/>
          <w:sz w:val="26"/>
          <w:szCs w:val="26"/>
        </w:rPr>
        <w:t>3.7. Пакет документов с резолюцией Главы муниципального района по истечении срока, указанного в п.3.</w:t>
      </w:r>
      <w:r w:rsidR="0033554B" w:rsidRPr="00641A88">
        <w:rPr>
          <w:rFonts w:ascii="Times New Roman" w:hAnsi="Times New Roman" w:cs="Times New Roman"/>
          <w:sz w:val="26"/>
          <w:szCs w:val="26"/>
        </w:rPr>
        <w:t>6</w:t>
      </w:r>
      <w:r w:rsidRPr="00641A88">
        <w:rPr>
          <w:rFonts w:ascii="Times New Roman" w:hAnsi="Times New Roman" w:cs="Times New Roman"/>
          <w:sz w:val="26"/>
          <w:szCs w:val="26"/>
        </w:rPr>
        <w:t xml:space="preserve"> настоящего Регламента поступает архитектору муниципального района для исполнения.</w:t>
      </w:r>
    </w:p>
    <w:p w:rsidR="003C354A" w:rsidRPr="00641A88" w:rsidRDefault="003C354A" w:rsidP="003C354A">
      <w:pPr>
        <w:pStyle w:val="ConsPlusNormal"/>
        <w:ind w:firstLine="540"/>
        <w:jc w:val="both"/>
        <w:outlineLvl w:val="1"/>
        <w:rPr>
          <w:rFonts w:ascii="Times New Roman" w:hAnsi="Times New Roman" w:cs="Times New Roman"/>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Рассмотрение заявления, поступившего в том числе</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и в электронной форме</w:t>
      </w:r>
    </w:p>
    <w:p w:rsidR="003C354A" w:rsidRPr="00641A88" w:rsidRDefault="003C354A" w:rsidP="003C354A">
      <w:pPr>
        <w:pStyle w:val="ConsPlusNormal"/>
        <w:ind w:firstLine="540"/>
        <w:jc w:val="both"/>
        <w:rPr>
          <w:rFonts w:ascii="Times New Roman" w:hAnsi="Times New Roman" w:cs="Times New Roman"/>
          <w:sz w:val="26"/>
          <w:szCs w:val="26"/>
        </w:rPr>
      </w:pPr>
    </w:p>
    <w:p w:rsidR="003C354A" w:rsidRPr="00641A88" w:rsidRDefault="003C354A" w:rsidP="003C354A">
      <w:pPr>
        <w:pStyle w:val="ConsPlusNormal"/>
        <w:ind w:firstLine="540"/>
        <w:jc w:val="both"/>
        <w:rPr>
          <w:rFonts w:ascii="Times New Roman" w:hAnsi="Times New Roman" w:cs="Times New Roman"/>
          <w:sz w:val="26"/>
          <w:szCs w:val="26"/>
        </w:rPr>
      </w:pPr>
    </w:p>
    <w:p w:rsidR="003C354A" w:rsidRPr="00641A88" w:rsidRDefault="00142873" w:rsidP="0014287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C354A" w:rsidRPr="00641A88">
        <w:rPr>
          <w:rFonts w:ascii="Times New Roman" w:hAnsi="Times New Roman" w:cs="Times New Roman"/>
          <w:sz w:val="26"/>
          <w:szCs w:val="26"/>
        </w:rPr>
        <w:t>3.8. Юридическим фактом, инициирующим начало административной процедуры, является поступление архитектору муниципального района заявления и пакета документов о предоставлении муниципальной услуги.</w:t>
      </w:r>
    </w:p>
    <w:p w:rsidR="003C354A" w:rsidRPr="00641A88" w:rsidRDefault="00142873" w:rsidP="0014287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C354A" w:rsidRPr="00641A88">
        <w:rPr>
          <w:rFonts w:ascii="Times New Roman" w:hAnsi="Times New Roman" w:cs="Times New Roman"/>
          <w:sz w:val="26"/>
          <w:szCs w:val="26"/>
        </w:rPr>
        <w:t>3.9. При поступлении документов, необходимых для выполнения административной процедуры от заявителя, архитектор муниципального района осуществляет их рассмотрение на предмет комплектности, а также оснований для отказа в предоставлении муниципальной услуги, оценивает на основании запроса заявителя и прилагаемых к нему документов наличие (отсутствие) права заявителя на предоставление ему муниципальной услуги.</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Максимальный срок выполнения данного действия составляет 2 рабочих дня.</w:t>
      </w:r>
    </w:p>
    <w:p w:rsidR="003C354A" w:rsidRPr="00641A88" w:rsidRDefault="00142873" w:rsidP="0014287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C354A" w:rsidRPr="00641A88">
        <w:rPr>
          <w:rFonts w:ascii="Times New Roman" w:hAnsi="Times New Roman" w:cs="Times New Roman"/>
          <w:sz w:val="26"/>
          <w:szCs w:val="26"/>
        </w:rPr>
        <w:t>3.10. В случае</w:t>
      </w:r>
      <w:proofErr w:type="gramStart"/>
      <w:r w:rsidR="003C354A" w:rsidRPr="00641A88">
        <w:rPr>
          <w:rFonts w:ascii="Times New Roman" w:hAnsi="Times New Roman" w:cs="Times New Roman"/>
          <w:sz w:val="26"/>
          <w:szCs w:val="26"/>
        </w:rPr>
        <w:t>,</w:t>
      </w:r>
      <w:proofErr w:type="gramEnd"/>
      <w:r w:rsidR="003C354A" w:rsidRPr="00641A88">
        <w:rPr>
          <w:rFonts w:ascii="Times New Roman" w:hAnsi="Times New Roman" w:cs="Times New Roman"/>
          <w:sz w:val="26"/>
          <w:szCs w:val="26"/>
        </w:rPr>
        <w:t xml:space="preserve"> если представлен неполный комплект документов, указанных в </w:t>
      </w:r>
      <w:hyperlink r:id="rId27" w:history="1">
        <w:r w:rsidR="003C354A" w:rsidRPr="00641A88">
          <w:rPr>
            <w:rFonts w:ascii="Times New Roman" w:hAnsi="Times New Roman" w:cs="Times New Roman"/>
            <w:color w:val="000000"/>
            <w:sz w:val="26"/>
            <w:szCs w:val="26"/>
          </w:rPr>
          <w:t xml:space="preserve">пункте </w:t>
        </w:r>
        <w:r w:rsidR="0033554B" w:rsidRPr="00641A88">
          <w:rPr>
            <w:rFonts w:ascii="Times New Roman" w:hAnsi="Times New Roman" w:cs="Times New Roman"/>
            <w:color w:val="000000"/>
            <w:sz w:val="26"/>
            <w:szCs w:val="26"/>
          </w:rPr>
          <w:t>2.</w:t>
        </w:r>
      </w:hyperlink>
      <w:r w:rsidR="0033554B" w:rsidRPr="00641A88">
        <w:rPr>
          <w:rFonts w:ascii="Times New Roman" w:hAnsi="Times New Roman" w:cs="Times New Roman"/>
          <w:color w:val="000000"/>
          <w:sz w:val="26"/>
          <w:szCs w:val="26"/>
        </w:rPr>
        <w:t>7</w:t>
      </w:r>
      <w:r w:rsidR="003C354A" w:rsidRPr="00641A88">
        <w:rPr>
          <w:rFonts w:ascii="Times New Roman" w:hAnsi="Times New Roman" w:cs="Times New Roman"/>
          <w:sz w:val="26"/>
          <w:szCs w:val="26"/>
        </w:rPr>
        <w:t xml:space="preserve"> Административного регламента, </w:t>
      </w:r>
      <w:r w:rsidR="00422AA8" w:rsidRPr="00641A88">
        <w:rPr>
          <w:rFonts w:ascii="Times New Roman" w:hAnsi="Times New Roman" w:cs="Times New Roman"/>
          <w:sz w:val="26"/>
          <w:szCs w:val="26"/>
        </w:rPr>
        <w:t>архитектор</w:t>
      </w:r>
      <w:r w:rsidR="003C354A" w:rsidRPr="00641A88">
        <w:rPr>
          <w:rFonts w:ascii="Times New Roman" w:hAnsi="Times New Roman" w:cs="Times New Roman"/>
          <w:sz w:val="26"/>
          <w:szCs w:val="26"/>
        </w:rPr>
        <w:t xml:space="preserve">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3C354A" w:rsidRPr="00641A88" w:rsidRDefault="00142873" w:rsidP="0014287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C354A" w:rsidRPr="00641A88">
        <w:rPr>
          <w:rFonts w:ascii="Times New Roman" w:hAnsi="Times New Roman" w:cs="Times New Roman"/>
          <w:sz w:val="26"/>
          <w:szCs w:val="26"/>
        </w:rPr>
        <w:t>3.11. В случае</w:t>
      </w:r>
      <w:proofErr w:type="gramStart"/>
      <w:r w:rsidR="003C354A" w:rsidRPr="00641A88">
        <w:rPr>
          <w:rFonts w:ascii="Times New Roman" w:hAnsi="Times New Roman" w:cs="Times New Roman"/>
          <w:sz w:val="26"/>
          <w:szCs w:val="26"/>
        </w:rPr>
        <w:t>,</w:t>
      </w:r>
      <w:proofErr w:type="gramEnd"/>
      <w:r w:rsidR="003C354A" w:rsidRPr="00641A88">
        <w:rPr>
          <w:rFonts w:ascii="Times New Roman" w:hAnsi="Times New Roman" w:cs="Times New Roman"/>
          <w:sz w:val="26"/>
          <w:szCs w:val="26"/>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3C354A" w:rsidRPr="00641A88" w:rsidRDefault="003C354A" w:rsidP="003C354A">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Максимальный срок подготовки такого письма составляет 1 рабочий день.</w:t>
      </w:r>
    </w:p>
    <w:p w:rsidR="003C354A" w:rsidRPr="00641A88" w:rsidRDefault="00142873" w:rsidP="0014287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C354A" w:rsidRPr="00641A88">
        <w:rPr>
          <w:rFonts w:ascii="Times New Roman" w:hAnsi="Times New Roman" w:cs="Times New Roman"/>
          <w:sz w:val="26"/>
          <w:szCs w:val="26"/>
        </w:rPr>
        <w:t>3.12. 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3C354A" w:rsidRPr="00894573" w:rsidRDefault="00142873" w:rsidP="00142873">
      <w:pPr>
        <w:autoSpaceDE w:val="0"/>
        <w:autoSpaceDN w:val="0"/>
        <w:adjustRightInd w:val="0"/>
        <w:jc w:val="both"/>
        <w:outlineLvl w:val="1"/>
        <w:rPr>
          <w:color w:val="000000"/>
          <w:sz w:val="26"/>
          <w:szCs w:val="26"/>
        </w:rPr>
      </w:pPr>
      <w:r>
        <w:rPr>
          <w:sz w:val="26"/>
          <w:szCs w:val="26"/>
        </w:rPr>
        <w:t xml:space="preserve">    </w:t>
      </w:r>
      <w:r w:rsidR="003C354A" w:rsidRPr="00641A88">
        <w:rPr>
          <w:sz w:val="26"/>
          <w:szCs w:val="26"/>
        </w:rPr>
        <w:t xml:space="preserve">3.13. </w:t>
      </w:r>
      <w:r w:rsidR="00422AA8" w:rsidRPr="00641A88">
        <w:rPr>
          <w:sz w:val="26"/>
          <w:szCs w:val="26"/>
        </w:rPr>
        <w:t>П</w:t>
      </w:r>
      <w:r w:rsidR="003C354A" w:rsidRPr="00641A88">
        <w:rPr>
          <w:sz w:val="26"/>
          <w:szCs w:val="26"/>
        </w:rPr>
        <w:t xml:space="preserve">ри наличии полного комплекта документов, необходимых для предоставления муниципальной услуги, и при отсутствии оснований для отказа в предоставлении муниципальной услуги осуществляет подготовку </w:t>
      </w:r>
      <w:r w:rsidR="00422AA8" w:rsidRPr="00641A88">
        <w:rPr>
          <w:sz w:val="26"/>
          <w:szCs w:val="26"/>
        </w:rPr>
        <w:t>справки информационной системы обеспечения градостроительной деятельности</w:t>
      </w:r>
      <w:r w:rsidR="00DC314E" w:rsidRPr="00641A88">
        <w:rPr>
          <w:sz w:val="26"/>
          <w:szCs w:val="26"/>
        </w:rPr>
        <w:t xml:space="preserve"> или сопроводительное письмо с приложенными материалами ИСОГД. </w:t>
      </w:r>
      <w:r w:rsidR="003C354A" w:rsidRPr="00641A88">
        <w:rPr>
          <w:color w:val="FF0000"/>
          <w:sz w:val="26"/>
          <w:szCs w:val="26"/>
        </w:rPr>
        <w:t xml:space="preserve"> </w:t>
      </w:r>
      <w:r w:rsidR="00DC314E" w:rsidRPr="00894573">
        <w:rPr>
          <w:color w:val="000000"/>
          <w:sz w:val="26"/>
          <w:szCs w:val="26"/>
        </w:rPr>
        <w:t>М</w:t>
      </w:r>
      <w:r w:rsidR="003C354A" w:rsidRPr="00894573">
        <w:rPr>
          <w:color w:val="000000"/>
          <w:sz w:val="26"/>
          <w:szCs w:val="26"/>
        </w:rPr>
        <w:t>ак</w:t>
      </w:r>
      <w:r w:rsidR="00DC314E" w:rsidRPr="00894573">
        <w:rPr>
          <w:color w:val="000000"/>
          <w:sz w:val="26"/>
          <w:szCs w:val="26"/>
        </w:rPr>
        <w:t xml:space="preserve">симальный срок  подготовки- </w:t>
      </w:r>
      <w:r w:rsidR="00894573" w:rsidRPr="00894573">
        <w:rPr>
          <w:color w:val="000000"/>
          <w:sz w:val="26"/>
          <w:szCs w:val="26"/>
        </w:rPr>
        <w:t>10</w:t>
      </w:r>
      <w:r w:rsidR="00DC314E" w:rsidRPr="00894573">
        <w:rPr>
          <w:color w:val="000000"/>
          <w:sz w:val="26"/>
          <w:szCs w:val="26"/>
        </w:rPr>
        <w:t xml:space="preserve"> рабочих дней.</w:t>
      </w:r>
    </w:p>
    <w:p w:rsidR="003C354A" w:rsidRPr="00894573" w:rsidRDefault="00142873" w:rsidP="00142873">
      <w:pPr>
        <w:autoSpaceDE w:val="0"/>
        <w:autoSpaceDN w:val="0"/>
        <w:adjustRightInd w:val="0"/>
        <w:jc w:val="both"/>
        <w:outlineLvl w:val="1"/>
        <w:rPr>
          <w:color w:val="000000"/>
          <w:sz w:val="26"/>
          <w:szCs w:val="26"/>
        </w:rPr>
      </w:pPr>
      <w:r w:rsidRPr="00894573">
        <w:rPr>
          <w:color w:val="000000"/>
          <w:sz w:val="26"/>
          <w:szCs w:val="26"/>
        </w:rPr>
        <w:t xml:space="preserve">    </w:t>
      </w:r>
      <w:r w:rsidR="003C354A" w:rsidRPr="00894573">
        <w:rPr>
          <w:color w:val="000000"/>
          <w:sz w:val="26"/>
          <w:szCs w:val="26"/>
        </w:rPr>
        <w:t>3.14.</w:t>
      </w:r>
      <w:r w:rsidR="00DC314E" w:rsidRPr="00894573">
        <w:rPr>
          <w:color w:val="000000"/>
          <w:sz w:val="26"/>
          <w:szCs w:val="26"/>
        </w:rPr>
        <w:t xml:space="preserve"> </w:t>
      </w:r>
      <w:r w:rsidR="003C354A" w:rsidRPr="00894573">
        <w:rPr>
          <w:color w:val="000000"/>
          <w:sz w:val="26"/>
          <w:szCs w:val="26"/>
        </w:rPr>
        <w:t xml:space="preserve">Результатом административной процедуры является передача </w:t>
      </w:r>
      <w:r w:rsidR="0033554B" w:rsidRPr="00894573">
        <w:rPr>
          <w:color w:val="000000"/>
          <w:sz w:val="26"/>
          <w:szCs w:val="26"/>
        </w:rPr>
        <w:t xml:space="preserve">сопроводительное письмо с справкой информационной системы обеспечения градостроительной деятельности и (или) с приложенными материалами ИСОГД </w:t>
      </w:r>
      <w:proofErr w:type="gramStart"/>
      <w:r w:rsidR="0033554B" w:rsidRPr="00894573">
        <w:rPr>
          <w:color w:val="000000"/>
          <w:sz w:val="26"/>
          <w:szCs w:val="26"/>
        </w:rPr>
        <w:t xml:space="preserve">( </w:t>
      </w:r>
      <w:proofErr w:type="gramEnd"/>
      <w:r w:rsidR="0033554B" w:rsidRPr="00894573">
        <w:rPr>
          <w:color w:val="000000"/>
          <w:sz w:val="26"/>
          <w:szCs w:val="26"/>
        </w:rPr>
        <w:t>в зависимости от заявления заявителя), либо письма об отказе в предоставлении муниципальной услуги на подпись главе муниципального района</w:t>
      </w:r>
      <w:r w:rsidR="003C354A" w:rsidRPr="00894573">
        <w:rPr>
          <w:color w:val="000000"/>
          <w:sz w:val="26"/>
          <w:szCs w:val="26"/>
        </w:rPr>
        <w:t>.</w:t>
      </w:r>
    </w:p>
    <w:p w:rsidR="003C354A" w:rsidRPr="00641A88" w:rsidRDefault="003C354A" w:rsidP="003C354A">
      <w:pPr>
        <w:autoSpaceDE w:val="0"/>
        <w:autoSpaceDN w:val="0"/>
        <w:adjustRightInd w:val="0"/>
        <w:ind w:firstLine="540"/>
        <w:jc w:val="both"/>
        <w:rPr>
          <w:sz w:val="26"/>
          <w:szCs w:val="26"/>
        </w:rPr>
      </w:pPr>
    </w:p>
    <w:p w:rsidR="003C354A" w:rsidRPr="00641A88" w:rsidRDefault="003C354A" w:rsidP="003C354A">
      <w:pPr>
        <w:autoSpaceDE w:val="0"/>
        <w:autoSpaceDN w:val="0"/>
        <w:adjustRightInd w:val="0"/>
        <w:ind w:firstLine="540"/>
        <w:jc w:val="both"/>
        <w:outlineLvl w:val="1"/>
        <w:rPr>
          <w:b/>
          <w:sz w:val="26"/>
          <w:szCs w:val="26"/>
        </w:rPr>
      </w:pPr>
      <w:r w:rsidRPr="00641A88">
        <w:rPr>
          <w:b/>
          <w:sz w:val="26"/>
          <w:szCs w:val="26"/>
        </w:rPr>
        <w:lastRenderedPageBreak/>
        <w:t>Принятие решения о предоставлении муниципальной услуги или принятие решения об отказе в предоставлении муниципальной услуги</w:t>
      </w:r>
    </w:p>
    <w:p w:rsidR="003C354A" w:rsidRPr="00641A88" w:rsidRDefault="003C354A" w:rsidP="003C354A">
      <w:pPr>
        <w:autoSpaceDE w:val="0"/>
        <w:autoSpaceDN w:val="0"/>
        <w:adjustRightInd w:val="0"/>
        <w:ind w:firstLine="540"/>
        <w:jc w:val="both"/>
        <w:outlineLvl w:val="1"/>
        <w:rPr>
          <w:sz w:val="26"/>
          <w:szCs w:val="26"/>
        </w:rPr>
      </w:pPr>
    </w:p>
    <w:p w:rsidR="003C354A" w:rsidRPr="00894573" w:rsidRDefault="00142873" w:rsidP="003C354A">
      <w:pPr>
        <w:autoSpaceDE w:val="0"/>
        <w:autoSpaceDN w:val="0"/>
        <w:adjustRightInd w:val="0"/>
        <w:ind w:firstLine="540"/>
        <w:jc w:val="both"/>
        <w:outlineLvl w:val="1"/>
        <w:rPr>
          <w:color w:val="000000"/>
          <w:sz w:val="26"/>
          <w:szCs w:val="26"/>
        </w:rPr>
      </w:pPr>
      <w:r>
        <w:rPr>
          <w:sz w:val="26"/>
          <w:szCs w:val="26"/>
        </w:rPr>
        <w:t>3.15</w:t>
      </w:r>
      <w:r w:rsidR="003C354A" w:rsidRPr="00641A88">
        <w:rPr>
          <w:sz w:val="26"/>
          <w:szCs w:val="26"/>
        </w:rPr>
        <w:t xml:space="preserve">.Основанием для начала данной административной процедуры, является поступление главе муниципального района </w:t>
      </w:r>
      <w:r w:rsidR="0033554B" w:rsidRPr="00641A88">
        <w:rPr>
          <w:sz w:val="26"/>
          <w:szCs w:val="26"/>
        </w:rPr>
        <w:t xml:space="preserve">сопроводительного письма </w:t>
      </w:r>
      <w:proofErr w:type="gramStart"/>
      <w:r w:rsidR="0033554B" w:rsidRPr="00641A88">
        <w:rPr>
          <w:sz w:val="26"/>
          <w:szCs w:val="26"/>
        </w:rPr>
        <w:t>с</w:t>
      </w:r>
      <w:proofErr w:type="gramEnd"/>
      <w:r w:rsidR="0033554B" w:rsidRPr="00641A88">
        <w:rPr>
          <w:sz w:val="26"/>
          <w:szCs w:val="26"/>
        </w:rPr>
        <w:t xml:space="preserve"> справкой информационной системы обеспечения градостроительной деятельности и (или) с приложенными материалами ИСОГД (далее </w:t>
      </w:r>
      <w:r w:rsidR="0033554B" w:rsidRPr="00894573">
        <w:rPr>
          <w:color w:val="000000"/>
          <w:sz w:val="26"/>
          <w:szCs w:val="26"/>
        </w:rPr>
        <w:t>проект), либо письма об отказе в предоставлении муниципальной услуги</w:t>
      </w:r>
      <w:r w:rsidR="003C354A" w:rsidRPr="00894573">
        <w:rPr>
          <w:color w:val="000000"/>
          <w:sz w:val="26"/>
          <w:szCs w:val="26"/>
        </w:rPr>
        <w:t>.</w:t>
      </w:r>
    </w:p>
    <w:p w:rsidR="003C354A" w:rsidRPr="00641A88" w:rsidRDefault="00142873" w:rsidP="003C354A">
      <w:pPr>
        <w:autoSpaceDE w:val="0"/>
        <w:autoSpaceDN w:val="0"/>
        <w:adjustRightInd w:val="0"/>
        <w:ind w:firstLine="540"/>
        <w:jc w:val="both"/>
        <w:outlineLvl w:val="1"/>
        <w:rPr>
          <w:sz w:val="26"/>
          <w:szCs w:val="26"/>
        </w:rPr>
      </w:pPr>
      <w:r>
        <w:rPr>
          <w:sz w:val="26"/>
          <w:szCs w:val="26"/>
        </w:rPr>
        <w:t>3.16</w:t>
      </w:r>
      <w:r w:rsidR="003C354A" w:rsidRPr="00641A88">
        <w:rPr>
          <w:sz w:val="26"/>
          <w:szCs w:val="26"/>
        </w:rPr>
        <w:t>.Глава муниципального района при рассмотрении проекта осуществляет следующие административные действия:</w:t>
      </w:r>
    </w:p>
    <w:p w:rsidR="003C354A" w:rsidRPr="00641A88" w:rsidRDefault="003C354A" w:rsidP="003C354A">
      <w:pPr>
        <w:autoSpaceDE w:val="0"/>
        <w:autoSpaceDN w:val="0"/>
        <w:adjustRightInd w:val="0"/>
        <w:ind w:firstLine="540"/>
        <w:jc w:val="both"/>
        <w:outlineLvl w:val="1"/>
        <w:rPr>
          <w:sz w:val="26"/>
          <w:szCs w:val="26"/>
        </w:rPr>
      </w:pPr>
      <w:r w:rsidRPr="00641A88">
        <w:rPr>
          <w:sz w:val="26"/>
          <w:szCs w:val="26"/>
        </w:rPr>
        <w:t>- в случае согласия с содержанием проекта - подписывает данный проект, максимальный срок - 2 рабочих дня;</w:t>
      </w:r>
    </w:p>
    <w:p w:rsidR="003C354A" w:rsidRPr="00641A88" w:rsidRDefault="003C354A" w:rsidP="003C354A">
      <w:pPr>
        <w:autoSpaceDE w:val="0"/>
        <w:autoSpaceDN w:val="0"/>
        <w:adjustRightInd w:val="0"/>
        <w:ind w:firstLine="540"/>
        <w:jc w:val="both"/>
        <w:outlineLvl w:val="1"/>
        <w:rPr>
          <w:sz w:val="26"/>
          <w:szCs w:val="26"/>
        </w:rPr>
      </w:pPr>
      <w:r w:rsidRPr="00641A88">
        <w:rPr>
          <w:sz w:val="26"/>
          <w:szCs w:val="26"/>
        </w:rPr>
        <w:t xml:space="preserve">- в случае </w:t>
      </w:r>
      <w:proofErr w:type="gramStart"/>
      <w:r w:rsidRPr="00641A88">
        <w:rPr>
          <w:sz w:val="26"/>
          <w:szCs w:val="26"/>
        </w:rPr>
        <w:t>не согласия</w:t>
      </w:r>
      <w:proofErr w:type="gramEnd"/>
      <w:r w:rsidRPr="00641A88">
        <w:rPr>
          <w:sz w:val="26"/>
          <w:szCs w:val="26"/>
        </w:rPr>
        <w:t xml:space="preserve"> с содержанием проекта - возвращает данный проект на доработку, максимальный срок - 2 рабочих дня. Архитектор в течение 1 рабочего дня дорабатывает проект </w:t>
      </w:r>
      <w:r w:rsidR="0033554B" w:rsidRPr="00641A88">
        <w:rPr>
          <w:sz w:val="26"/>
          <w:szCs w:val="26"/>
        </w:rPr>
        <w:t>и обеспечивает его согласование.</w:t>
      </w:r>
    </w:p>
    <w:p w:rsidR="003C354A" w:rsidRPr="00641A88" w:rsidRDefault="00142873" w:rsidP="003C354A">
      <w:pPr>
        <w:autoSpaceDE w:val="0"/>
        <w:autoSpaceDN w:val="0"/>
        <w:adjustRightInd w:val="0"/>
        <w:ind w:firstLine="540"/>
        <w:jc w:val="both"/>
        <w:outlineLvl w:val="1"/>
        <w:rPr>
          <w:sz w:val="26"/>
          <w:szCs w:val="26"/>
        </w:rPr>
      </w:pPr>
      <w:r>
        <w:rPr>
          <w:sz w:val="26"/>
          <w:szCs w:val="26"/>
        </w:rPr>
        <w:t>3.17</w:t>
      </w:r>
      <w:r w:rsidR="003C354A" w:rsidRPr="00641A88">
        <w:rPr>
          <w:sz w:val="26"/>
          <w:szCs w:val="26"/>
        </w:rPr>
        <w:t>.Подписанн</w:t>
      </w:r>
      <w:r w:rsidR="0033554B" w:rsidRPr="00641A88">
        <w:rPr>
          <w:sz w:val="26"/>
          <w:szCs w:val="26"/>
        </w:rPr>
        <w:t>ое</w:t>
      </w:r>
      <w:r w:rsidR="003C354A" w:rsidRPr="00641A88">
        <w:rPr>
          <w:sz w:val="26"/>
          <w:szCs w:val="26"/>
        </w:rPr>
        <w:t xml:space="preserve"> главой муниципального района </w:t>
      </w:r>
      <w:r w:rsidR="0033554B" w:rsidRPr="00641A88">
        <w:rPr>
          <w:sz w:val="26"/>
          <w:szCs w:val="26"/>
        </w:rPr>
        <w:t xml:space="preserve">сопроводительное письмо </w:t>
      </w:r>
      <w:proofErr w:type="gramStart"/>
      <w:r w:rsidR="0033554B" w:rsidRPr="00641A88">
        <w:rPr>
          <w:sz w:val="26"/>
          <w:szCs w:val="26"/>
        </w:rPr>
        <w:t>с</w:t>
      </w:r>
      <w:proofErr w:type="gramEnd"/>
      <w:r w:rsidR="0033554B" w:rsidRPr="00641A88">
        <w:rPr>
          <w:sz w:val="26"/>
          <w:szCs w:val="26"/>
        </w:rPr>
        <w:t xml:space="preserve"> справкой информационной системы обеспечения градостроительной деятельности и (или) с приложенными материалами ИСОГД</w:t>
      </w:r>
      <w:r w:rsidR="003C354A" w:rsidRPr="00641A88">
        <w:rPr>
          <w:sz w:val="26"/>
          <w:szCs w:val="26"/>
        </w:rPr>
        <w:t xml:space="preserve">  регистрируется архитектором в течение 1 рабочего дн</w:t>
      </w:r>
      <w:r w:rsidR="008A5057" w:rsidRPr="00641A88">
        <w:rPr>
          <w:sz w:val="26"/>
          <w:szCs w:val="26"/>
        </w:rPr>
        <w:t>я</w:t>
      </w:r>
      <w:r w:rsidR="003C354A" w:rsidRPr="00641A88">
        <w:rPr>
          <w:sz w:val="26"/>
          <w:szCs w:val="26"/>
        </w:rPr>
        <w:t xml:space="preserve"> со дня его поступления.</w:t>
      </w:r>
    </w:p>
    <w:p w:rsidR="003C354A" w:rsidRPr="00641A88" w:rsidRDefault="00142873" w:rsidP="00F80EF9">
      <w:pPr>
        <w:autoSpaceDE w:val="0"/>
        <w:autoSpaceDN w:val="0"/>
        <w:adjustRightInd w:val="0"/>
        <w:ind w:firstLine="540"/>
        <w:jc w:val="both"/>
        <w:outlineLvl w:val="1"/>
        <w:rPr>
          <w:sz w:val="26"/>
          <w:szCs w:val="26"/>
        </w:rPr>
      </w:pPr>
      <w:r>
        <w:rPr>
          <w:sz w:val="26"/>
          <w:szCs w:val="26"/>
        </w:rPr>
        <w:t>3.18</w:t>
      </w:r>
      <w:r w:rsidR="003C354A" w:rsidRPr="00641A88">
        <w:rPr>
          <w:sz w:val="26"/>
          <w:szCs w:val="26"/>
        </w:rPr>
        <w:t xml:space="preserve">. Результатом предоставления муниципальной услуги является выдача </w:t>
      </w:r>
      <w:r w:rsidR="008A5057" w:rsidRPr="00641A88">
        <w:rPr>
          <w:sz w:val="26"/>
          <w:szCs w:val="26"/>
        </w:rPr>
        <w:t xml:space="preserve"> справки информационной системы обеспечения градостроительной деятельности и (или) материалов ИСОГД</w:t>
      </w:r>
      <w:r w:rsidR="003C354A" w:rsidRPr="00641A88">
        <w:rPr>
          <w:sz w:val="26"/>
          <w:szCs w:val="26"/>
        </w:rPr>
        <w:t xml:space="preserve"> или решения об отказе в </w:t>
      </w:r>
      <w:r w:rsidR="008A5057" w:rsidRPr="00641A88">
        <w:rPr>
          <w:sz w:val="26"/>
          <w:szCs w:val="26"/>
        </w:rPr>
        <w:t>предоставлении муниципальной услуги</w:t>
      </w:r>
      <w:r w:rsidR="003C354A" w:rsidRPr="00641A88">
        <w:rPr>
          <w:sz w:val="26"/>
          <w:szCs w:val="26"/>
        </w:rPr>
        <w:t>.</w:t>
      </w:r>
    </w:p>
    <w:p w:rsidR="003C354A" w:rsidRDefault="008A5057" w:rsidP="00F80EF9">
      <w:pPr>
        <w:autoSpaceDE w:val="0"/>
        <w:autoSpaceDN w:val="0"/>
        <w:adjustRightInd w:val="0"/>
        <w:ind w:firstLine="540"/>
        <w:jc w:val="both"/>
        <w:outlineLvl w:val="1"/>
        <w:rPr>
          <w:sz w:val="26"/>
          <w:szCs w:val="26"/>
        </w:rPr>
      </w:pPr>
      <w:r w:rsidRPr="00641A88">
        <w:rPr>
          <w:sz w:val="26"/>
          <w:szCs w:val="26"/>
        </w:rPr>
        <w:t>Результат предоставления муниципальной услуги</w:t>
      </w:r>
      <w:r w:rsidR="003C354A" w:rsidRPr="00641A88">
        <w:rPr>
          <w:sz w:val="26"/>
          <w:szCs w:val="26"/>
        </w:rPr>
        <w:t xml:space="preserve"> выдается (направляется) заявителю в течение 5 рабочих дней со дня их подписания. Разрешение выдается заявителю лично либо его представителю при предъявлении документа, удостоверяющего личность, либо нотариально оформленной доверенности уполномоченного лица.</w:t>
      </w:r>
    </w:p>
    <w:p w:rsidR="00F80EF9" w:rsidRPr="00707014" w:rsidRDefault="00F80EF9" w:rsidP="00F80EF9">
      <w:pPr>
        <w:pStyle w:val="a5"/>
        <w:spacing w:before="0" w:beforeAutospacing="0" w:after="0" w:afterAutospacing="0"/>
        <w:ind w:firstLine="540"/>
        <w:jc w:val="both"/>
        <w:rPr>
          <w:color w:val="000000"/>
          <w:sz w:val="26"/>
          <w:szCs w:val="26"/>
        </w:rPr>
      </w:pPr>
      <w:r w:rsidRPr="00707014">
        <w:rPr>
          <w:color w:val="000000"/>
          <w:sz w:val="26"/>
          <w:szCs w:val="26"/>
        </w:rPr>
        <w:t xml:space="preserve">При предоставлении муниципальной услуги посредством МФЦ </w:t>
      </w:r>
      <w:r>
        <w:rPr>
          <w:color w:val="000000"/>
          <w:sz w:val="26"/>
          <w:szCs w:val="26"/>
        </w:rPr>
        <w:t>архитектор</w:t>
      </w:r>
      <w:r w:rsidRPr="00707014">
        <w:rPr>
          <w:color w:val="000000"/>
          <w:sz w:val="26"/>
          <w:szCs w:val="26"/>
        </w:rPr>
        <w:t>, не позднее 1 рабочего дня до истечения срока предоставления муниципальной услуги передает в многофункциональный центр предоставления государственных и муниципальных услуг один из следующих документов для выдачи его заявителю:</w:t>
      </w:r>
    </w:p>
    <w:p w:rsidR="00F80EF9" w:rsidRPr="00707014" w:rsidRDefault="00F80EF9" w:rsidP="00F80EF9">
      <w:pPr>
        <w:ind w:firstLine="540"/>
        <w:jc w:val="both"/>
        <w:rPr>
          <w:color w:val="000000"/>
          <w:sz w:val="26"/>
          <w:szCs w:val="26"/>
        </w:rPr>
      </w:pPr>
      <w:r w:rsidRPr="00FA5B06">
        <w:rPr>
          <w:color w:val="000000"/>
          <w:sz w:val="26"/>
          <w:szCs w:val="26"/>
        </w:rPr>
        <w:t xml:space="preserve">1) </w:t>
      </w:r>
      <w:r w:rsidRPr="00FA5B06">
        <w:rPr>
          <w:sz w:val="26"/>
          <w:szCs w:val="26"/>
        </w:rPr>
        <w:t>справку информационной системы обеспечения градостроительной деятельности и (или) материалов ИСОГД</w:t>
      </w:r>
      <w:r w:rsidRPr="00DC2EA7">
        <w:rPr>
          <w:sz w:val="26"/>
          <w:szCs w:val="26"/>
        </w:rPr>
        <w:t xml:space="preserve"> </w:t>
      </w:r>
      <w:r w:rsidRPr="00822A85">
        <w:rPr>
          <w:color w:val="000000"/>
          <w:sz w:val="26"/>
          <w:szCs w:val="26"/>
        </w:rPr>
        <w:t>в</w:t>
      </w:r>
      <w:r w:rsidRPr="00707014">
        <w:rPr>
          <w:color w:val="000000"/>
          <w:sz w:val="26"/>
          <w:szCs w:val="26"/>
        </w:rPr>
        <w:t xml:space="preserve"> 1 экземпляре;</w:t>
      </w:r>
    </w:p>
    <w:p w:rsidR="00F80EF9" w:rsidRPr="00707014" w:rsidRDefault="00F80EF9" w:rsidP="00F80EF9">
      <w:pPr>
        <w:ind w:firstLine="540"/>
        <w:jc w:val="both"/>
        <w:rPr>
          <w:color w:val="000000"/>
          <w:sz w:val="26"/>
          <w:szCs w:val="26"/>
        </w:rPr>
      </w:pPr>
      <w:r w:rsidRPr="00707014">
        <w:rPr>
          <w:color w:val="000000"/>
          <w:sz w:val="26"/>
          <w:szCs w:val="26"/>
        </w:rPr>
        <w:t>2) письмо администрации муниципального образования Байкаловский муниципальный район об отказе в предоставлении муниципальной услуги в 1 экземпляре.</w:t>
      </w:r>
    </w:p>
    <w:p w:rsidR="00F80EF9" w:rsidRPr="00707014" w:rsidRDefault="00F80EF9" w:rsidP="00F80EF9">
      <w:pPr>
        <w:ind w:firstLine="540"/>
        <w:jc w:val="both"/>
        <w:rPr>
          <w:color w:val="000000"/>
          <w:sz w:val="26"/>
          <w:szCs w:val="26"/>
        </w:rPr>
      </w:pPr>
      <w:r w:rsidRPr="00707014">
        <w:rPr>
          <w:color w:val="000000"/>
          <w:sz w:val="26"/>
          <w:szCs w:val="26"/>
        </w:rPr>
        <w:t>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w:t>
      </w:r>
    </w:p>
    <w:p w:rsidR="00F80EF9" w:rsidRPr="00641A88" w:rsidRDefault="00F80EF9" w:rsidP="00F80EF9">
      <w:pPr>
        <w:autoSpaceDE w:val="0"/>
        <w:autoSpaceDN w:val="0"/>
        <w:adjustRightInd w:val="0"/>
        <w:ind w:firstLine="540"/>
        <w:jc w:val="both"/>
        <w:outlineLvl w:val="1"/>
        <w:rPr>
          <w:sz w:val="26"/>
          <w:szCs w:val="26"/>
        </w:rPr>
      </w:pPr>
      <w:bookmarkStart w:id="1" w:name="sub_122"/>
      <w:r w:rsidRPr="00707014">
        <w:rPr>
          <w:color w:val="000000"/>
          <w:sz w:val="26"/>
          <w:szCs w:val="26"/>
        </w:rPr>
        <w:t xml:space="preserve">Специалист, ответственный за выдачу документов, </w:t>
      </w:r>
      <w:bookmarkEnd w:id="1"/>
      <w:r w:rsidRPr="00707014">
        <w:rPr>
          <w:color w:val="000000"/>
          <w:sz w:val="26"/>
          <w:szCs w:val="26"/>
        </w:rPr>
        <w:t>удостоверяется, что получателем результата предоставления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w:t>
      </w:r>
      <w:r>
        <w:rPr>
          <w:color w:val="000000"/>
          <w:sz w:val="26"/>
          <w:szCs w:val="26"/>
        </w:rPr>
        <w:t>.</w:t>
      </w:r>
    </w:p>
    <w:p w:rsidR="008A5057" w:rsidRPr="00641A88" w:rsidRDefault="008A5057" w:rsidP="003C354A">
      <w:pPr>
        <w:pStyle w:val="ConsPlusNormal"/>
        <w:ind w:firstLine="0"/>
        <w:jc w:val="center"/>
        <w:outlineLvl w:val="1"/>
        <w:rPr>
          <w:rFonts w:ascii="Times New Roman" w:hAnsi="Times New Roman" w:cs="Times New Roman"/>
          <w:b/>
          <w:sz w:val="26"/>
          <w:szCs w:val="26"/>
        </w:rPr>
      </w:pPr>
    </w:p>
    <w:p w:rsidR="003C354A" w:rsidRPr="00641A88" w:rsidRDefault="003C354A" w:rsidP="003C354A">
      <w:pPr>
        <w:pStyle w:val="ConsPlusNormal"/>
        <w:ind w:firstLine="0"/>
        <w:jc w:val="center"/>
        <w:outlineLvl w:val="1"/>
        <w:rPr>
          <w:rFonts w:ascii="Times New Roman" w:hAnsi="Times New Roman" w:cs="Times New Roman"/>
          <w:b/>
          <w:sz w:val="26"/>
          <w:szCs w:val="26"/>
        </w:rPr>
      </w:pPr>
      <w:r w:rsidRPr="00641A88">
        <w:rPr>
          <w:rFonts w:ascii="Times New Roman" w:hAnsi="Times New Roman" w:cs="Times New Roman"/>
          <w:b/>
          <w:sz w:val="26"/>
          <w:szCs w:val="26"/>
        </w:rPr>
        <w:t xml:space="preserve">Раздел 4. Формы </w:t>
      </w:r>
      <w:proofErr w:type="gramStart"/>
      <w:r w:rsidRPr="00641A88">
        <w:rPr>
          <w:rFonts w:ascii="Times New Roman" w:hAnsi="Times New Roman" w:cs="Times New Roman"/>
          <w:b/>
          <w:sz w:val="26"/>
          <w:szCs w:val="26"/>
        </w:rPr>
        <w:t>контроля за</w:t>
      </w:r>
      <w:proofErr w:type="gramEnd"/>
      <w:r w:rsidRPr="00641A88">
        <w:rPr>
          <w:rFonts w:ascii="Times New Roman" w:hAnsi="Times New Roman" w:cs="Times New Roman"/>
          <w:b/>
          <w:sz w:val="26"/>
          <w:szCs w:val="26"/>
        </w:rPr>
        <w:t xml:space="preserve"> предоставлением</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муниципальной услуги</w:t>
      </w:r>
    </w:p>
    <w:p w:rsidR="003C354A" w:rsidRPr="00641A88" w:rsidRDefault="003C354A" w:rsidP="003C354A">
      <w:pPr>
        <w:pStyle w:val="ConsPlusNormal"/>
        <w:ind w:firstLine="0"/>
        <w:jc w:val="center"/>
        <w:rPr>
          <w:rFonts w:ascii="Times New Roman" w:hAnsi="Times New Roman" w:cs="Times New Roman"/>
          <w:sz w:val="26"/>
          <w:szCs w:val="26"/>
        </w:rPr>
      </w:pPr>
    </w:p>
    <w:p w:rsidR="003C354A" w:rsidRPr="00641A88" w:rsidRDefault="003C354A" w:rsidP="003C354A">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 xml:space="preserve">Порядок осуществления текущего </w:t>
      </w:r>
      <w:proofErr w:type="gramStart"/>
      <w:r w:rsidRPr="00641A88">
        <w:rPr>
          <w:rFonts w:ascii="Times New Roman" w:hAnsi="Times New Roman" w:cs="Times New Roman"/>
          <w:b/>
          <w:sz w:val="26"/>
          <w:szCs w:val="26"/>
        </w:rPr>
        <w:t>контроля за</w:t>
      </w:r>
      <w:proofErr w:type="gramEnd"/>
      <w:r w:rsidRPr="00641A88">
        <w:rPr>
          <w:rFonts w:ascii="Times New Roman" w:hAnsi="Times New Roman" w:cs="Times New Roman"/>
          <w:b/>
          <w:sz w:val="26"/>
          <w:szCs w:val="26"/>
        </w:rPr>
        <w:t xml:space="preserve"> соблюдением</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и исполнением ответственными должностными лицами положений</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Административного регламента и иных нормативных правовых</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lastRenderedPageBreak/>
        <w:t>актов, устанавливающих требования к предоставлению</w:t>
      </w:r>
    </w:p>
    <w:p w:rsidR="003C354A" w:rsidRPr="00641A88" w:rsidRDefault="003C354A" w:rsidP="003C354A">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муниципальной услуги, а также принятием ими решений</w:t>
      </w:r>
    </w:p>
    <w:p w:rsidR="003C354A" w:rsidRPr="00641A88" w:rsidRDefault="003C354A" w:rsidP="003C354A">
      <w:pPr>
        <w:pStyle w:val="ConsPlusNormal"/>
        <w:ind w:firstLine="0"/>
        <w:jc w:val="center"/>
        <w:rPr>
          <w:rFonts w:ascii="Times New Roman" w:hAnsi="Times New Roman" w:cs="Times New Roman"/>
          <w:sz w:val="26"/>
          <w:szCs w:val="26"/>
        </w:rPr>
      </w:pPr>
    </w:p>
    <w:p w:rsidR="003C354A" w:rsidRDefault="003C354A" w:rsidP="003C354A">
      <w:pPr>
        <w:pStyle w:val="ConsPlusNormal"/>
        <w:ind w:firstLine="540"/>
        <w:jc w:val="both"/>
        <w:rPr>
          <w:rFonts w:ascii="Times New Roman" w:hAnsi="Times New Roman" w:cs="Times New Roman"/>
          <w:color w:val="000000"/>
          <w:sz w:val="26"/>
          <w:szCs w:val="26"/>
        </w:rPr>
      </w:pPr>
      <w:r w:rsidRPr="00641A88">
        <w:rPr>
          <w:rFonts w:ascii="Times New Roman" w:hAnsi="Times New Roman" w:cs="Times New Roman"/>
          <w:sz w:val="26"/>
          <w:szCs w:val="26"/>
        </w:rPr>
        <w:t xml:space="preserve">4.1. Текущий </w:t>
      </w:r>
      <w:proofErr w:type="gramStart"/>
      <w:r w:rsidRPr="00641A88">
        <w:rPr>
          <w:rFonts w:ascii="Times New Roman" w:hAnsi="Times New Roman" w:cs="Times New Roman"/>
          <w:sz w:val="26"/>
          <w:szCs w:val="26"/>
        </w:rPr>
        <w:t>контроль за</w:t>
      </w:r>
      <w:proofErr w:type="gramEnd"/>
      <w:r w:rsidRPr="00641A88">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Pr="00641A88">
        <w:rPr>
          <w:rFonts w:ascii="Times New Roman" w:hAnsi="Times New Roman" w:cs="Times New Roman"/>
          <w:color w:val="000000"/>
          <w:sz w:val="26"/>
          <w:szCs w:val="26"/>
        </w:rPr>
        <w:t>заместителем главы Администрации муниципального района по местному хозяйству.</w:t>
      </w:r>
    </w:p>
    <w:p w:rsidR="00F80EF9" w:rsidRPr="00F80EF9" w:rsidRDefault="00F80EF9" w:rsidP="003C354A">
      <w:pPr>
        <w:pStyle w:val="ConsPlusNormal"/>
        <w:ind w:firstLine="540"/>
        <w:jc w:val="both"/>
        <w:rPr>
          <w:rFonts w:ascii="Times New Roman" w:hAnsi="Times New Roman" w:cs="Times New Roman"/>
          <w:color w:val="000000"/>
          <w:sz w:val="26"/>
          <w:szCs w:val="26"/>
        </w:rPr>
      </w:pPr>
      <w:r w:rsidRPr="00F80EF9">
        <w:rPr>
          <w:rFonts w:ascii="Times New Roman" w:hAnsi="Times New Roman" w:cs="Times New Roman"/>
          <w:sz w:val="26"/>
          <w:szCs w:val="26"/>
        </w:rPr>
        <w:t xml:space="preserve">Текущий </w:t>
      </w:r>
      <w:proofErr w:type="gramStart"/>
      <w:r w:rsidRPr="00F80EF9">
        <w:rPr>
          <w:rFonts w:ascii="Times New Roman" w:hAnsi="Times New Roman" w:cs="Times New Roman"/>
          <w:sz w:val="26"/>
          <w:szCs w:val="26"/>
        </w:rPr>
        <w:t>контроль за</w:t>
      </w:r>
      <w:proofErr w:type="gramEnd"/>
      <w:r w:rsidRPr="00F80EF9">
        <w:rPr>
          <w:rFonts w:ascii="Times New Roman" w:hAnsi="Times New Roman" w:cs="Times New Roman"/>
          <w:sz w:val="26"/>
          <w:szCs w:val="26"/>
        </w:rPr>
        <w:t xml:space="preserve">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3C354A" w:rsidRPr="00641A88" w:rsidRDefault="003C354A" w:rsidP="003C354A">
      <w:pPr>
        <w:pStyle w:val="ConsPlusNormal"/>
        <w:ind w:firstLine="540"/>
        <w:jc w:val="both"/>
        <w:rPr>
          <w:rFonts w:ascii="Times New Roman" w:hAnsi="Times New Roman" w:cs="Times New Roman"/>
          <w:color w:val="000000"/>
          <w:sz w:val="26"/>
          <w:szCs w:val="26"/>
        </w:rPr>
      </w:pPr>
      <w:r w:rsidRPr="00641A88">
        <w:rPr>
          <w:rFonts w:ascii="Times New Roman" w:hAnsi="Times New Roman" w:cs="Times New Roman"/>
          <w:color w:val="000000"/>
          <w:sz w:val="26"/>
          <w:szCs w:val="26"/>
        </w:rPr>
        <w:t>4.2. Периодичность осуществления текущего контроля устанавливается заместителем главы Администрации муниципального района по местному хозяйству.</w:t>
      </w:r>
    </w:p>
    <w:p w:rsidR="003C354A" w:rsidRPr="00641A88" w:rsidRDefault="003C354A" w:rsidP="003C354A">
      <w:pPr>
        <w:pStyle w:val="ConsPlusNormal"/>
        <w:ind w:firstLine="540"/>
        <w:jc w:val="both"/>
        <w:rPr>
          <w:rFonts w:ascii="Times New Roman" w:hAnsi="Times New Roman" w:cs="Times New Roman"/>
          <w:color w:val="000000"/>
          <w:sz w:val="26"/>
          <w:szCs w:val="26"/>
        </w:rPr>
      </w:pPr>
    </w:p>
    <w:p w:rsidR="003C354A" w:rsidRPr="00641A88" w:rsidRDefault="003C354A" w:rsidP="003C354A">
      <w:pPr>
        <w:pStyle w:val="ConsPlusNormal"/>
        <w:ind w:firstLine="0"/>
        <w:jc w:val="center"/>
        <w:outlineLvl w:val="2"/>
        <w:rPr>
          <w:rFonts w:ascii="Times New Roman" w:hAnsi="Times New Roman" w:cs="Times New Roman"/>
          <w:b/>
          <w:color w:val="000000"/>
          <w:sz w:val="26"/>
          <w:szCs w:val="26"/>
        </w:rPr>
      </w:pPr>
      <w:r w:rsidRPr="00641A88">
        <w:rPr>
          <w:rFonts w:ascii="Times New Roman" w:hAnsi="Times New Roman" w:cs="Times New Roman"/>
          <w:b/>
          <w:color w:val="000000"/>
          <w:sz w:val="26"/>
          <w:szCs w:val="26"/>
        </w:rPr>
        <w:t xml:space="preserve">Порядок и периодичность осуществления </w:t>
      </w:r>
      <w:proofErr w:type="gramStart"/>
      <w:r w:rsidRPr="00641A88">
        <w:rPr>
          <w:rFonts w:ascii="Times New Roman" w:hAnsi="Times New Roman" w:cs="Times New Roman"/>
          <w:b/>
          <w:color w:val="000000"/>
          <w:sz w:val="26"/>
          <w:szCs w:val="26"/>
        </w:rPr>
        <w:t>плановых</w:t>
      </w:r>
      <w:proofErr w:type="gramEnd"/>
    </w:p>
    <w:p w:rsidR="003C354A" w:rsidRPr="00641A88" w:rsidRDefault="003C354A" w:rsidP="003C354A">
      <w:pPr>
        <w:pStyle w:val="ConsPlusNormal"/>
        <w:ind w:firstLine="0"/>
        <w:jc w:val="center"/>
        <w:rPr>
          <w:rFonts w:ascii="Times New Roman" w:hAnsi="Times New Roman" w:cs="Times New Roman"/>
          <w:b/>
          <w:color w:val="000000"/>
          <w:sz w:val="26"/>
          <w:szCs w:val="26"/>
        </w:rPr>
      </w:pPr>
      <w:r w:rsidRPr="00641A88">
        <w:rPr>
          <w:rFonts w:ascii="Times New Roman" w:hAnsi="Times New Roman" w:cs="Times New Roman"/>
          <w:b/>
          <w:color w:val="000000"/>
          <w:sz w:val="26"/>
          <w:szCs w:val="26"/>
        </w:rPr>
        <w:t>и внеплановых проверок полноты и качества предоставления</w:t>
      </w:r>
    </w:p>
    <w:p w:rsidR="003C354A" w:rsidRPr="00641A88" w:rsidRDefault="003C354A" w:rsidP="003C354A">
      <w:pPr>
        <w:pStyle w:val="ConsPlusNormal"/>
        <w:ind w:firstLine="0"/>
        <w:jc w:val="center"/>
        <w:rPr>
          <w:rFonts w:ascii="Times New Roman" w:hAnsi="Times New Roman" w:cs="Times New Roman"/>
          <w:b/>
          <w:color w:val="000000"/>
          <w:sz w:val="26"/>
          <w:szCs w:val="26"/>
        </w:rPr>
      </w:pPr>
      <w:r w:rsidRPr="00641A88">
        <w:rPr>
          <w:rFonts w:ascii="Times New Roman" w:hAnsi="Times New Roman" w:cs="Times New Roman"/>
          <w:b/>
          <w:color w:val="000000"/>
          <w:sz w:val="26"/>
          <w:szCs w:val="26"/>
        </w:rPr>
        <w:t>муниципальной услуги, в том числе порядок и формы</w:t>
      </w:r>
    </w:p>
    <w:p w:rsidR="003C354A" w:rsidRPr="00641A88" w:rsidRDefault="003C354A" w:rsidP="003C354A">
      <w:pPr>
        <w:pStyle w:val="ConsPlusNormal"/>
        <w:ind w:firstLine="0"/>
        <w:jc w:val="center"/>
        <w:rPr>
          <w:rFonts w:ascii="Times New Roman" w:hAnsi="Times New Roman" w:cs="Times New Roman"/>
          <w:b/>
          <w:color w:val="000000"/>
          <w:sz w:val="26"/>
          <w:szCs w:val="26"/>
        </w:rPr>
      </w:pPr>
      <w:proofErr w:type="gramStart"/>
      <w:r w:rsidRPr="00641A88">
        <w:rPr>
          <w:rFonts w:ascii="Times New Roman" w:hAnsi="Times New Roman" w:cs="Times New Roman"/>
          <w:b/>
          <w:color w:val="000000"/>
          <w:sz w:val="26"/>
          <w:szCs w:val="26"/>
        </w:rPr>
        <w:t>контроля за</w:t>
      </w:r>
      <w:proofErr w:type="gramEnd"/>
      <w:r w:rsidRPr="00641A88">
        <w:rPr>
          <w:rFonts w:ascii="Times New Roman" w:hAnsi="Times New Roman" w:cs="Times New Roman"/>
          <w:b/>
          <w:color w:val="000000"/>
          <w:sz w:val="26"/>
          <w:szCs w:val="26"/>
        </w:rPr>
        <w:t xml:space="preserve"> полнотой и качеством предоставления</w:t>
      </w:r>
    </w:p>
    <w:p w:rsidR="003C354A" w:rsidRPr="00641A88" w:rsidRDefault="003C354A" w:rsidP="003C354A">
      <w:pPr>
        <w:pStyle w:val="ConsPlusNormal"/>
        <w:ind w:firstLine="0"/>
        <w:jc w:val="center"/>
        <w:rPr>
          <w:rFonts w:ascii="Times New Roman" w:hAnsi="Times New Roman" w:cs="Times New Roman"/>
          <w:b/>
          <w:color w:val="000000"/>
          <w:sz w:val="26"/>
          <w:szCs w:val="26"/>
        </w:rPr>
      </w:pPr>
      <w:r w:rsidRPr="00641A88">
        <w:rPr>
          <w:rFonts w:ascii="Times New Roman" w:hAnsi="Times New Roman" w:cs="Times New Roman"/>
          <w:b/>
          <w:color w:val="000000"/>
          <w:sz w:val="26"/>
          <w:szCs w:val="26"/>
        </w:rPr>
        <w:t>муниципальной услуги</w:t>
      </w:r>
    </w:p>
    <w:p w:rsidR="003C354A" w:rsidRPr="00641A88" w:rsidRDefault="003C354A" w:rsidP="003C354A">
      <w:pPr>
        <w:pStyle w:val="ConsPlusNormal"/>
        <w:ind w:firstLine="0"/>
        <w:jc w:val="center"/>
        <w:rPr>
          <w:rFonts w:ascii="Times New Roman" w:hAnsi="Times New Roman" w:cs="Times New Roman"/>
          <w:color w:val="000000"/>
          <w:sz w:val="26"/>
          <w:szCs w:val="26"/>
        </w:rPr>
      </w:pP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xml:space="preserve">4.3. </w:t>
      </w:r>
      <w:proofErr w:type="gramStart"/>
      <w:r w:rsidRPr="00641A88">
        <w:rPr>
          <w:rFonts w:ascii="Times New Roman" w:hAnsi="Times New Roman" w:cs="Times New Roman"/>
          <w:sz w:val="26"/>
          <w:szCs w:val="26"/>
        </w:rPr>
        <w:t>Контроль за</w:t>
      </w:r>
      <w:proofErr w:type="gramEnd"/>
      <w:r w:rsidRPr="00641A88">
        <w:rPr>
          <w:rFonts w:ascii="Times New Roman" w:hAnsi="Times New Roman" w:cs="Times New Roman"/>
          <w:sz w:val="26"/>
          <w:szCs w:val="26"/>
        </w:rPr>
        <w:t xml:space="preserve"> полнотой и качеством предоставления Администрацией муниципального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муниципального района.</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4.4. Порядок и периодичность проведения плановых проверок выполнения специалистами Администрации муниципального района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на текущий год.</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4.5. 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Плановые проверки  проводятся не реже 1 раза в 3 года.</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4.7. Плановые и внеплановые проверки полноты и качества предоставления муниципальной услуги осуществляются комиссией, созданной распоряжением Администрации муниципального района.</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4.8.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Ответственность должностных лиц Администрации муниципального района за решения</w:t>
      </w: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и действия (бездействие), принимаемые (осуществляемые)</w:t>
      </w: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ими в ходе предоставления муниципальной услуги</w:t>
      </w:r>
    </w:p>
    <w:p w:rsidR="008A5057" w:rsidRPr="00641A88" w:rsidRDefault="008A5057" w:rsidP="008A5057">
      <w:pPr>
        <w:pStyle w:val="ConsPlusNormal"/>
        <w:ind w:firstLine="0"/>
        <w:jc w:val="center"/>
        <w:rPr>
          <w:rFonts w:ascii="Times New Roman" w:hAnsi="Times New Roman" w:cs="Times New Roman"/>
          <w:sz w:val="26"/>
          <w:szCs w:val="26"/>
        </w:rPr>
      </w:pP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4.10. Персональная ответственность работников Администрации муниципального района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 xml:space="preserve">Требования к порядку и формам </w:t>
      </w:r>
      <w:proofErr w:type="gramStart"/>
      <w:r w:rsidRPr="00641A88">
        <w:rPr>
          <w:rFonts w:ascii="Times New Roman" w:hAnsi="Times New Roman" w:cs="Times New Roman"/>
          <w:b/>
          <w:sz w:val="26"/>
          <w:szCs w:val="26"/>
        </w:rPr>
        <w:t>контроля за</w:t>
      </w:r>
      <w:proofErr w:type="gramEnd"/>
      <w:r w:rsidRPr="00641A88">
        <w:rPr>
          <w:rFonts w:ascii="Times New Roman" w:hAnsi="Times New Roman" w:cs="Times New Roman"/>
          <w:b/>
          <w:sz w:val="26"/>
          <w:szCs w:val="26"/>
        </w:rPr>
        <w:t xml:space="preserve"> предоставлением</w:t>
      </w: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муниципальной услуги, в том числе со стороны граждан,</w:t>
      </w: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их объединений и организаций</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autoSpaceDE w:val="0"/>
        <w:autoSpaceDN w:val="0"/>
        <w:adjustRightInd w:val="0"/>
        <w:ind w:firstLine="540"/>
        <w:jc w:val="both"/>
        <w:outlineLvl w:val="2"/>
        <w:rPr>
          <w:sz w:val="26"/>
          <w:szCs w:val="26"/>
        </w:rPr>
      </w:pPr>
      <w:r w:rsidRPr="00641A88">
        <w:rPr>
          <w:sz w:val="26"/>
          <w:szCs w:val="26"/>
        </w:rPr>
        <w:t>4.11.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муниципального образования и через портал государственных и муниципальных услуг.</w:t>
      </w:r>
    </w:p>
    <w:p w:rsidR="008A5057" w:rsidRPr="00641A88" w:rsidRDefault="008A5057" w:rsidP="008A5057">
      <w:pPr>
        <w:autoSpaceDE w:val="0"/>
        <w:autoSpaceDN w:val="0"/>
        <w:adjustRightInd w:val="0"/>
        <w:ind w:firstLine="540"/>
        <w:jc w:val="both"/>
        <w:outlineLvl w:val="2"/>
        <w:rPr>
          <w:sz w:val="26"/>
          <w:szCs w:val="26"/>
        </w:rPr>
      </w:pPr>
      <w:r w:rsidRPr="00641A88">
        <w:rPr>
          <w:sz w:val="26"/>
          <w:szCs w:val="26"/>
        </w:rPr>
        <w:t xml:space="preserve">Основные положения, характеризующие требования к порядку и формам </w:t>
      </w:r>
      <w:proofErr w:type="gramStart"/>
      <w:r w:rsidRPr="00641A88">
        <w:rPr>
          <w:sz w:val="26"/>
          <w:szCs w:val="26"/>
        </w:rPr>
        <w:t>контроля за</w:t>
      </w:r>
      <w:proofErr w:type="gramEnd"/>
      <w:r w:rsidRPr="00641A88">
        <w:rPr>
          <w:sz w:val="26"/>
          <w:szCs w:val="26"/>
        </w:rPr>
        <w:t xml:space="preserve"> исполнением настоящего Административного регламента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8A5057" w:rsidRPr="00641A88" w:rsidRDefault="008A5057" w:rsidP="008A5057">
      <w:pPr>
        <w:autoSpaceDE w:val="0"/>
        <w:autoSpaceDN w:val="0"/>
        <w:adjustRightInd w:val="0"/>
        <w:ind w:firstLine="540"/>
        <w:jc w:val="both"/>
        <w:outlineLvl w:val="2"/>
        <w:rPr>
          <w:sz w:val="26"/>
          <w:szCs w:val="26"/>
        </w:rPr>
      </w:pPr>
      <w:r w:rsidRPr="00641A88">
        <w:rPr>
          <w:sz w:val="26"/>
          <w:szCs w:val="26"/>
        </w:rPr>
        <w:t xml:space="preserve">Порядок и формы </w:t>
      </w:r>
      <w:proofErr w:type="gramStart"/>
      <w:r w:rsidRPr="00641A88">
        <w:rPr>
          <w:sz w:val="26"/>
          <w:szCs w:val="26"/>
        </w:rPr>
        <w:t>контроля за</w:t>
      </w:r>
      <w:proofErr w:type="gramEnd"/>
      <w:r w:rsidRPr="00641A88">
        <w:rPr>
          <w:sz w:val="26"/>
          <w:szCs w:val="26"/>
        </w:rPr>
        <w:t xml:space="preserve"> предоставлением муниципальной услуги должны отвечать требованиям непрерывности и действенности.</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0"/>
        <w:jc w:val="center"/>
        <w:outlineLvl w:val="1"/>
        <w:rPr>
          <w:rFonts w:ascii="Times New Roman" w:hAnsi="Times New Roman" w:cs="Times New Roman"/>
          <w:b/>
          <w:sz w:val="26"/>
          <w:szCs w:val="26"/>
        </w:rPr>
      </w:pPr>
      <w:r w:rsidRPr="00641A88">
        <w:rPr>
          <w:rFonts w:ascii="Times New Roman" w:hAnsi="Times New Roman" w:cs="Times New Roman"/>
          <w:b/>
          <w:sz w:val="26"/>
          <w:szCs w:val="26"/>
        </w:rPr>
        <w:t>Раздел 5. Досудебный (внесудебный) порядок обжалования решений</w:t>
      </w: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и действий (бездействия) Администрации муниципального района, а также ее должностных лиц</w:t>
      </w:r>
    </w:p>
    <w:p w:rsidR="008A5057" w:rsidRPr="00641A88" w:rsidRDefault="008A5057" w:rsidP="008A5057">
      <w:pPr>
        <w:pStyle w:val="ConsPlusNormal"/>
        <w:ind w:firstLine="0"/>
        <w:jc w:val="center"/>
        <w:rPr>
          <w:rFonts w:ascii="Times New Roman" w:hAnsi="Times New Roman" w:cs="Times New Roman"/>
          <w:b/>
          <w:sz w:val="26"/>
          <w:szCs w:val="26"/>
        </w:rPr>
      </w:pPr>
    </w:p>
    <w:p w:rsidR="008A5057" w:rsidRPr="00641A88" w:rsidRDefault="008A5057" w:rsidP="008A5057">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 xml:space="preserve">Информация для заявителя о его праве на </w:t>
      </w:r>
      <w:proofErr w:type="gramStart"/>
      <w:r w:rsidRPr="00641A88">
        <w:rPr>
          <w:rFonts w:ascii="Times New Roman" w:hAnsi="Times New Roman" w:cs="Times New Roman"/>
          <w:b/>
          <w:sz w:val="26"/>
          <w:szCs w:val="26"/>
        </w:rPr>
        <w:t>досудебное</w:t>
      </w:r>
      <w:proofErr w:type="gramEnd"/>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(внесудебное) обжалование действий (бездействия) и решений,</w:t>
      </w:r>
    </w:p>
    <w:p w:rsidR="008A5057" w:rsidRPr="00641A88" w:rsidRDefault="008A5057" w:rsidP="008A5057">
      <w:pPr>
        <w:pStyle w:val="ConsPlusNormal"/>
        <w:ind w:firstLine="0"/>
        <w:jc w:val="center"/>
        <w:rPr>
          <w:rFonts w:ascii="Times New Roman" w:hAnsi="Times New Roman" w:cs="Times New Roman"/>
          <w:b/>
          <w:sz w:val="26"/>
          <w:szCs w:val="26"/>
        </w:rPr>
      </w:pPr>
      <w:proofErr w:type="gramStart"/>
      <w:r w:rsidRPr="00641A88">
        <w:rPr>
          <w:rFonts w:ascii="Times New Roman" w:hAnsi="Times New Roman" w:cs="Times New Roman"/>
          <w:b/>
          <w:sz w:val="26"/>
          <w:szCs w:val="26"/>
        </w:rPr>
        <w:t>принятых</w:t>
      </w:r>
      <w:proofErr w:type="gramEnd"/>
      <w:r w:rsidRPr="00641A88">
        <w:rPr>
          <w:rFonts w:ascii="Times New Roman" w:hAnsi="Times New Roman" w:cs="Times New Roman"/>
          <w:b/>
          <w:sz w:val="26"/>
          <w:szCs w:val="26"/>
        </w:rPr>
        <w:t xml:space="preserve"> (осуществляемых) в ходе предоставления</w:t>
      </w: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муниципальной услуги</w:t>
      </w:r>
    </w:p>
    <w:p w:rsidR="008A5057" w:rsidRPr="00641A88" w:rsidRDefault="008A5057" w:rsidP="008A5057">
      <w:pPr>
        <w:pStyle w:val="ConsPlusNormal"/>
        <w:ind w:firstLine="0"/>
        <w:jc w:val="center"/>
        <w:rPr>
          <w:rFonts w:ascii="Times New Roman" w:hAnsi="Times New Roman" w:cs="Times New Roman"/>
          <w:sz w:val="26"/>
          <w:szCs w:val="26"/>
        </w:rPr>
      </w:pPr>
    </w:p>
    <w:p w:rsidR="008A5057"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5.1. Заявитель вправе обжаловать действия (бездействие) и решения, принятые (осуществляемые) в ходе предоставления муниципальной услуги специалистами администрации, участвующими в предоставлении муниципальной услуги -  заместителю главы администрации МО Байкаловский муниципальный район по местному хозяйству,  Главе муниципального образования.</w:t>
      </w:r>
    </w:p>
    <w:p w:rsidR="00F80EF9" w:rsidRPr="00641A88" w:rsidRDefault="00F80EF9" w:rsidP="008A5057">
      <w:pPr>
        <w:pStyle w:val="ConsPlusNormal"/>
        <w:ind w:firstLine="540"/>
        <w:jc w:val="both"/>
        <w:rPr>
          <w:rFonts w:ascii="Times New Roman" w:hAnsi="Times New Roman" w:cs="Times New Roman"/>
          <w:sz w:val="26"/>
          <w:szCs w:val="26"/>
        </w:rPr>
      </w:pPr>
      <w:r w:rsidRPr="002A07F7">
        <w:rPr>
          <w:rFonts w:ascii="Times New Roman" w:hAnsi="Times New Roman" w:cs="Times New Roman"/>
          <w:sz w:val="26"/>
          <w:szCs w:val="26"/>
        </w:rPr>
        <w:t>Жалоба на нарушение порядка предоставления муниципальной услуги может быть п</w:t>
      </w:r>
      <w:r>
        <w:rPr>
          <w:rFonts w:ascii="Times New Roman" w:hAnsi="Times New Roman" w:cs="Times New Roman"/>
          <w:sz w:val="26"/>
          <w:szCs w:val="26"/>
        </w:rPr>
        <w:t>одана</w:t>
      </w:r>
      <w:r w:rsidRPr="002A07F7">
        <w:rPr>
          <w:rFonts w:ascii="Times New Roman" w:hAnsi="Times New Roman" w:cs="Times New Roman"/>
          <w:sz w:val="26"/>
          <w:szCs w:val="26"/>
        </w:rPr>
        <w:t xml:space="preserve"> через МФЦ.</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5.2.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A5057" w:rsidRPr="00641A88" w:rsidRDefault="008A5057" w:rsidP="008A5057">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Предмет досудебного (внесудебного) обжалования</w:t>
      </w:r>
    </w:p>
    <w:p w:rsidR="008A5057" w:rsidRPr="00641A88" w:rsidRDefault="008A5057" w:rsidP="008A5057">
      <w:pPr>
        <w:pStyle w:val="ConsPlusNormal"/>
        <w:ind w:firstLine="0"/>
        <w:jc w:val="center"/>
        <w:rPr>
          <w:rFonts w:ascii="Times New Roman" w:hAnsi="Times New Roman" w:cs="Times New Roman"/>
          <w:sz w:val="26"/>
          <w:szCs w:val="26"/>
        </w:rPr>
      </w:pP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5.3. Предметом досудебного обжалования могут являться действия (бездействие) и решения, принятые (осуществляемые) должностным лицом Администрации муниципального района в ходе предоставления муниципальной услуги на основании Административного регламента.</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lastRenderedPageBreak/>
        <w:t>5.4. Заявитель может обратиться с жалобой, в том числе в следующих случаях:</w:t>
      </w:r>
    </w:p>
    <w:p w:rsidR="008A5057" w:rsidRPr="00641A88" w:rsidRDefault="008A5057" w:rsidP="008A5057">
      <w:pPr>
        <w:autoSpaceDE w:val="0"/>
        <w:autoSpaceDN w:val="0"/>
        <w:adjustRightInd w:val="0"/>
        <w:ind w:firstLine="540"/>
        <w:jc w:val="both"/>
        <w:rPr>
          <w:sz w:val="26"/>
          <w:szCs w:val="26"/>
        </w:rPr>
      </w:pPr>
      <w:r w:rsidRPr="00641A88">
        <w:rPr>
          <w:sz w:val="26"/>
          <w:szCs w:val="26"/>
        </w:rPr>
        <w:t>1) нарушение сроков регистрации заявления о предоставлении муниципальной услуги;</w:t>
      </w:r>
    </w:p>
    <w:p w:rsidR="008A5057" w:rsidRPr="00641A88" w:rsidRDefault="008A5057" w:rsidP="008A5057">
      <w:pPr>
        <w:autoSpaceDE w:val="0"/>
        <w:autoSpaceDN w:val="0"/>
        <w:adjustRightInd w:val="0"/>
        <w:ind w:firstLine="540"/>
        <w:jc w:val="both"/>
        <w:rPr>
          <w:sz w:val="26"/>
          <w:szCs w:val="26"/>
        </w:rPr>
      </w:pPr>
      <w:r w:rsidRPr="00641A88">
        <w:rPr>
          <w:sz w:val="26"/>
          <w:szCs w:val="26"/>
        </w:rPr>
        <w:t>2)нарушение сроков предоставления муниципальной услуги;</w:t>
      </w:r>
    </w:p>
    <w:p w:rsidR="008A5057" w:rsidRPr="00641A88" w:rsidRDefault="008A5057" w:rsidP="008A5057">
      <w:pPr>
        <w:autoSpaceDE w:val="0"/>
        <w:autoSpaceDN w:val="0"/>
        <w:adjustRightInd w:val="0"/>
        <w:ind w:firstLine="540"/>
        <w:jc w:val="both"/>
        <w:rPr>
          <w:sz w:val="26"/>
          <w:szCs w:val="26"/>
        </w:rPr>
      </w:pPr>
      <w:r w:rsidRPr="00641A88">
        <w:rPr>
          <w:sz w:val="26"/>
          <w:szCs w:val="26"/>
        </w:rPr>
        <w:t>3) требование у заявителя документов, не предусмотренных нормативными правовыми актами Российской Федерации, Свердловской области, для предоставления муниципальной услуги;</w:t>
      </w:r>
    </w:p>
    <w:p w:rsidR="008A5057" w:rsidRPr="00641A88" w:rsidRDefault="008A5057" w:rsidP="008A5057">
      <w:pPr>
        <w:autoSpaceDE w:val="0"/>
        <w:autoSpaceDN w:val="0"/>
        <w:adjustRightInd w:val="0"/>
        <w:ind w:firstLine="540"/>
        <w:jc w:val="both"/>
        <w:rPr>
          <w:sz w:val="26"/>
          <w:szCs w:val="26"/>
        </w:rPr>
      </w:pPr>
      <w:r w:rsidRPr="00641A88">
        <w:rPr>
          <w:sz w:val="26"/>
          <w:szCs w:val="26"/>
        </w:rPr>
        <w:t>4) отказ в приеме документов, предоставление которых  предусмотрено нормативными правовыми актами Российской Федерации, Свердловской области, муниципального образования для предоставления муниципальной услуги;</w:t>
      </w:r>
    </w:p>
    <w:p w:rsidR="008A5057" w:rsidRPr="00641A88" w:rsidRDefault="008A5057" w:rsidP="008A5057">
      <w:pPr>
        <w:autoSpaceDE w:val="0"/>
        <w:autoSpaceDN w:val="0"/>
        <w:adjustRightInd w:val="0"/>
        <w:ind w:firstLine="540"/>
        <w:jc w:val="both"/>
        <w:rPr>
          <w:sz w:val="26"/>
          <w:szCs w:val="26"/>
        </w:rPr>
      </w:pPr>
      <w:r w:rsidRPr="00641A88">
        <w:rPr>
          <w:sz w:val="26"/>
          <w:szCs w:val="26"/>
        </w:rPr>
        <w:t xml:space="preserve">5) отказ в предоставлении муниципальной </w:t>
      </w:r>
      <w:proofErr w:type="gramStart"/>
      <w:r w:rsidRPr="00641A88">
        <w:rPr>
          <w:sz w:val="26"/>
          <w:szCs w:val="26"/>
        </w:rPr>
        <w:t>услуги</w:t>
      </w:r>
      <w:proofErr w:type="gramEnd"/>
      <w:r w:rsidRPr="00641A88">
        <w:rPr>
          <w:sz w:val="26"/>
          <w:szCs w:val="26"/>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муниципального образования;</w:t>
      </w:r>
    </w:p>
    <w:p w:rsidR="008A5057" w:rsidRPr="00641A88" w:rsidRDefault="008A5057" w:rsidP="008A5057">
      <w:pPr>
        <w:autoSpaceDE w:val="0"/>
        <w:autoSpaceDN w:val="0"/>
        <w:adjustRightInd w:val="0"/>
        <w:ind w:firstLine="540"/>
        <w:jc w:val="both"/>
        <w:rPr>
          <w:sz w:val="26"/>
          <w:szCs w:val="26"/>
        </w:rPr>
      </w:pPr>
      <w:r w:rsidRPr="00641A8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Свердловской области, муниципального образования для предоставления муниципальной услуги;</w:t>
      </w:r>
    </w:p>
    <w:p w:rsidR="008A5057" w:rsidRPr="00641A88" w:rsidRDefault="008A5057" w:rsidP="008A5057">
      <w:pPr>
        <w:autoSpaceDE w:val="0"/>
        <w:autoSpaceDN w:val="0"/>
        <w:adjustRightInd w:val="0"/>
        <w:ind w:firstLine="540"/>
        <w:jc w:val="both"/>
        <w:rPr>
          <w:sz w:val="26"/>
          <w:szCs w:val="26"/>
        </w:rPr>
      </w:pPr>
      <w:r w:rsidRPr="00641A88">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Основания для начала процедуры досудебного</w:t>
      </w: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(внесудебного) обжалования</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5.5.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5.6. Жалоба должна содержать:</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1) наименование органа местного самоуправления, его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641A88">
        <w:rPr>
          <w:rFonts w:ascii="Times New Roman" w:hAnsi="Times New Roman" w:cs="Times New Roman"/>
          <w:sz w:val="26"/>
          <w:szCs w:val="26"/>
        </w:rPr>
        <w:t>я-</w:t>
      </w:r>
      <w:proofErr w:type="gramEnd"/>
      <w:r w:rsidRPr="00641A88">
        <w:rPr>
          <w:rFonts w:ascii="Times New Roman" w:hAnsi="Times New Roman" w:cs="Times New Roman"/>
          <w:sz w:val="26"/>
          <w:szCs w:val="26"/>
        </w:rPr>
        <w:t xml:space="preserve">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5) личная подпись заявителя.</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5.7. Письменная жалоба должна быть написана разборчивым почерком, не содержать нецензурных выражений.</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540"/>
        <w:jc w:val="center"/>
        <w:rPr>
          <w:rFonts w:ascii="Times New Roman" w:hAnsi="Times New Roman" w:cs="Times New Roman"/>
          <w:b/>
          <w:sz w:val="26"/>
          <w:szCs w:val="26"/>
        </w:rPr>
      </w:pPr>
      <w:r w:rsidRPr="00641A88">
        <w:rPr>
          <w:rFonts w:ascii="Times New Roman" w:hAnsi="Times New Roman" w:cs="Times New Roman"/>
          <w:b/>
          <w:sz w:val="26"/>
          <w:szCs w:val="26"/>
        </w:rPr>
        <w:lastRenderedPageBreak/>
        <w:t>Порядок подачи и рассмотрения жалобы</w:t>
      </w:r>
    </w:p>
    <w:p w:rsidR="008A5057" w:rsidRPr="00641A88" w:rsidRDefault="008A5057" w:rsidP="008A5057">
      <w:pPr>
        <w:pStyle w:val="ConsPlusNormal"/>
        <w:ind w:firstLine="540"/>
        <w:rPr>
          <w:rFonts w:ascii="Times New Roman" w:hAnsi="Times New Roman" w:cs="Times New Roman"/>
          <w:b/>
          <w:sz w:val="26"/>
          <w:szCs w:val="26"/>
        </w:rPr>
      </w:pP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5.8. Жалоба подается в Администрацию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5.9. 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а также может быть принята при личном приеме заявителя.</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 xml:space="preserve">       В случае</w:t>
      </w:r>
      <w:proofErr w:type="gramStart"/>
      <w:r w:rsidRPr="00641A88">
        <w:rPr>
          <w:rFonts w:ascii="Times New Roman" w:hAnsi="Times New Roman" w:cs="Times New Roman"/>
          <w:sz w:val="26"/>
          <w:szCs w:val="26"/>
        </w:rPr>
        <w:t>,</w:t>
      </w:r>
      <w:proofErr w:type="gramEnd"/>
      <w:r w:rsidRPr="00641A88">
        <w:rPr>
          <w:rFonts w:ascii="Times New Roman" w:hAnsi="Times New Roman" w:cs="Times New Roman"/>
          <w:sz w:val="26"/>
          <w:szCs w:val="26"/>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641A88">
        <w:rPr>
          <w:rFonts w:ascii="Times New Roman" w:hAnsi="Times New Roman" w:cs="Times New Roman"/>
          <w:sz w:val="26"/>
          <w:szCs w:val="26"/>
        </w:rPr>
        <w:t>представлена</w:t>
      </w:r>
      <w:proofErr w:type="gramEnd"/>
      <w:r w:rsidRPr="00641A88">
        <w:rPr>
          <w:rFonts w:ascii="Times New Roman" w:hAnsi="Times New Roman" w:cs="Times New Roman"/>
          <w:sz w:val="26"/>
          <w:szCs w:val="26"/>
        </w:rPr>
        <w:t>:</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1) оформленная в соответствии с законодательством РФ доверенность (для физических лиц);</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5.11. Жалобу в письменной форме можно направить:</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1) по адресу: 623870, Свердловская область, Байкаловский район, село Байкалово, ул. Революции, 25</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2) по электронной почте на электронный адрес Администрации:</w:t>
      </w:r>
      <w:proofErr w:type="spellStart"/>
      <w:r w:rsidRPr="00641A88">
        <w:rPr>
          <w:rFonts w:ascii="Times New Roman" w:hAnsi="Times New Roman" w:cs="Times New Roman"/>
          <w:sz w:val="26"/>
          <w:szCs w:val="26"/>
          <w:lang w:val="en-US"/>
        </w:rPr>
        <w:t>baykalovo</w:t>
      </w:r>
      <w:proofErr w:type="spellEnd"/>
      <w:r w:rsidRPr="00641A88">
        <w:rPr>
          <w:rFonts w:ascii="Times New Roman" w:hAnsi="Times New Roman" w:cs="Times New Roman"/>
          <w:sz w:val="26"/>
          <w:szCs w:val="26"/>
        </w:rPr>
        <w:t>@</w:t>
      </w:r>
      <w:r w:rsidRPr="00641A88">
        <w:rPr>
          <w:rFonts w:ascii="Times New Roman" w:hAnsi="Times New Roman" w:cs="Times New Roman"/>
          <w:sz w:val="26"/>
          <w:szCs w:val="26"/>
          <w:lang w:val="en-US"/>
        </w:rPr>
        <w:t>mail</w:t>
      </w:r>
      <w:r w:rsidRPr="00641A88">
        <w:rPr>
          <w:rFonts w:ascii="Times New Roman" w:hAnsi="Times New Roman" w:cs="Times New Roman"/>
          <w:sz w:val="26"/>
          <w:szCs w:val="26"/>
        </w:rPr>
        <w:t>.</w:t>
      </w:r>
      <w:proofErr w:type="spellStart"/>
      <w:r w:rsidRPr="00641A88">
        <w:rPr>
          <w:rFonts w:ascii="Times New Roman" w:hAnsi="Times New Roman" w:cs="Times New Roman"/>
          <w:sz w:val="26"/>
          <w:szCs w:val="26"/>
          <w:lang w:val="en-US"/>
        </w:rPr>
        <w:t>ru</w:t>
      </w:r>
      <w:proofErr w:type="spellEnd"/>
      <w:r w:rsidRPr="00641A88">
        <w:rPr>
          <w:rFonts w:ascii="Times New Roman" w:hAnsi="Times New Roman" w:cs="Times New Roman"/>
          <w:sz w:val="26"/>
          <w:szCs w:val="26"/>
        </w:rPr>
        <w:t>. 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РФ, при этом документ, удостоверяющий личность заявителя, не требуется;</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3) передать лично в кабинет № 304 администрации (3-й этаж), прием документов осуществляется с понедельника - пятницу, с 8.00-16.00ч., перерыв на обед с 12.00-13.00ч., суббота, воскресенье – выходной. При себе необходимо иметь документ, удостоверяющий личность.</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5.12. Жалоба, поступившая в письменной форме в Администрацию, подлежит обязательной регистрации в журнале входящей корреспонденции (дале</w:t>
      </w:r>
      <w:proofErr w:type="gramStart"/>
      <w:r w:rsidRPr="00641A88">
        <w:rPr>
          <w:rFonts w:ascii="Times New Roman" w:hAnsi="Times New Roman" w:cs="Times New Roman"/>
          <w:sz w:val="26"/>
          <w:szCs w:val="26"/>
        </w:rPr>
        <w:t>е-</w:t>
      </w:r>
      <w:proofErr w:type="gramEnd"/>
      <w:r w:rsidRPr="00641A88">
        <w:rPr>
          <w:rFonts w:ascii="Times New Roman" w:hAnsi="Times New Roman" w:cs="Times New Roman"/>
          <w:sz w:val="26"/>
          <w:szCs w:val="26"/>
        </w:rPr>
        <w:t xml:space="preserve"> Журнал), не позднее  следующего рабочего дня со дня ее поступления с присвоением ей регистрационного номера.</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5.13. Записаться на личный прием к Главе муниципального образования Байкаловский муниципальный район можно по телефону (34362) 2-01-51.</w:t>
      </w:r>
    </w:p>
    <w:p w:rsidR="008A5057" w:rsidRPr="00641A88" w:rsidRDefault="008A5057" w:rsidP="008A5057">
      <w:pPr>
        <w:pStyle w:val="ConsPlusNormal"/>
        <w:ind w:firstLine="540"/>
        <w:rPr>
          <w:rFonts w:ascii="Times New Roman" w:hAnsi="Times New Roman" w:cs="Times New Roman"/>
          <w:sz w:val="26"/>
          <w:szCs w:val="26"/>
        </w:rPr>
      </w:pPr>
      <w:r w:rsidRPr="00641A88">
        <w:rPr>
          <w:rFonts w:ascii="Times New Roman" w:hAnsi="Times New Roman" w:cs="Times New Roman"/>
          <w:sz w:val="26"/>
          <w:szCs w:val="26"/>
        </w:rPr>
        <w:t xml:space="preserve">         Информация о личном приеме руководителями и должностными лицами Администрации размещена на официальном сайте муниципального образования - </w:t>
      </w:r>
      <w:r w:rsidRPr="00FC3ECE">
        <w:rPr>
          <w:rFonts w:ascii="Times New Roman" w:hAnsi="Times New Roman" w:cs="Times New Roman"/>
          <w:sz w:val="26"/>
          <w:szCs w:val="26"/>
        </w:rPr>
        <w:t>http://</w:t>
      </w:r>
      <w:r w:rsidR="00FC3ECE" w:rsidRPr="00FC3ECE">
        <w:rPr>
          <w:rFonts w:ascii="Times New Roman" w:hAnsi="Times New Roman" w:cs="Times New Roman"/>
          <w:sz w:val="26"/>
          <w:szCs w:val="26"/>
        </w:rPr>
        <w:t xml:space="preserve"> </w:t>
      </w:r>
      <w:hyperlink r:id="rId28" w:history="1">
        <w:r w:rsidR="00FC3ECE" w:rsidRPr="00FC3ECE">
          <w:rPr>
            <w:rStyle w:val="a3"/>
            <w:rFonts w:ascii="Times New Roman" w:hAnsi="Times New Roman" w:cs="Times New Roman"/>
            <w:sz w:val="26"/>
            <w:szCs w:val="26"/>
          </w:rPr>
          <w:t>www.</w:t>
        </w:r>
        <w:r w:rsidR="00FC3ECE" w:rsidRPr="00FC3ECE">
          <w:rPr>
            <w:rStyle w:val="a3"/>
            <w:rFonts w:ascii="Times New Roman" w:hAnsi="Times New Roman" w:cs="Times New Roman"/>
            <w:sz w:val="26"/>
            <w:szCs w:val="26"/>
            <w:lang w:val="en-US"/>
          </w:rPr>
          <w:t>mobmr</w:t>
        </w:r>
        <w:r w:rsidR="00FC3ECE" w:rsidRPr="00FC3ECE">
          <w:rPr>
            <w:rStyle w:val="a3"/>
            <w:rFonts w:ascii="Times New Roman" w:hAnsi="Times New Roman" w:cs="Times New Roman"/>
            <w:sz w:val="26"/>
            <w:szCs w:val="26"/>
          </w:rPr>
          <w:t>.</w:t>
        </w:r>
        <w:proofErr w:type="spellStart"/>
        <w:r w:rsidR="00FC3ECE" w:rsidRPr="00FC3ECE">
          <w:rPr>
            <w:rStyle w:val="a3"/>
            <w:rFonts w:ascii="Times New Roman" w:hAnsi="Times New Roman" w:cs="Times New Roman"/>
            <w:sz w:val="26"/>
            <w:szCs w:val="26"/>
            <w:lang w:val="en-US"/>
          </w:rPr>
          <w:t>ru</w:t>
        </w:r>
        <w:proofErr w:type="spellEnd"/>
      </w:hyperlink>
      <w:r w:rsidRPr="00FC3ECE">
        <w:rPr>
          <w:rFonts w:ascii="Times New Roman" w:hAnsi="Times New Roman" w:cs="Times New Roman"/>
          <w:sz w:val="26"/>
          <w:szCs w:val="26"/>
        </w:rPr>
        <w:t>.</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Исчерпывающий перечень оснований для приостановления</w:t>
      </w: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рассмотрения жалобы (претензии) и случаев, в которых</w:t>
      </w: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ответ на жалобу (претензию) не дается</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lastRenderedPageBreak/>
        <w:t>5.14. Ответ на жалобу не дается в следующих случаях:</w:t>
      </w:r>
    </w:p>
    <w:p w:rsidR="008A5057" w:rsidRPr="00641A88" w:rsidRDefault="008A5057" w:rsidP="008A5057">
      <w:pPr>
        <w:autoSpaceDE w:val="0"/>
        <w:autoSpaceDN w:val="0"/>
        <w:adjustRightInd w:val="0"/>
        <w:ind w:firstLine="540"/>
        <w:jc w:val="both"/>
        <w:rPr>
          <w:sz w:val="26"/>
          <w:szCs w:val="26"/>
        </w:rPr>
      </w:pPr>
      <w:r w:rsidRPr="00641A88">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5.15. Орган местного самоуправления отказывает в удовлетворении жалобы в следующих случаях:</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5.16. В указанных случаях заявитель должен быть письменно проинформирован об отказе в предоставлении ответа по существу жалобы.</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Право заявителя на получение информации</w:t>
      </w: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и документов, необходимых для обоснования и рассмотрения</w:t>
      </w: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жалобы (претензии)</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5.17.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0"/>
        <w:jc w:val="center"/>
        <w:outlineLvl w:val="2"/>
        <w:rPr>
          <w:rFonts w:ascii="Times New Roman" w:hAnsi="Times New Roman" w:cs="Times New Roman"/>
          <w:sz w:val="26"/>
          <w:szCs w:val="26"/>
        </w:rPr>
      </w:pPr>
      <w:r w:rsidRPr="00641A88">
        <w:rPr>
          <w:rFonts w:ascii="Times New Roman" w:hAnsi="Times New Roman" w:cs="Times New Roman"/>
          <w:b/>
          <w:sz w:val="26"/>
          <w:szCs w:val="26"/>
        </w:rPr>
        <w:t>Сроки рассмотрения жалобы (претензии</w:t>
      </w:r>
      <w:r w:rsidRPr="00641A88">
        <w:rPr>
          <w:rFonts w:ascii="Times New Roman" w:hAnsi="Times New Roman" w:cs="Times New Roman"/>
          <w:sz w:val="26"/>
          <w:szCs w:val="26"/>
        </w:rPr>
        <w:t>)</w:t>
      </w:r>
    </w:p>
    <w:p w:rsidR="008A5057" w:rsidRPr="00641A88" w:rsidRDefault="008A5057" w:rsidP="008A5057">
      <w:pPr>
        <w:pStyle w:val="ConsPlusNormal"/>
        <w:ind w:firstLine="0"/>
        <w:jc w:val="center"/>
        <w:rPr>
          <w:rFonts w:ascii="Times New Roman" w:hAnsi="Times New Roman" w:cs="Times New Roman"/>
          <w:sz w:val="26"/>
          <w:szCs w:val="26"/>
        </w:rPr>
      </w:pPr>
    </w:p>
    <w:p w:rsidR="008A5057" w:rsidRPr="00641A88" w:rsidRDefault="008A5057" w:rsidP="008A5057">
      <w:pPr>
        <w:pStyle w:val="ConsPlusNormal"/>
        <w:ind w:firstLine="540"/>
        <w:jc w:val="both"/>
        <w:rPr>
          <w:rFonts w:ascii="Times New Roman" w:hAnsi="Times New Roman" w:cs="Times New Roman"/>
          <w:sz w:val="26"/>
          <w:szCs w:val="26"/>
        </w:rPr>
      </w:pPr>
      <w:r w:rsidRPr="00641A88">
        <w:rPr>
          <w:rFonts w:ascii="Times New Roman" w:hAnsi="Times New Roman" w:cs="Times New Roman"/>
          <w:sz w:val="26"/>
          <w:szCs w:val="26"/>
        </w:rPr>
        <w:t xml:space="preserve">5.18. </w:t>
      </w:r>
      <w:proofErr w:type="gramStart"/>
      <w:r w:rsidRPr="00641A88">
        <w:rPr>
          <w:rFonts w:ascii="Times New Roman" w:hAnsi="Times New Roman" w:cs="Times New Roman"/>
          <w:sz w:val="26"/>
          <w:szCs w:val="26"/>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676B7D">
        <w:rPr>
          <w:rFonts w:ascii="Times New Roman" w:hAnsi="Times New Roman" w:cs="Times New Roman"/>
          <w:sz w:val="26"/>
          <w:szCs w:val="26"/>
        </w:rPr>
        <w:t>14</w:t>
      </w:r>
      <w:r w:rsidRPr="00641A88">
        <w:rPr>
          <w:rFonts w:ascii="Times New Roman" w:hAnsi="Times New Roman" w:cs="Times New Roman"/>
          <w:sz w:val="26"/>
          <w:szCs w:val="26"/>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41A88">
        <w:rPr>
          <w:rFonts w:ascii="Times New Roman" w:hAnsi="Times New Roman" w:cs="Times New Roman"/>
          <w:sz w:val="26"/>
          <w:szCs w:val="26"/>
        </w:rPr>
        <w:t xml:space="preserve"> исправлений - в течение пяти рабочих дней со дня ее регистрации.</w:t>
      </w: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0"/>
        <w:jc w:val="center"/>
        <w:outlineLvl w:val="2"/>
        <w:rPr>
          <w:rFonts w:ascii="Times New Roman" w:hAnsi="Times New Roman" w:cs="Times New Roman"/>
          <w:b/>
          <w:sz w:val="26"/>
          <w:szCs w:val="26"/>
        </w:rPr>
      </w:pPr>
      <w:r w:rsidRPr="00641A88">
        <w:rPr>
          <w:rFonts w:ascii="Times New Roman" w:hAnsi="Times New Roman" w:cs="Times New Roman"/>
          <w:b/>
          <w:sz w:val="26"/>
          <w:szCs w:val="26"/>
        </w:rPr>
        <w:t>Результат досудебного (внесудебного) обжалования</w:t>
      </w: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применительно к каждой процедуре либо инстанции обжалования</w:t>
      </w:r>
    </w:p>
    <w:p w:rsidR="008A5057" w:rsidRPr="00641A88" w:rsidRDefault="008A5057" w:rsidP="008A5057">
      <w:pPr>
        <w:pStyle w:val="ConsPlusNormal"/>
        <w:ind w:firstLine="0"/>
        <w:jc w:val="center"/>
        <w:rPr>
          <w:rFonts w:ascii="Times New Roman" w:hAnsi="Times New Roman" w:cs="Times New Roman"/>
          <w:sz w:val="26"/>
          <w:szCs w:val="26"/>
        </w:rPr>
      </w:pPr>
    </w:p>
    <w:p w:rsidR="008A5057" w:rsidRPr="00641A88" w:rsidRDefault="008A5057" w:rsidP="008A5057">
      <w:pPr>
        <w:autoSpaceDE w:val="0"/>
        <w:autoSpaceDN w:val="0"/>
        <w:adjustRightInd w:val="0"/>
        <w:ind w:firstLine="540"/>
        <w:jc w:val="both"/>
        <w:rPr>
          <w:sz w:val="26"/>
          <w:szCs w:val="26"/>
        </w:rPr>
      </w:pPr>
      <w:r w:rsidRPr="00641A88">
        <w:rPr>
          <w:sz w:val="26"/>
          <w:szCs w:val="26"/>
        </w:rPr>
        <w:t>5.19.По результатам рассмотрения жалобы принимается одно из следующих решений:</w:t>
      </w:r>
    </w:p>
    <w:p w:rsidR="008A5057" w:rsidRPr="00641A88" w:rsidRDefault="008A5057" w:rsidP="008A5057">
      <w:pPr>
        <w:autoSpaceDE w:val="0"/>
        <w:autoSpaceDN w:val="0"/>
        <w:adjustRightInd w:val="0"/>
        <w:ind w:firstLine="540"/>
        <w:jc w:val="both"/>
        <w:rPr>
          <w:sz w:val="26"/>
          <w:szCs w:val="26"/>
        </w:rPr>
      </w:pPr>
      <w:proofErr w:type="gramStart"/>
      <w:r w:rsidRPr="00641A88">
        <w:rPr>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8A5057" w:rsidRPr="00641A88" w:rsidRDefault="008A5057" w:rsidP="008A5057">
      <w:pPr>
        <w:autoSpaceDE w:val="0"/>
        <w:autoSpaceDN w:val="0"/>
        <w:adjustRightInd w:val="0"/>
        <w:ind w:firstLine="540"/>
        <w:jc w:val="both"/>
        <w:rPr>
          <w:sz w:val="26"/>
          <w:szCs w:val="26"/>
        </w:rPr>
      </w:pPr>
      <w:r w:rsidRPr="00641A88">
        <w:rPr>
          <w:sz w:val="26"/>
          <w:szCs w:val="26"/>
        </w:rPr>
        <w:t>2) отказ в удовлетворении жалобы.</w:t>
      </w:r>
    </w:p>
    <w:p w:rsidR="008A5057" w:rsidRPr="00641A88" w:rsidRDefault="008A5057" w:rsidP="008A5057">
      <w:pPr>
        <w:autoSpaceDE w:val="0"/>
        <w:autoSpaceDN w:val="0"/>
        <w:adjustRightInd w:val="0"/>
        <w:ind w:firstLine="540"/>
        <w:jc w:val="both"/>
        <w:rPr>
          <w:sz w:val="26"/>
          <w:szCs w:val="26"/>
        </w:rPr>
      </w:pPr>
      <w:r w:rsidRPr="00641A88">
        <w:rPr>
          <w:sz w:val="26"/>
          <w:szCs w:val="26"/>
        </w:rPr>
        <w:lastRenderedPageBreak/>
        <w:t>Указанное решение принимается в форме акта уполномоченного на ее рассмотрение органа.</w:t>
      </w:r>
    </w:p>
    <w:p w:rsidR="008A5057" w:rsidRPr="00641A88" w:rsidRDefault="008A5057" w:rsidP="008A5057">
      <w:pPr>
        <w:autoSpaceDE w:val="0"/>
        <w:autoSpaceDN w:val="0"/>
        <w:adjustRightInd w:val="0"/>
        <w:ind w:firstLine="540"/>
        <w:jc w:val="both"/>
        <w:rPr>
          <w:sz w:val="26"/>
          <w:szCs w:val="26"/>
        </w:rPr>
      </w:pPr>
      <w:r w:rsidRPr="00641A88">
        <w:rPr>
          <w:sz w:val="26"/>
          <w:szCs w:val="26"/>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A5057" w:rsidRPr="00641A88" w:rsidRDefault="008A5057" w:rsidP="008A5057">
      <w:pPr>
        <w:autoSpaceDE w:val="0"/>
        <w:autoSpaceDN w:val="0"/>
        <w:adjustRightInd w:val="0"/>
        <w:ind w:firstLine="540"/>
        <w:jc w:val="both"/>
        <w:rPr>
          <w:sz w:val="26"/>
          <w:szCs w:val="26"/>
        </w:rPr>
      </w:pPr>
    </w:p>
    <w:p w:rsidR="008A5057" w:rsidRPr="00641A88" w:rsidRDefault="008A5057" w:rsidP="008A5057">
      <w:pPr>
        <w:autoSpaceDE w:val="0"/>
        <w:autoSpaceDN w:val="0"/>
        <w:adjustRightInd w:val="0"/>
        <w:ind w:firstLine="540"/>
        <w:jc w:val="center"/>
        <w:rPr>
          <w:b/>
          <w:sz w:val="26"/>
          <w:szCs w:val="26"/>
        </w:rPr>
      </w:pPr>
      <w:r w:rsidRPr="00641A88">
        <w:rPr>
          <w:b/>
          <w:sz w:val="26"/>
          <w:szCs w:val="26"/>
        </w:rPr>
        <w:t>Порядок информирования заявителя о результатах рассмотрения жалобы</w:t>
      </w:r>
    </w:p>
    <w:p w:rsidR="008A5057" w:rsidRPr="00641A88" w:rsidRDefault="008A5057" w:rsidP="008A5057">
      <w:pPr>
        <w:autoSpaceDE w:val="0"/>
        <w:autoSpaceDN w:val="0"/>
        <w:adjustRightInd w:val="0"/>
        <w:ind w:firstLine="540"/>
        <w:jc w:val="both"/>
        <w:rPr>
          <w:sz w:val="26"/>
          <w:szCs w:val="26"/>
        </w:rPr>
      </w:pPr>
    </w:p>
    <w:p w:rsidR="008A5057" w:rsidRPr="00641A88" w:rsidRDefault="008A5057" w:rsidP="008A5057">
      <w:pPr>
        <w:autoSpaceDE w:val="0"/>
        <w:autoSpaceDN w:val="0"/>
        <w:adjustRightInd w:val="0"/>
        <w:ind w:firstLine="540"/>
        <w:jc w:val="both"/>
        <w:rPr>
          <w:sz w:val="26"/>
          <w:szCs w:val="26"/>
        </w:rPr>
      </w:pPr>
      <w:r w:rsidRPr="00641A88">
        <w:rPr>
          <w:sz w:val="26"/>
          <w:szCs w:val="26"/>
        </w:rPr>
        <w:t>5.21. Ответ о результатах рассмотрения жалобы направляется заявителю не позднее дня, следующего за днем принятия решения, в письменной форме.</w:t>
      </w:r>
    </w:p>
    <w:p w:rsidR="008A5057" w:rsidRPr="00641A88" w:rsidRDefault="008A5057" w:rsidP="008A5057">
      <w:pPr>
        <w:autoSpaceDE w:val="0"/>
        <w:autoSpaceDN w:val="0"/>
        <w:adjustRightInd w:val="0"/>
        <w:ind w:firstLine="540"/>
        <w:jc w:val="both"/>
        <w:rPr>
          <w:sz w:val="26"/>
          <w:szCs w:val="26"/>
        </w:rPr>
      </w:pPr>
      <w:r w:rsidRPr="00641A88">
        <w:rPr>
          <w:sz w:val="26"/>
          <w:szCs w:val="26"/>
        </w:rPr>
        <w:t>5.22. В ответе по результатам рассмотрения жалобы указываются:</w:t>
      </w:r>
    </w:p>
    <w:p w:rsidR="008A5057" w:rsidRPr="00641A88" w:rsidRDefault="008A5057" w:rsidP="008A5057">
      <w:pPr>
        <w:autoSpaceDE w:val="0"/>
        <w:autoSpaceDN w:val="0"/>
        <w:adjustRightInd w:val="0"/>
        <w:ind w:firstLine="540"/>
        <w:jc w:val="both"/>
        <w:rPr>
          <w:sz w:val="26"/>
          <w:szCs w:val="26"/>
        </w:rPr>
      </w:pPr>
      <w:r w:rsidRPr="00641A88">
        <w:rPr>
          <w:sz w:val="26"/>
          <w:szCs w:val="26"/>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8A5057" w:rsidRPr="00641A88" w:rsidRDefault="008A5057" w:rsidP="008A5057">
      <w:pPr>
        <w:autoSpaceDE w:val="0"/>
        <w:autoSpaceDN w:val="0"/>
        <w:adjustRightInd w:val="0"/>
        <w:ind w:firstLine="540"/>
        <w:jc w:val="both"/>
        <w:rPr>
          <w:sz w:val="26"/>
          <w:szCs w:val="26"/>
        </w:rPr>
      </w:pPr>
      <w:r w:rsidRPr="00641A88">
        <w:rPr>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8A5057" w:rsidRPr="00641A88" w:rsidRDefault="008A5057" w:rsidP="008A5057">
      <w:pPr>
        <w:autoSpaceDE w:val="0"/>
        <w:autoSpaceDN w:val="0"/>
        <w:adjustRightInd w:val="0"/>
        <w:ind w:firstLine="540"/>
        <w:jc w:val="both"/>
        <w:rPr>
          <w:sz w:val="26"/>
          <w:szCs w:val="26"/>
        </w:rPr>
      </w:pPr>
      <w:r w:rsidRPr="00641A88">
        <w:rPr>
          <w:sz w:val="26"/>
          <w:szCs w:val="26"/>
        </w:rPr>
        <w:t>3) фамилия, имя, отчество (при наличии) или наименование заявителя;</w:t>
      </w:r>
    </w:p>
    <w:p w:rsidR="008A5057" w:rsidRPr="00641A88" w:rsidRDefault="008A5057" w:rsidP="008A5057">
      <w:pPr>
        <w:autoSpaceDE w:val="0"/>
        <w:autoSpaceDN w:val="0"/>
        <w:adjustRightInd w:val="0"/>
        <w:ind w:firstLine="540"/>
        <w:jc w:val="both"/>
        <w:rPr>
          <w:sz w:val="26"/>
          <w:szCs w:val="26"/>
        </w:rPr>
      </w:pPr>
      <w:r w:rsidRPr="00641A88">
        <w:rPr>
          <w:sz w:val="26"/>
          <w:szCs w:val="26"/>
        </w:rPr>
        <w:t>4) основания для принятия решения по жалобе;</w:t>
      </w:r>
    </w:p>
    <w:p w:rsidR="008A5057" w:rsidRPr="00641A88" w:rsidRDefault="008A5057" w:rsidP="008A5057">
      <w:pPr>
        <w:autoSpaceDE w:val="0"/>
        <w:autoSpaceDN w:val="0"/>
        <w:adjustRightInd w:val="0"/>
        <w:ind w:firstLine="540"/>
        <w:jc w:val="both"/>
        <w:rPr>
          <w:sz w:val="26"/>
          <w:szCs w:val="26"/>
        </w:rPr>
      </w:pPr>
      <w:r w:rsidRPr="00641A88">
        <w:rPr>
          <w:sz w:val="26"/>
          <w:szCs w:val="26"/>
        </w:rPr>
        <w:t>5) принятое по жалобе решение;</w:t>
      </w:r>
    </w:p>
    <w:p w:rsidR="008A5057" w:rsidRPr="00641A88" w:rsidRDefault="008A5057" w:rsidP="008A5057">
      <w:pPr>
        <w:autoSpaceDE w:val="0"/>
        <w:autoSpaceDN w:val="0"/>
        <w:adjustRightInd w:val="0"/>
        <w:ind w:firstLine="540"/>
        <w:jc w:val="both"/>
        <w:rPr>
          <w:sz w:val="26"/>
          <w:szCs w:val="26"/>
        </w:rPr>
      </w:pPr>
      <w:r w:rsidRPr="00641A88">
        <w:rPr>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5057" w:rsidRPr="00641A88" w:rsidRDefault="008A5057" w:rsidP="008A5057">
      <w:pPr>
        <w:autoSpaceDE w:val="0"/>
        <w:autoSpaceDN w:val="0"/>
        <w:adjustRightInd w:val="0"/>
        <w:ind w:firstLine="540"/>
        <w:jc w:val="both"/>
        <w:rPr>
          <w:sz w:val="26"/>
          <w:szCs w:val="26"/>
        </w:rPr>
      </w:pPr>
      <w:r w:rsidRPr="00641A88">
        <w:rPr>
          <w:sz w:val="26"/>
          <w:szCs w:val="26"/>
        </w:rPr>
        <w:t>7) сведения о порядке обжалования принятого по жалобе решения.</w:t>
      </w:r>
    </w:p>
    <w:p w:rsidR="008A5057" w:rsidRPr="00641A88" w:rsidRDefault="008A5057" w:rsidP="008A5057">
      <w:pPr>
        <w:autoSpaceDE w:val="0"/>
        <w:autoSpaceDN w:val="0"/>
        <w:adjustRightInd w:val="0"/>
        <w:ind w:firstLine="540"/>
        <w:jc w:val="both"/>
        <w:rPr>
          <w:sz w:val="26"/>
          <w:szCs w:val="26"/>
        </w:rPr>
      </w:pPr>
      <w:r w:rsidRPr="00641A88">
        <w:rPr>
          <w:sz w:val="26"/>
          <w:szCs w:val="26"/>
        </w:rPr>
        <w:t>5.23.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8A5057" w:rsidRPr="00641A88" w:rsidRDefault="008A5057" w:rsidP="008A5057">
      <w:pPr>
        <w:pStyle w:val="ConsPlusNormal"/>
        <w:ind w:firstLine="540"/>
        <w:jc w:val="both"/>
        <w:rPr>
          <w:rFonts w:ascii="Times New Roman" w:hAnsi="Times New Roman" w:cs="Times New Roman"/>
          <w:color w:val="000000"/>
          <w:sz w:val="26"/>
          <w:szCs w:val="26"/>
        </w:rPr>
      </w:pPr>
      <w:r w:rsidRPr="00641A88">
        <w:rPr>
          <w:rFonts w:ascii="Times New Roman" w:hAnsi="Times New Roman" w:cs="Times New Roman"/>
          <w:color w:val="000000"/>
          <w:sz w:val="26"/>
          <w:szCs w:val="26"/>
        </w:rPr>
        <w:t>5.24.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8A5057" w:rsidRPr="00641A88" w:rsidRDefault="008A5057" w:rsidP="008A5057">
      <w:pPr>
        <w:autoSpaceDE w:val="0"/>
        <w:autoSpaceDN w:val="0"/>
        <w:adjustRightInd w:val="0"/>
        <w:ind w:firstLine="540"/>
        <w:jc w:val="both"/>
        <w:rPr>
          <w:sz w:val="26"/>
          <w:szCs w:val="26"/>
        </w:rPr>
      </w:pPr>
    </w:p>
    <w:p w:rsidR="008A5057" w:rsidRPr="00641A88" w:rsidRDefault="008A5057" w:rsidP="008A5057">
      <w:pPr>
        <w:pStyle w:val="ConsPlusNormal"/>
        <w:ind w:firstLine="540"/>
        <w:jc w:val="both"/>
        <w:rPr>
          <w:rFonts w:ascii="Times New Roman" w:hAnsi="Times New Roman" w:cs="Times New Roman"/>
          <w:sz w:val="26"/>
          <w:szCs w:val="26"/>
        </w:rPr>
      </w:pPr>
    </w:p>
    <w:p w:rsidR="008A5057" w:rsidRPr="00641A88" w:rsidRDefault="008A5057" w:rsidP="008A5057">
      <w:pPr>
        <w:pStyle w:val="ConsPlusNormal"/>
        <w:ind w:firstLine="540"/>
        <w:jc w:val="center"/>
        <w:rPr>
          <w:rFonts w:ascii="Times New Roman" w:hAnsi="Times New Roman" w:cs="Times New Roman"/>
          <w:b/>
          <w:sz w:val="26"/>
          <w:szCs w:val="26"/>
        </w:rPr>
      </w:pPr>
      <w:r w:rsidRPr="00641A88">
        <w:rPr>
          <w:rFonts w:ascii="Times New Roman" w:hAnsi="Times New Roman" w:cs="Times New Roman"/>
          <w:b/>
          <w:sz w:val="26"/>
          <w:szCs w:val="26"/>
        </w:rPr>
        <w:t>Порядок обжалования решения по жалобе</w:t>
      </w:r>
    </w:p>
    <w:p w:rsidR="008A5057" w:rsidRPr="00641A88" w:rsidRDefault="008A5057" w:rsidP="008A5057">
      <w:pPr>
        <w:pStyle w:val="ConsPlusNormal"/>
        <w:ind w:firstLine="540"/>
        <w:jc w:val="center"/>
        <w:rPr>
          <w:rFonts w:ascii="Times New Roman" w:hAnsi="Times New Roman" w:cs="Times New Roman"/>
          <w:b/>
          <w:sz w:val="26"/>
          <w:szCs w:val="26"/>
        </w:rPr>
      </w:pPr>
    </w:p>
    <w:p w:rsidR="008A5057" w:rsidRPr="00641A88" w:rsidRDefault="008A5057" w:rsidP="008A5057">
      <w:pPr>
        <w:pStyle w:val="ConsPlusNormal"/>
        <w:ind w:firstLine="0"/>
        <w:rPr>
          <w:rFonts w:ascii="Times New Roman" w:hAnsi="Times New Roman" w:cs="Times New Roman"/>
          <w:sz w:val="26"/>
          <w:szCs w:val="26"/>
        </w:rPr>
      </w:pPr>
      <w:r w:rsidRPr="00641A88">
        <w:rPr>
          <w:rFonts w:ascii="Times New Roman" w:hAnsi="Times New Roman" w:cs="Times New Roman"/>
          <w:sz w:val="26"/>
          <w:szCs w:val="26"/>
        </w:rPr>
        <w:t xml:space="preserve">          5.25. Заявитель вправе обжаловать решения, принятые в ходе предоставления муниципальной услуги, действия (бездействия)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Российской Федерации от 14.11.2002г. № 138-ФЗ)  (Собрание законодательства Российской Федерации, 2002, № 46, ст.4532).</w:t>
      </w:r>
    </w:p>
    <w:p w:rsidR="008A5057" w:rsidRPr="00641A88" w:rsidRDefault="008A5057" w:rsidP="008A5057">
      <w:pPr>
        <w:pStyle w:val="ConsPlusNormal"/>
        <w:ind w:firstLine="0"/>
        <w:rPr>
          <w:rFonts w:ascii="Times New Roman" w:hAnsi="Times New Roman" w:cs="Times New Roman"/>
          <w:sz w:val="26"/>
          <w:szCs w:val="26"/>
        </w:rPr>
      </w:pPr>
      <w:r w:rsidRPr="00641A88">
        <w:rPr>
          <w:rFonts w:ascii="Times New Roman" w:hAnsi="Times New Roman" w:cs="Times New Roman"/>
          <w:sz w:val="26"/>
          <w:szCs w:val="26"/>
        </w:rPr>
        <w:t xml:space="preserve">          5.26.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8A5057" w:rsidRPr="00641A88" w:rsidRDefault="008A5057" w:rsidP="008A5057">
      <w:pPr>
        <w:pStyle w:val="ConsPlusNormal"/>
        <w:ind w:firstLine="0"/>
        <w:rPr>
          <w:rFonts w:ascii="Times New Roman" w:hAnsi="Times New Roman" w:cs="Times New Roman"/>
          <w:sz w:val="26"/>
          <w:szCs w:val="26"/>
        </w:rPr>
      </w:pPr>
      <w:r w:rsidRPr="00641A88">
        <w:rPr>
          <w:rFonts w:ascii="Times New Roman" w:hAnsi="Times New Roman" w:cs="Times New Roman"/>
          <w:sz w:val="26"/>
          <w:szCs w:val="26"/>
        </w:rPr>
        <w:t xml:space="preserve">           5.27.Порядок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8A5057" w:rsidRPr="00641A88" w:rsidRDefault="008A5057" w:rsidP="008A5057">
      <w:pPr>
        <w:pStyle w:val="ConsPlusNormal"/>
        <w:ind w:firstLine="0"/>
        <w:rPr>
          <w:rFonts w:ascii="Times New Roman" w:hAnsi="Times New Roman" w:cs="Times New Roman"/>
          <w:sz w:val="26"/>
          <w:szCs w:val="26"/>
        </w:rPr>
      </w:pPr>
    </w:p>
    <w:p w:rsidR="008A5057" w:rsidRPr="00641A88" w:rsidRDefault="008A5057" w:rsidP="008A5057">
      <w:pPr>
        <w:pStyle w:val="ConsPlusNormal"/>
        <w:ind w:firstLine="0"/>
        <w:jc w:val="center"/>
        <w:rPr>
          <w:rFonts w:ascii="Times New Roman" w:hAnsi="Times New Roman" w:cs="Times New Roman"/>
          <w:b/>
          <w:sz w:val="26"/>
          <w:szCs w:val="26"/>
        </w:rPr>
      </w:pPr>
      <w:r w:rsidRPr="00641A88">
        <w:rPr>
          <w:rFonts w:ascii="Times New Roman" w:hAnsi="Times New Roman" w:cs="Times New Roman"/>
          <w:b/>
          <w:sz w:val="26"/>
          <w:szCs w:val="26"/>
        </w:rPr>
        <w:t>Способы информирования заявителей о порядке подачи и рассмотрения жалобы</w:t>
      </w:r>
    </w:p>
    <w:p w:rsidR="008A5057" w:rsidRPr="00641A88" w:rsidRDefault="008A5057" w:rsidP="008A5057">
      <w:pPr>
        <w:pStyle w:val="ConsPlusNormal"/>
        <w:ind w:firstLine="0"/>
        <w:jc w:val="center"/>
        <w:rPr>
          <w:rFonts w:ascii="Times New Roman" w:hAnsi="Times New Roman" w:cs="Times New Roman"/>
          <w:b/>
          <w:sz w:val="26"/>
          <w:szCs w:val="26"/>
        </w:rPr>
      </w:pPr>
    </w:p>
    <w:p w:rsidR="008A5057" w:rsidRPr="00641A88" w:rsidRDefault="008A5057" w:rsidP="008A5057">
      <w:pPr>
        <w:pStyle w:val="ConsPlusNormal"/>
        <w:ind w:firstLine="0"/>
        <w:rPr>
          <w:rFonts w:ascii="Times New Roman" w:hAnsi="Times New Roman" w:cs="Times New Roman"/>
          <w:sz w:val="26"/>
          <w:szCs w:val="26"/>
        </w:rPr>
      </w:pPr>
      <w:r w:rsidRPr="00641A88">
        <w:rPr>
          <w:rFonts w:ascii="Times New Roman" w:hAnsi="Times New Roman" w:cs="Times New Roman"/>
          <w:sz w:val="26"/>
          <w:szCs w:val="26"/>
        </w:rPr>
        <w:t xml:space="preserve">      5.28.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муниципального образования.</w:t>
      </w:r>
    </w:p>
    <w:p w:rsidR="008A5057" w:rsidRPr="00641A88" w:rsidRDefault="008A5057" w:rsidP="008A5057">
      <w:pPr>
        <w:pStyle w:val="ConsPlusNormal"/>
        <w:ind w:firstLine="0"/>
        <w:rPr>
          <w:rFonts w:ascii="Times New Roman" w:hAnsi="Times New Roman" w:cs="Times New Roman"/>
          <w:sz w:val="26"/>
          <w:szCs w:val="26"/>
        </w:rPr>
      </w:pPr>
      <w:r w:rsidRPr="00641A88">
        <w:rPr>
          <w:rFonts w:ascii="Times New Roman" w:hAnsi="Times New Roman" w:cs="Times New Roman"/>
          <w:sz w:val="26"/>
          <w:szCs w:val="26"/>
        </w:rPr>
        <w:t xml:space="preserve">      5.29. Администрация обеспечивает консультирование заявителей о порядке обжалования решений и действий (бездействия) Администрац</w:t>
      </w:r>
      <w:proofErr w:type="gramStart"/>
      <w:r w:rsidRPr="00641A88">
        <w:rPr>
          <w:rFonts w:ascii="Times New Roman" w:hAnsi="Times New Roman" w:cs="Times New Roman"/>
          <w:sz w:val="26"/>
          <w:szCs w:val="26"/>
        </w:rPr>
        <w:t>ии и ее</w:t>
      </w:r>
      <w:proofErr w:type="gramEnd"/>
      <w:r w:rsidRPr="00641A88">
        <w:rPr>
          <w:rFonts w:ascii="Times New Roman" w:hAnsi="Times New Roman" w:cs="Times New Roman"/>
          <w:sz w:val="26"/>
          <w:szCs w:val="26"/>
        </w:rPr>
        <w:t xml:space="preserve"> должностных лиц, муниципальных служащих Администрации, в том числе по телефону, электронной почте, при личном приеме.</w:t>
      </w:r>
    </w:p>
    <w:p w:rsidR="003C354A" w:rsidRDefault="003C354A" w:rsidP="003C354A">
      <w:pPr>
        <w:autoSpaceDE w:val="0"/>
        <w:autoSpaceDN w:val="0"/>
        <w:adjustRightInd w:val="0"/>
        <w:jc w:val="right"/>
        <w:outlineLvl w:val="1"/>
      </w:pPr>
      <w:r>
        <w:br w:type="page"/>
      </w:r>
      <w:r>
        <w:lastRenderedPageBreak/>
        <w:t>Приложение № 1</w:t>
      </w:r>
    </w:p>
    <w:p w:rsidR="00552728" w:rsidRPr="00F32D9C" w:rsidRDefault="00552728" w:rsidP="00552728">
      <w:pPr>
        <w:pStyle w:val="ConsPlusNormal"/>
        <w:ind w:firstLine="0"/>
        <w:jc w:val="right"/>
        <w:rPr>
          <w:rFonts w:ascii="Times New Roman" w:hAnsi="Times New Roman" w:cs="Times New Roman"/>
          <w:sz w:val="26"/>
          <w:szCs w:val="26"/>
        </w:rPr>
      </w:pPr>
      <w:r w:rsidRPr="00F32D9C">
        <w:rPr>
          <w:rFonts w:ascii="Times New Roman" w:hAnsi="Times New Roman" w:cs="Times New Roman"/>
          <w:sz w:val="26"/>
          <w:szCs w:val="26"/>
        </w:rPr>
        <w:t>к Административному регламенту,</w:t>
      </w:r>
    </w:p>
    <w:p w:rsidR="00552728" w:rsidRPr="00F32D9C" w:rsidRDefault="00552728" w:rsidP="00552728">
      <w:pPr>
        <w:pStyle w:val="ConsPlusNormal"/>
        <w:ind w:firstLine="0"/>
        <w:jc w:val="right"/>
        <w:rPr>
          <w:rFonts w:ascii="Times New Roman" w:hAnsi="Times New Roman" w:cs="Times New Roman"/>
          <w:sz w:val="26"/>
          <w:szCs w:val="26"/>
        </w:rPr>
      </w:pPr>
      <w:proofErr w:type="gramStart"/>
      <w:r w:rsidRPr="00F32D9C">
        <w:rPr>
          <w:rFonts w:ascii="Times New Roman" w:hAnsi="Times New Roman" w:cs="Times New Roman"/>
          <w:sz w:val="26"/>
          <w:szCs w:val="26"/>
        </w:rPr>
        <w:t>утвержденному</w:t>
      </w:r>
      <w:proofErr w:type="gramEnd"/>
      <w:r w:rsidRPr="00F32D9C">
        <w:rPr>
          <w:rFonts w:ascii="Times New Roman" w:hAnsi="Times New Roman" w:cs="Times New Roman"/>
          <w:sz w:val="26"/>
          <w:szCs w:val="26"/>
        </w:rPr>
        <w:t xml:space="preserve"> Постановлением</w:t>
      </w:r>
    </w:p>
    <w:p w:rsidR="00552728" w:rsidRPr="00F32D9C" w:rsidRDefault="00552728" w:rsidP="00552728">
      <w:pPr>
        <w:pStyle w:val="ConsPlusNormal"/>
        <w:ind w:firstLine="0"/>
        <w:jc w:val="right"/>
        <w:rPr>
          <w:rFonts w:ascii="Times New Roman" w:hAnsi="Times New Roman" w:cs="Times New Roman"/>
          <w:sz w:val="26"/>
          <w:szCs w:val="26"/>
        </w:rPr>
      </w:pPr>
      <w:r w:rsidRPr="00F32D9C">
        <w:rPr>
          <w:rFonts w:ascii="Times New Roman" w:hAnsi="Times New Roman" w:cs="Times New Roman"/>
          <w:sz w:val="26"/>
          <w:szCs w:val="26"/>
        </w:rPr>
        <w:t>Администрации МО</w:t>
      </w:r>
    </w:p>
    <w:p w:rsidR="00552728" w:rsidRPr="00F32D9C" w:rsidRDefault="00552728" w:rsidP="00552728">
      <w:pPr>
        <w:pStyle w:val="ConsPlusNormal"/>
        <w:ind w:firstLine="0"/>
        <w:jc w:val="right"/>
        <w:rPr>
          <w:rFonts w:ascii="Times New Roman" w:hAnsi="Times New Roman" w:cs="Times New Roman"/>
          <w:sz w:val="26"/>
          <w:szCs w:val="26"/>
        </w:rPr>
      </w:pPr>
      <w:r w:rsidRPr="00F32D9C">
        <w:rPr>
          <w:rFonts w:ascii="Times New Roman" w:hAnsi="Times New Roman" w:cs="Times New Roman"/>
          <w:sz w:val="26"/>
          <w:szCs w:val="26"/>
        </w:rPr>
        <w:t>Байкаловский муниципальный район</w:t>
      </w:r>
    </w:p>
    <w:p w:rsidR="007357BE" w:rsidRPr="00F32D9C" w:rsidRDefault="007357BE" w:rsidP="007357BE">
      <w:pPr>
        <w:pStyle w:val="ConsPlusNormal"/>
        <w:ind w:firstLine="0"/>
        <w:jc w:val="right"/>
        <w:rPr>
          <w:rFonts w:ascii="Times New Roman" w:hAnsi="Times New Roman" w:cs="Times New Roman"/>
          <w:sz w:val="26"/>
          <w:szCs w:val="26"/>
        </w:rPr>
      </w:pPr>
      <w:r w:rsidRPr="007357BE">
        <w:rPr>
          <w:rFonts w:ascii="Times New Roman" w:hAnsi="Times New Roman" w:cs="Times New Roman"/>
          <w:sz w:val="26"/>
          <w:szCs w:val="26"/>
        </w:rPr>
        <w:t xml:space="preserve">от </w:t>
      </w:r>
      <w:r w:rsidRPr="007357BE">
        <w:rPr>
          <w:rFonts w:ascii="Times New Roman" w:hAnsi="Times New Roman" w:cs="Times New Roman"/>
          <w:sz w:val="26"/>
          <w:szCs w:val="26"/>
          <w:u w:val="single"/>
        </w:rPr>
        <w:t>01.08.2018</w:t>
      </w:r>
      <w:r w:rsidRPr="007357BE">
        <w:rPr>
          <w:rFonts w:ascii="Times New Roman" w:hAnsi="Times New Roman" w:cs="Times New Roman"/>
          <w:sz w:val="26"/>
          <w:szCs w:val="26"/>
        </w:rPr>
        <w:t xml:space="preserve"> г. №</w:t>
      </w:r>
      <w:r>
        <w:rPr>
          <w:rFonts w:ascii="Times New Roman" w:hAnsi="Times New Roman" w:cs="Times New Roman"/>
          <w:sz w:val="26"/>
          <w:szCs w:val="26"/>
        </w:rPr>
        <w:t xml:space="preserve"> </w:t>
      </w:r>
      <w:r w:rsidRPr="007357BE">
        <w:rPr>
          <w:rFonts w:ascii="Times New Roman" w:hAnsi="Times New Roman" w:cs="Times New Roman"/>
          <w:sz w:val="26"/>
          <w:szCs w:val="26"/>
          <w:u w:val="single"/>
        </w:rPr>
        <w:t>321</w:t>
      </w:r>
    </w:p>
    <w:p w:rsidR="003C354A" w:rsidRPr="00983DA4" w:rsidRDefault="003C354A" w:rsidP="003C354A">
      <w:pPr>
        <w:autoSpaceDE w:val="0"/>
        <w:autoSpaceDN w:val="0"/>
        <w:adjustRightInd w:val="0"/>
        <w:jc w:val="right"/>
        <w:rPr>
          <w:color w:val="000000"/>
          <w:sz w:val="28"/>
          <w:szCs w:val="28"/>
        </w:rPr>
      </w:pPr>
    </w:p>
    <w:p w:rsidR="003C354A" w:rsidRPr="00552728" w:rsidRDefault="003C354A" w:rsidP="003C354A">
      <w:pPr>
        <w:pStyle w:val="ConsPlusNonformat"/>
        <w:jc w:val="right"/>
        <w:rPr>
          <w:rFonts w:ascii="Times New Roman" w:hAnsi="Times New Roman" w:cs="Times New Roman"/>
          <w:sz w:val="24"/>
          <w:szCs w:val="24"/>
        </w:rPr>
      </w:pPr>
      <w:r>
        <w:t xml:space="preserve">                                        </w:t>
      </w:r>
      <w:r w:rsidRPr="00552728">
        <w:rPr>
          <w:rFonts w:ascii="Times New Roman" w:hAnsi="Times New Roman" w:cs="Times New Roman"/>
          <w:sz w:val="24"/>
          <w:szCs w:val="24"/>
        </w:rPr>
        <w:t>Главе муниципального образования</w:t>
      </w:r>
    </w:p>
    <w:p w:rsidR="003C354A" w:rsidRPr="00552728" w:rsidRDefault="003C354A" w:rsidP="003C354A">
      <w:pPr>
        <w:pStyle w:val="ConsPlusNonformat"/>
        <w:jc w:val="right"/>
        <w:rPr>
          <w:rFonts w:ascii="Times New Roman" w:hAnsi="Times New Roman" w:cs="Times New Roman"/>
          <w:sz w:val="24"/>
          <w:szCs w:val="24"/>
        </w:rPr>
      </w:pPr>
      <w:r w:rsidRPr="00552728">
        <w:rPr>
          <w:rFonts w:ascii="Times New Roman" w:hAnsi="Times New Roman" w:cs="Times New Roman"/>
          <w:sz w:val="24"/>
          <w:szCs w:val="24"/>
        </w:rPr>
        <w:t>Байкаловский муниципальный район</w:t>
      </w:r>
    </w:p>
    <w:p w:rsidR="00552728" w:rsidRPr="00552728" w:rsidRDefault="00552728" w:rsidP="003C354A">
      <w:pPr>
        <w:pStyle w:val="ConsPlusNonformat"/>
        <w:jc w:val="right"/>
        <w:rPr>
          <w:rFonts w:ascii="Times New Roman" w:hAnsi="Times New Roman" w:cs="Times New Roman"/>
          <w:sz w:val="24"/>
          <w:szCs w:val="24"/>
        </w:rPr>
      </w:pPr>
      <w:r w:rsidRPr="00552728">
        <w:rPr>
          <w:rFonts w:ascii="Times New Roman" w:hAnsi="Times New Roman" w:cs="Times New Roman"/>
          <w:sz w:val="24"/>
          <w:szCs w:val="24"/>
        </w:rPr>
        <w:t>от  ______________________________</w:t>
      </w:r>
    </w:p>
    <w:p w:rsidR="00552728" w:rsidRPr="00552728" w:rsidRDefault="00552728" w:rsidP="003C354A">
      <w:pPr>
        <w:pStyle w:val="ConsPlusNonformat"/>
        <w:jc w:val="right"/>
        <w:rPr>
          <w:rFonts w:ascii="Times New Roman" w:hAnsi="Times New Roman" w:cs="Times New Roman"/>
          <w:sz w:val="24"/>
          <w:szCs w:val="24"/>
        </w:rPr>
      </w:pPr>
      <w:r w:rsidRPr="00552728">
        <w:rPr>
          <w:rFonts w:ascii="Times New Roman" w:hAnsi="Times New Roman" w:cs="Times New Roman"/>
          <w:sz w:val="24"/>
          <w:szCs w:val="24"/>
        </w:rPr>
        <w:t>______________________________</w:t>
      </w:r>
    </w:p>
    <w:p w:rsidR="00552728" w:rsidRPr="00552728" w:rsidRDefault="00552728" w:rsidP="00552728">
      <w:pPr>
        <w:autoSpaceDE w:val="0"/>
        <w:autoSpaceDN w:val="0"/>
        <w:adjustRightInd w:val="0"/>
        <w:jc w:val="right"/>
      </w:pPr>
      <w:r w:rsidRPr="00552728">
        <w:t xml:space="preserve">                     </w:t>
      </w:r>
      <w:proofErr w:type="gramStart"/>
      <w:r w:rsidRPr="00552728">
        <w:t>(фамилия, имя, отчество заявителя</w:t>
      </w:r>
      <w:proofErr w:type="gramEnd"/>
    </w:p>
    <w:p w:rsidR="00552728" w:rsidRPr="00552728" w:rsidRDefault="00552728" w:rsidP="00552728">
      <w:pPr>
        <w:autoSpaceDE w:val="0"/>
        <w:autoSpaceDN w:val="0"/>
        <w:adjustRightInd w:val="0"/>
        <w:jc w:val="right"/>
      </w:pPr>
      <w:r w:rsidRPr="00552728">
        <w:t>_________________________________</w:t>
      </w:r>
    </w:p>
    <w:p w:rsidR="00552728" w:rsidRPr="00552728" w:rsidRDefault="00552728" w:rsidP="00552728">
      <w:pPr>
        <w:autoSpaceDE w:val="0"/>
        <w:autoSpaceDN w:val="0"/>
        <w:adjustRightInd w:val="0"/>
        <w:jc w:val="right"/>
      </w:pPr>
      <w:r w:rsidRPr="00552728">
        <w:t xml:space="preserve">                   или полное наименование организации)</w:t>
      </w:r>
    </w:p>
    <w:p w:rsidR="00552728" w:rsidRPr="00552728" w:rsidRDefault="00552728" w:rsidP="00552728">
      <w:pPr>
        <w:autoSpaceDE w:val="0"/>
        <w:autoSpaceDN w:val="0"/>
        <w:adjustRightInd w:val="0"/>
        <w:jc w:val="right"/>
      </w:pPr>
      <w:r w:rsidRPr="00552728">
        <w:t>_________________________________</w:t>
      </w:r>
    </w:p>
    <w:p w:rsidR="00552728" w:rsidRPr="00552728" w:rsidRDefault="00552728" w:rsidP="00552728">
      <w:pPr>
        <w:autoSpaceDE w:val="0"/>
        <w:autoSpaceDN w:val="0"/>
        <w:adjustRightInd w:val="0"/>
        <w:jc w:val="right"/>
      </w:pPr>
      <w:r w:rsidRPr="00552728">
        <w:t>_________________________________</w:t>
      </w:r>
    </w:p>
    <w:p w:rsidR="00552728" w:rsidRPr="00552728" w:rsidRDefault="00552728" w:rsidP="00552728">
      <w:pPr>
        <w:autoSpaceDE w:val="0"/>
        <w:autoSpaceDN w:val="0"/>
        <w:adjustRightInd w:val="0"/>
        <w:jc w:val="right"/>
      </w:pPr>
      <w:r w:rsidRPr="00552728">
        <w:t xml:space="preserve">Контактный телефон ______________                       </w:t>
      </w:r>
    </w:p>
    <w:p w:rsidR="00552728" w:rsidRPr="00552728" w:rsidRDefault="00552728" w:rsidP="00552728">
      <w:pPr>
        <w:autoSpaceDE w:val="0"/>
        <w:autoSpaceDN w:val="0"/>
        <w:adjustRightInd w:val="0"/>
        <w:jc w:val="right"/>
      </w:pPr>
      <w:r w:rsidRPr="00552728">
        <w:t>Адрес электронной почты__________</w:t>
      </w:r>
    </w:p>
    <w:p w:rsidR="00552728" w:rsidRPr="00552728" w:rsidRDefault="00552728" w:rsidP="00552728">
      <w:pPr>
        <w:autoSpaceDE w:val="0"/>
        <w:autoSpaceDN w:val="0"/>
        <w:adjustRightInd w:val="0"/>
        <w:jc w:val="right"/>
      </w:pPr>
      <w:r w:rsidRPr="00552728">
        <w:t xml:space="preserve">_________________________________                   </w:t>
      </w:r>
    </w:p>
    <w:p w:rsidR="00552728" w:rsidRPr="00552728" w:rsidRDefault="00552728" w:rsidP="00552728">
      <w:pPr>
        <w:autoSpaceDE w:val="0"/>
        <w:autoSpaceDN w:val="0"/>
        <w:adjustRightInd w:val="0"/>
        <w:outlineLvl w:val="0"/>
      </w:pPr>
    </w:p>
    <w:p w:rsidR="00552728" w:rsidRDefault="00552728" w:rsidP="00552728">
      <w:pPr>
        <w:autoSpaceDE w:val="0"/>
        <w:autoSpaceDN w:val="0"/>
        <w:adjustRightInd w:val="0"/>
        <w:jc w:val="center"/>
        <w:rPr>
          <w:b/>
        </w:rPr>
      </w:pPr>
      <w:r w:rsidRPr="00552728">
        <w:rPr>
          <w:b/>
        </w:rPr>
        <w:t>Заявление</w:t>
      </w:r>
    </w:p>
    <w:p w:rsidR="00513D43" w:rsidRPr="00552728" w:rsidRDefault="00513D43" w:rsidP="00552728">
      <w:pPr>
        <w:autoSpaceDE w:val="0"/>
        <w:autoSpaceDN w:val="0"/>
        <w:adjustRightInd w:val="0"/>
        <w:jc w:val="center"/>
        <w:rPr>
          <w:b/>
        </w:rPr>
      </w:pPr>
      <w:r>
        <w:rPr>
          <w:b/>
        </w:rPr>
        <w:t>о предоставлении сведений из информационной системы обеспечения градостроительной деятельности</w:t>
      </w:r>
    </w:p>
    <w:p w:rsidR="00552728" w:rsidRPr="00552728" w:rsidRDefault="00552728" w:rsidP="00552728">
      <w:pPr>
        <w:autoSpaceDE w:val="0"/>
        <w:autoSpaceDN w:val="0"/>
        <w:adjustRightInd w:val="0"/>
      </w:pPr>
    </w:p>
    <w:p w:rsidR="00552728" w:rsidRPr="00552728" w:rsidRDefault="00552728" w:rsidP="00552728">
      <w:pPr>
        <w:autoSpaceDE w:val="0"/>
        <w:autoSpaceDN w:val="0"/>
        <w:adjustRightInd w:val="0"/>
      </w:pPr>
      <w:r w:rsidRPr="00552728">
        <w:t xml:space="preserve">    Прошу  предоставить  сведения  из  информационной  системы  обеспечения</w:t>
      </w:r>
    </w:p>
    <w:p w:rsidR="00552728" w:rsidRPr="00552728" w:rsidRDefault="00552728" w:rsidP="00552728">
      <w:pPr>
        <w:autoSpaceDE w:val="0"/>
        <w:autoSpaceDN w:val="0"/>
        <w:adjustRightInd w:val="0"/>
      </w:pPr>
      <w:r w:rsidRPr="00552728">
        <w:t>градостроительной деятельности:</w:t>
      </w:r>
    </w:p>
    <w:p w:rsidR="00552728" w:rsidRPr="00552728" w:rsidRDefault="00552728" w:rsidP="00552728">
      <w:pPr>
        <w:autoSpaceDE w:val="0"/>
        <w:autoSpaceDN w:val="0"/>
        <w:adjustRightInd w:val="0"/>
      </w:pPr>
      <w:r w:rsidRPr="00552728">
        <w:t xml:space="preserve">    о территории муниципального образования </w:t>
      </w:r>
      <w:r>
        <w:t>__________________________________</w:t>
      </w:r>
      <w:r w:rsidRPr="00552728">
        <w:t xml:space="preserve"> </w:t>
      </w:r>
      <w:proofErr w:type="gramStart"/>
      <w:r w:rsidRPr="00552728">
        <w:t>в</w:t>
      </w:r>
      <w:proofErr w:type="gramEnd"/>
    </w:p>
    <w:p w:rsidR="00552728" w:rsidRPr="00552728" w:rsidRDefault="00552728" w:rsidP="00552728">
      <w:pPr>
        <w:autoSpaceDE w:val="0"/>
        <w:autoSpaceDN w:val="0"/>
        <w:adjustRightInd w:val="0"/>
      </w:pPr>
      <w:r w:rsidRPr="00552728">
        <w:t>___________________________________________________________________________</w:t>
      </w:r>
    </w:p>
    <w:p w:rsidR="00552728" w:rsidRPr="00552728" w:rsidRDefault="001C4E9F" w:rsidP="00552728">
      <w:pPr>
        <w:autoSpaceDE w:val="0"/>
        <w:autoSpaceDN w:val="0"/>
        <w:adjustRightInd w:val="0"/>
        <w:jc w:val="center"/>
      </w:pPr>
      <w:r>
        <w:t>(укажите название</w:t>
      </w:r>
      <w:r w:rsidR="00552728" w:rsidRPr="00552728">
        <w:t>)</w:t>
      </w:r>
    </w:p>
    <w:p w:rsidR="00552728" w:rsidRPr="00552728" w:rsidRDefault="00552728" w:rsidP="00552728">
      <w:pPr>
        <w:autoSpaceDE w:val="0"/>
        <w:autoSpaceDN w:val="0"/>
        <w:adjustRightInd w:val="0"/>
      </w:pPr>
      <w:r w:rsidRPr="00552728">
        <w:t>___________________________________________________________________________</w:t>
      </w:r>
    </w:p>
    <w:p w:rsidR="00552728" w:rsidRPr="00552728" w:rsidRDefault="00552728" w:rsidP="00552728">
      <w:pPr>
        <w:autoSpaceDE w:val="0"/>
        <w:autoSpaceDN w:val="0"/>
        <w:adjustRightInd w:val="0"/>
      </w:pPr>
      <w:r w:rsidRPr="00552728">
        <w:t>_______________________________________________________________ район</w:t>
      </w:r>
      <w:proofErr w:type="gramStart"/>
      <w:r w:rsidRPr="00552728">
        <w:t>е(</w:t>
      </w:r>
      <w:proofErr w:type="gramEnd"/>
      <w:r w:rsidRPr="00552728">
        <w:t>ах),</w:t>
      </w:r>
    </w:p>
    <w:p w:rsidR="00552728" w:rsidRPr="00552728" w:rsidRDefault="00552728" w:rsidP="00552728">
      <w:pPr>
        <w:autoSpaceDE w:val="0"/>
        <w:autoSpaceDN w:val="0"/>
        <w:adjustRightInd w:val="0"/>
      </w:pP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в квартале улиц │   │, в границе улиц │   │, на пересечении улиц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(укажите названия улиц)</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о земельном участке с кадастровым номером 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(укажите номер при его наличии)</w:t>
      </w:r>
    </w:p>
    <w:p w:rsidR="00552728" w:rsidRPr="00552728" w:rsidRDefault="00552728" w:rsidP="00552728">
      <w:pPr>
        <w:autoSpaceDE w:val="0"/>
        <w:autoSpaceDN w:val="0"/>
        <w:adjustRightInd w:val="0"/>
        <w:rPr>
          <w:rFonts w:ascii="Courier New" w:hAnsi="Courier New" w:cs="Courier New"/>
          <w:sz w:val="20"/>
          <w:szCs w:val="20"/>
        </w:rPr>
      </w:pP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по адресу: 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(укажите адрес земельного участка)</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об объекте капитального строительства 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(укажите назначение и адрес объекта капитального строительства)</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в виде документа (укажите нужный вариант документа):</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1)  содержащего  сведения  о  документ</w:t>
      </w:r>
      <w:proofErr w:type="gramStart"/>
      <w:r w:rsidRPr="00552728">
        <w:rPr>
          <w:rFonts w:ascii="Courier New" w:hAnsi="Courier New" w:cs="Courier New"/>
          <w:sz w:val="20"/>
          <w:szCs w:val="20"/>
        </w:rPr>
        <w:t>е(</w:t>
      </w:r>
      <w:proofErr w:type="gramEnd"/>
      <w:r w:rsidRPr="00552728">
        <w:rPr>
          <w:rFonts w:ascii="Courier New" w:hAnsi="Courier New" w:cs="Courier New"/>
          <w:sz w:val="20"/>
          <w:szCs w:val="20"/>
        </w:rPr>
        <w:t>ах),  размещенных в разделе(ах)</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информационной системы (укажите раздел):</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раздел I "Документы территориального планирования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Российской Федерации в части, касающейся территории                   └───┘</w:t>
      </w:r>
    </w:p>
    <w:p w:rsidR="001C4E9F" w:rsidRDefault="00552728" w:rsidP="00F00A07">
      <w:pPr>
        <w:autoSpaceDE w:val="0"/>
        <w:autoSpaceDN w:val="0"/>
        <w:adjustRightInd w:val="0"/>
        <w:ind w:left="1416"/>
        <w:rPr>
          <w:rFonts w:ascii="Courier New" w:hAnsi="Courier New" w:cs="Courier New"/>
          <w:sz w:val="20"/>
          <w:szCs w:val="20"/>
        </w:rPr>
      </w:pPr>
      <w:r w:rsidRPr="00552728">
        <w:rPr>
          <w:rFonts w:ascii="Courier New" w:hAnsi="Courier New" w:cs="Courier New"/>
          <w:sz w:val="20"/>
          <w:szCs w:val="20"/>
        </w:rPr>
        <w:t xml:space="preserve">муниципального образования                                                                       </w:t>
      </w:r>
      <w:r w:rsidR="001C4E9F">
        <w:rPr>
          <w:rFonts w:ascii="Courier New" w:hAnsi="Courier New" w:cs="Courier New"/>
          <w:sz w:val="20"/>
          <w:szCs w:val="20"/>
        </w:rPr>
        <w:t xml:space="preserve">          </w:t>
      </w:r>
    </w:p>
    <w:p w:rsidR="00552728" w:rsidRPr="00552728" w:rsidRDefault="001C4E9F" w:rsidP="00F00A07">
      <w:pPr>
        <w:autoSpaceDE w:val="0"/>
        <w:autoSpaceDN w:val="0"/>
        <w:adjustRightInd w:val="0"/>
        <w:ind w:left="1416"/>
        <w:rPr>
          <w:rFonts w:ascii="Courier New" w:hAnsi="Courier New" w:cs="Courier New"/>
          <w:sz w:val="20"/>
          <w:szCs w:val="20"/>
        </w:rPr>
      </w:pPr>
      <w:r>
        <w:rPr>
          <w:rFonts w:ascii="Courier New" w:hAnsi="Courier New" w:cs="Courier New"/>
          <w:sz w:val="20"/>
          <w:szCs w:val="20"/>
        </w:rPr>
        <w:t xml:space="preserve">                                                          </w:t>
      </w:r>
      <w:r w:rsidR="00552728" w:rsidRPr="00552728">
        <w:rPr>
          <w:rFonts w:ascii="Courier New" w:hAnsi="Courier New" w:cs="Courier New"/>
          <w:sz w:val="20"/>
          <w:szCs w:val="20"/>
        </w:rPr>
        <w:t>┌───┐</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раздел II "Документы территориального планирования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Свердловской области в части, касающейся территории                   └───┘</w:t>
      </w:r>
    </w:p>
    <w:p w:rsid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муниципального образования </w:t>
      </w:r>
    </w:p>
    <w:p w:rsidR="00513D43" w:rsidRPr="00552728" w:rsidRDefault="00513D43" w:rsidP="00552728">
      <w:pPr>
        <w:autoSpaceDE w:val="0"/>
        <w:autoSpaceDN w:val="0"/>
        <w:adjustRightInd w:val="0"/>
        <w:rPr>
          <w:rFonts w:ascii="Courier New" w:hAnsi="Courier New" w:cs="Courier New"/>
          <w:sz w:val="20"/>
          <w:szCs w:val="20"/>
        </w:rPr>
      </w:pP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lastRenderedPageBreak/>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раздел III "Документы территориального планирования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муниципального образования, материалы по их обоснованию"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раздел V "Документация по планировке территорий"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2)  содержащего сведения об изученности природных и техногенных условий</w:t>
      </w:r>
    </w:p>
    <w:p w:rsidR="00552728" w:rsidRPr="00552728" w:rsidRDefault="00552728" w:rsidP="00552728">
      <w:pPr>
        <w:autoSpaceDE w:val="0"/>
        <w:autoSpaceDN w:val="0"/>
        <w:adjustRightInd w:val="0"/>
        <w:rPr>
          <w:rFonts w:ascii="Courier New" w:hAnsi="Courier New" w:cs="Courier New"/>
          <w:sz w:val="20"/>
          <w:szCs w:val="20"/>
        </w:rPr>
      </w:pPr>
      <w:proofErr w:type="gramStart"/>
      <w:r w:rsidRPr="00552728">
        <w:rPr>
          <w:rFonts w:ascii="Courier New" w:hAnsi="Courier New" w:cs="Courier New"/>
          <w:sz w:val="20"/>
          <w:szCs w:val="20"/>
        </w:rPr>
        <w:t>на  основании  результатов  инженерных  изысканий  (раздел VI) (укажите вид</w:t>
      </w:r>
      <w:proofErr w:type="gramEnd"/>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изученности):</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инженерно-геодезическое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инженерно-геологическое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инженерно-экологическое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4) содержащего сведения о документах, размещенных в деле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о застроенном и подлежащем застройке земельном участке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(раздел VIII)</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5) содержащего сведения о картах (схемах) раздела IX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"Геодезические и картографические материалы"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Форма представления сведений (указать):</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в виде бумажного документа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в виде электронной копии документа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Способ получения сведений (указать):</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на личном приеме в Администрации </w:t>
      </w:r>
      <w:r w:rsidR="001C4E9F">
        <w:rPr>
          <w:rFonts w:ascii="Courier New" w:hAnsi="Courier New" w:cs="Courier New"/>
          <w:sz w:val="20"/>
          <w:szCs w:val="20"/>
        </w:rPr>
        <w:t xml:space="preserve">                    </w:t>
      </w:r>
      <w:r w:rsidRPr="00552728">
        <w:rPr>
          <w:rFonts w:ascii="Courier New" w:hAnsi="Courier New" w:cs="Courier New"/>
          <w:sz w:val="20"/>
          <w:szCs w:val="20"/>
        </w:rPr>
        <w:t xml:space="preserve">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почтовым отправлением ________________________________________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(укажите почтовый адрес)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по электронной почте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8C1B8E" w:rsidRDefault="008C1B8E" w:rsidP="00552728">
      <w:pPr>
        <w:autoSpaceDE w:val="0"/>
        <w:autoSpaceDN w:val="0"/>
        <w:adjustRightInd w:val="0"/>
        <w:rPr>
          <w:rFonts w:ascii="Courier New" w:hAnsi="Courier New" w:cs="Courier New"/>
          <w:sz w:val="20"/>
          <w:szCs w:val="20"/>
        </w:rPr>
      </w:pP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    ___________    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roofErr w:type="gramStart"/>
      <w:r w:rsidRPr="00552728">
        <w:rPr>
          <w:rFonts w:ascii="Courier New" w:hAnsi="Courier New" w:cs="Courier New"/>
          <w:sz w:val="20"/>
          <w:szCs w:val="20"/>
        </w:rPr>
        <w:t>(наименование должности        (подпись)         (расшифровка подписи)</w:t>
      </w:r>
      <w:proofErr w:type="gramEnd"/>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руководителя </w:t>
      </w:r>
      <w:hyperlink w:anchor="Par111" w:history="1">
        <w:r w:rsidRPr="00552728">
          <w:rPr>
            <w:rFonts w:ascii="Courier New" w:hAnsi="Courier New" w:cs="Courier New"/>
            <w:color w:val="0000FF"/>
            <w:sz w:val="20"/>
            <w:szCs w:val="20"/>
          </w:rPr>
          <w:t>&lt;*&gt;</w:t>
        </w:r>
      </w:hyperlink>
      <w:r w:rsidRPr="00552728">
        <w:rPr>
          <w:rFonts w:ascii="Courier New" w:hAnsi="Courier New" w:cs="Courier New"/>
          <w:sz w:val="20"/>
          <w:szCs w:val="20"/>
        </w:rPr>
        <w:t>)</w:t>
      </w:r>
    </w:p>
    <w:p w:rsidR="00552728" w:rsidRPr="00552728" w:rsidRDefault="00552728" w:rsidP="00552728">
      <w:pPr>
        <w:autoSpaceDE w:val="0"/>
        <w:autoSpaceDN w:val="0"/>
        <w:adjustRightInd w:val="0"/>
        <w:rPr>
          <w:rFonts w:ascii="Courier New" w:hAnsi="Courier New" w:cs="Courier New"/>
          <w:sz w:val="20"/>
          <w:szCs w:val="20"/>
        </w:rPr>
      </w:pP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(дата)</w:t>
      </w:r>
    </w:p>
    <w:p w:rsidR="00552728" w:rsidRPr="00552728" w:rsidRDefault="00552728" w:rsidP="00552728">
      <w:pPr>
        <w:autoSpaceDE w:val="0"/>
        <w:autoSpaceDN w:val="0"/>
        <w:adjustRightInd w:val="0"/>
        <w:rPr>
          <w:sz w:val="28"/>
          <w:szCs w:val="28"/>
        </w:rPr>
      </w:pPr>
    </w:p>
    <w:p w:rsidR="00552728" w:rsidRPr="00552728" w:rsidRDefault="00552728" w:rsidP="00552728">
      <w:pPr>
        <w:autoSpaceDE w:val="0"/>
        <w:autoSpaceDN w:val="0"/>
        <w:adjustRightInd w:val="0"/>
        <w:ind w:firstLine="540"/>
        <w:jc w:val="both"/>
      </w:pPr>
      <w:bookmarkStart w:id="2" w:name="Par111"/>
      <w:bookmarkEnd w:id="2"/>
      <w:r w:rsidRPr="00552728">
        <w:t>&lt;*&gt; Для юридических лиц.</w:t>
      </w:r>
    </w:p>
    <w:p w:rsidR="00552728" w:rsidRPr="00552728" w:rsidRDefault="00552728" w:rsidP="00552728">
      <w:pPr>
        <w:autoSpaceDE w:val="0"/>
        <w:autoSpaceDN w:val="0"/>
        <w:adjustRightInd w:val="0"/>
        <w:ind w:firstLine="540"/>
        <w:jc w:val="both"/>
        <w:rPr>
          <w:sz w:val="28"/>
          <w:szCs w:val="28"/>
        </w:rPr>
      </w:pPr>
    </w:p>
    <w:p w:rsidR="001C4E9F" w:rsidRDefault="001C4E9F" w:rsidP="00552728">
      <w:pPr>
        <w:autoSpaceDE w:val="0"/>
        <w:autoSpaceDN w:val="0"/>
        <w:adjustRightInd w:val="0"/>
        <w:jc w:val="right"/>
        <w:outlineLvl w:val="1"/>
      </w:pPr>
    </w:p>
    <w:p w:rsidR="001C4E9F" w:rsidRDefault="001C4E9F" w:rsidP="00552728">
      <w:pPr>
        <w:autoSpaceDE w:val="0"/>
        <w:autoSpaceDN w:val="0"/>
        <w:adjustRightInd w:val="0"/>
        <w:jc w:val="right"/>
        <w:outlineLvl w:val="1"/>
      </w:pPr>
    </w:p>
    <w:p w:rsidR="001C4E9F" w:rsidRDefault="001C4E9F" w:rsidP="00552728">
      <w:pPr>
        <w:autoSpaceDE w:val="0"/>
        <w:autoSpaceDN w:val="0"/>
        <w:adjustRightInd w:val="0"/>
        <w:jc w:val="right"/>
        <w:outlineLvl w:val="1"/>
      </w:pPr>
    </w:p>
    <w:p w:rsidR="008C1B8E" w:rsidRDefault="008C1B8E" w:rsidP="00552728">
      <w:pPr>
        <w:autoSpaceDE w:val="0"/>
        <w:autoSpaceDN w:val="0"/>
        <w:adjustRightInd w:val="0"/>
        <w:jc w:val="right"/>
        <w:outlineLvl w:val="1"/>
      </w:pPr>
    </w:p>
    <w:p w:rsidR="008C1B8E" w:rsidRDefault="008C1B8E" w:rsidP="00552728">
      <w:pPr>
        <w:autoSpaceDE w:val="0"/>
        <w:autoSpaceDN w:val="0"/>
        <w:adjustRightInd w:val="0"/>
        <w:jc w:val="right"/>
        <w:outlineLvl w:val="1"/>
      </w:pPr>
    </w:p>
    <w:p w:rsidR="008C1B8E" w:rsidRDefault="008C1B8E" w:rsidP="00552728">
      <w:pPr>
        <w:autoSpaceDE w:val="0"/>
        <w:autoSpaceDN w:val="0"/>
        <w:adjustRightInd w:val="0"/>
        <w:jc w:val="right"/>
        <w:outlineLvl w:val="1"/>
      </w:pPr>
    </w:p>
    <w:p w:rsidR="008C1B8E" w:rsidRDefault="008C1B8E" w:rsidP="00552728">
      <w:pPr>
        <w:autoSpaceDE w:val="0"/>
        <w:autoSpaceDN w:val="0"/>
        <w:adjustRightInd w:val="0"/>
        <w:jc w:val="right"/>
        <w:outlineLvl w:val="1"/>
      </w:pPr>
    </w:p>
    <w:p w:rsidR="008C1B8E" w:rsidRDefault="008C1B8E" w:rsidP="00552728">
      <w:pPr>
        <w:autoSpaceDE w:val="0"/>
        <w:autoSpaceDN w:val="0"/>
        <w:adjustRightInd w:val="0"/>
        <w:jc w:val="right"/>
        <w:outlineLvl w:val="1"/>
      </w:pPr>
    </w:p>
    <w:p w:rsidR="00552728" w:rsidRDefault="00552728" w:rsidP="00552728">
      <w:pPr>
        <w:autoSpaceDE w:val="0"/>
        <w:autoSpaceDN w:val="0"/>
        <w:adjustRightInd w:val="0"/>
        <w:jc w:val="right"/>
        <w:outlineLvl w:val="1"/>
      </w:pPr>
      <w:r>
        <w:lastRenderedPageBreak/>
        <w:t xml:space="preserve">Приложение № </w:t>
      </w:r>
      <w:r w:rsidR="00513D43">
        <w:t>2</w:t>
      </w:r>
    </w:p>
    <w:p w:rsidR="00552728" w:rsidRPr="00F32D9C" w:rsidRDefault="00552728" w:rsidP="00552728">
      <w:pPr>
        <w:pStyle w:val="ConsPlusNormal"/>
        <w:ind w:firstLine="0"/>
        <w:jc w:val="right"/>
        <w:rPr>
          <w:rFonts w:ascii="Times New Roman" w:hAnsi="Times New Roman" w:cs="Times New Roman"/>
          <w:sz w:val="26"/>
          <w:szCs w:val="26"/>
        </w:rPr>
      </w:pPr>
      <w:r w:rsidRPr="00F32D9C">
        <w:rPr>
          <w:rFonts w:ascii="Times New Roman" w:hAnsi="Times New Roman" w:cs="Times New Roman"/>
          <w:sz w:val="26"/>
          <w:szCs w:val="26"/>
        </w:rPr>
        <w:t>к Административному регламенту,</w:t>
      </w:r>
    </w:p>
    <w:p w:rsidR="00552728" w:rsidRPr="00F32D9C" w:rsidRDefault="00552728" w:rsidP="00552728">
      <w:pPr>
        <w:pStyle w:val="ConsPlusNormal"/>
        <w:ind w:firstLine="0"/>
        <w:jc w:val="right"/>
        <w:rPr>
          <w:rFonts w:ascii="Times New Roman" w:hAnsi="Times New Roman" w:cs="Times New Roman"/>
          <w:sz w:val="26"/>
          <w:szCs w:val="26"/>
        </w:rPr>
      </w:pPr>
      <w:proofErr w:type="gramStart"/>
      <w:r w:rsidRPr="00F32D9C">
        <w:rPr>
          <w:rFonts w:ascii="Times New Roman" w:hAnsi="Times New Roman" w:cs="Times New Roman"/>
          <w:sz w:val="26"/>
          <w:szCs w:val="26"/>
        </w:rPr>
        <w:t>утвержденному</w:t>
      </w:r>
      <w:proofErr w:type="gramEnd"/>
      <w:r w:rsidRPr="00F32D9C">
        <w:rPr>
          <w:rFonts w:ascii="Times New Roman" w:hAnsi="Times New Roman" w:cs="Times New Roman"/>
          <w:sz w:val="26"/>
          <w:szCs w:val="26"/>
        </w:rPr>
        <w:t xml:space="preserve"> Постановлением</w:t>
      </w:r>
    </w:p>
    <w:p w:rsidR="00552728" w:rsidRPr="00F32D9C" w:rsidRDefault="00552728" w:rsidP="00552728">
      <w:pPr>
        <w:pStyle w:val="ConsPlusNormal"/>
        <w:ind w:firstLine="0"/>
        <w:jc w:val="right"/>
        <w:rPr>
          <w:rFonts w:ascii="Times New Roman" w:hAnsi="Times New Roman" w:cs="Times New Roman"/>
          <w:sz w:val="26"/>
          <w:szCs w:val="26"/>
        </w:rPr>
      </w:pPr>
      <w:r w:rsidRPr="00F32D9C">
        <w:rPr>
          <w:rFonts w:ascii="Times New Roman" w:hAnsi="Times New Roman" w:cs="Times New Roman"/>
          <w:sz w:val="26"/>
          <w:szCs w:val="26"/>
        </w:rPr>
        <w:t>Администрации МО</w:t>
      </w:r>
    </w:p>
    <w:p w:rsidR="00552728" w:rsidRPr="00F32D9C" w:rsidRDefault="00552728" w:rsidP="00552728">
      <w:pPr>
        <w:pStyle w:val="ConsPlusNormal"/>
        <w:ind w:firstLine="0"/>
        <w:jc w:val="right"/>
        <w:rPr>
          <w:rFonts w:ascii="Times New Roman" w:hAnsi="Times New Roman" w:cs="Times New Roman"/>
          <w:sz w:val="26"/>
          <w:szCs w:val="26"/>
        </w:rPr>
      </w:pPr>
      <w:r w:rsidRPr="00F32D9C">
        <w:rPr>
          <w:rFonts w:ascii="Times New Roman" w:hAnsi="Times New Roman" w:cs="Times New Roman"/>
          <w:sz w:val="26"/>
          <w:szCs w:val="26"/>
        </w:rPr>
        <w:t>Байкаловский муниципальный район</w:t>
      </w:r>
    </w:p>
    <w:p w:rsidR="007357BE" w:rsidRPr="00F32D9C" w:rsidRDefault="007357BE" w:rsidP="007357BE">
      <w:pPr>
        <w:pStyle w:val="ConsPlusNormal"/>
        <w:ind w:firstLine="0"/>
        <w:jc w:val="right"/>
        <w:rPr>
          <w:rFonts w:ascii="Times New Roman" w:hAnsi="Times New Roman" w:cs="Times New Roman"/>
          <w:sz w:val="26"/>
          <w:szCs w:val="26"/>
        </w:rPr>
      </w:pPr>
      <w:r w:rsidRPr="007357BE">
        <w:rPr>
          <w:rFonts w:ascii="Times New Roman" w:hAnsi="Times New Roman" w:cs="Times New Roman"/>
          <w:sz w:val="26"/>
          <w:szCs w:val="26"/>
        </w:rPr>
        <w:t xml:space="preserve">от </w:t>
      </w:r>
      <w:r w:rsidRPr="007357BE">
        <w:rPr>
          <w:rFonts w:ascii="Times New Roman" w:hAnsi="Times New Roman" w:cs="Times New Roman"/>
          <w:sz w:val="26"/>
          <w:szCs w:val="26"/>
          <w:u w:val="single"/>
        </w:rPr>
        <w:t>01.08.2018</w:t>
      </w:r>
      <w:r w:rsidRPr="007357BE">
        <w:rPr>
          <w:rFonts w:ascii="Times New Roman" w:hAnsi="Times New Roman" w:cs="Times New Roman"/>
          <w:sz w:val="26"/>
          <w:szCs w:val="26"/>
        </w:rPr>
        <w:t xml:space="preserve"> г. №</w:t>
      </w:r>
      <w:r>
        <w:rPr>
          <w:rFonts w:ascii="Times New Roman" w:hAnsi="Times New Roman" w:cs="Times New Roman"/>
          <w:sz w:val="26"/>
          <w:szCs w:val="26"/>
        </w:rPr>
        <w:t xml:space="preserve"> </w:t>
      </w:r>
      <w:r w:rsidRPr="007357BE">
        <w:rPr>
          <w:rFonts w:ascii="Times New Roman" w:hAnsi="Times New Roman" w:cs="Times New Roman"/>
          <w:sz w:val="26"/>
          <w:szCs w:val="26"/>
          <w:u w:val="single"/>
        </w:rPr>
        <w:t>321</w:t>
      </w:r>
    </w:p>
    <w:p w:rsidR="00552728" w:rsidRPr="00983DA4" w:rsidRDefault="00552728" w:rsidP="00552728">
      <w:pPr>
        <w:autoSpaceDE w:val="0"/>
        <w:autoSpaceDN w:val="0"/>
        <w:adjustRightInd w:val="0"/>
        <w:jc w:val="right"/>
        <w:rPr>
          <w:color w:val="000000"/>
          <w:sz w:val="28"/>
          <w:szCs w:val="28"/>
        </w:rPr>
      </w:pPr>
    </w:p>
    <w:p w:rsidR="00552728" w:rsidRPr="00552728" w:rsidRDefault="00552728" w:rsidP="00552728">
      <w:pPr>
        <w:pStyle w:val="ConsPlusNonformat"/>
        <w:jc w:val="right"/>
        <w:rPr>
          <w:rFonts w:ascii="Times New Roman" w:hAnsi="Times New Roman" w:cs="Times New Roman"/>
          <w:sz w:val="24"/>
          <w:szCs w:val="24"/>
        </w:rPr>
      </w:pPr>
      <w:r>
        <w:t xml:space="preserve">                                        </w:t>
      </w:r>
      <w:r w:rsidRPr="00552728">
        <w:rPr>
          <w:rFonts w:ascii="Times New Roman" w:hAnsi="Times New Roman" w:cs="Times New Roman"/>
          <w:sz w:val="24"/>
          <w:szCs w:val="24"/>
        </w:rPr>
        <w:t>Главе муниципального образования</w:t>
      </w:r>
    </w:p>
    <w:p w:rsidR="00552728" w:rsidRPr="00552728" w:rsidRDefault="00552728" w:rsidP="00552728">
      <w:pPr>
        <w:pStyle w:val="ConsPlusNonformat"/>
        <w:jc w:val="right"/>
        <w:rPr>
          <w:rFonts w:ascii="Times New Roman" w:hAnsi="Times New Roman" w:cs="Times New Roman"/>
          <w:sz w:val="24"/>
          <w:szCs w:val="24"/>
        </w:rPr>
      </w:pPr>
      <w:r w:rsidRPr="00552728">
        <w:rPr>
          <w:rFonts w:ascii="Times New Roman" w:hAnsi="Times New Roman" w:cs="Times New Roman"/>
          <w:sz w:val="24"/>
          <w:szCs w:val="24"/>
        </w:rPr>
        <w:t>Байкаловский муниципальный район</w:t>
      </w:r>
    </w:p>
    <w:p w:rsidR="00552728" w:rsidRPr="00552728" w:rsidRDefault="00552728" w:rsidP="00552728">
      <w:pPr>
        <w:pStyle w:val="ConsPlusNonformat"/>
        <w:jc w:val="right"/>
        <w:rPr>
          <w:rFonts w:ascii="Times New Roman" w:hAnsi="Times New Roman" w:cs="Times New Roman"/>
          <w:sz w:val="24"/>
          <w:szCs w:val="24"/>
        </w:rPr>
      </w:pPr>
      <w:r w:rsidRPr="00552728">
        <w:rPr>
          <w:rFonts w:ascii="Times New Roman" w:hAnsi="Times New Roman" w:cs="Times New Roman"/>
          <w:sz w:val="24"/>
          <w:szCs w:val="24"/>
        </w:rPr>
        <w:t>от  ______________________________</w:t>
      </w:r>
    </w:p>
    <w:p w:rsidR="00552728" w:rsidRPr="00552728" w:rsidRDefault="00552728" w:rsidP="00552728">
      <w:pPr>
        <w:pStyle w:val="ConsPlusNonformat"/>
        <w:jc w:val="right"/>
        <w:rPr>
          <w:rFonts w:ascii="Times New Roman" w:hAnsi="Times New Roman" w:cs="Times New Roman"/>
          <w:sz w:val="24"/>
          <w:szCs w:val="24"/>
        </w:rPr>
      </w:pPr>
      <w:r w:rsidRPr="00552728">
        <w:rPr>
          <w:rFonts w:ascii="Times New Roman" w:hAnsi="Times New Roman" w:cs="Times New Roman"/>
          <w:sz w:val="24"/>
          <w:szCs w:val="24"/>
        </w:rPr>
        <w:t>______________________________</w:t>
      </w:r>
    </w:p>
    <w:p w:rsidR="00552728" w:rsidRPr="00552728" w:rsidRDefault="00552728" w:rsidP="00552728">
      <w:pPr>
        <w:autoSpaceDE w:val="0"/>
        <w:autoSpaceDN w:val="0"/>
        <w:adjustRightInd w:val="0"/>
        <w:jc w:val="right"/>
      </w:pPr>
      <w:r w:rsidRPr="00552728">
        <w:t xml:space="preserve">                     </w:t>
      </w:r>
      <w:proofErr w:type="gramStart"/>
      <w:r w:rsidRPr="00552728">
        <w:t>(фамилия, имя, отчество заявителя</w:t>
      </w:r>
      <w:proofErr w:type="gramEnd"/>
    </w:p>
    <w:p w:rsidR="00552728" w:rsidRPr="00552728" w:rsidRDefault="00552728" w:rsidP="00552728">
      <w:pPr>
        <w:autoSpaceDE w:val="0"/>
        <w:autoSpaceDN w:val="0"/>
        <w:adjustRightInd w:val="0"/>
        <w:jc w:val="right"/>
      </w:pPr>
      <w:r w:rsidRPr="00552728">
        <w:t>_________________________________</w:t>
      </w:r>
    </w:p>
    <w:p w:rsidR="00552728" w:rsidRPr="00552728" w:rsidRDefault="00552728" w:rsidP="00552728">
      <w:pPr>
        <w:autoSpaceDE w:val="0"/>
        <w:autoSpaceDN w:val="0"/>
        <w:adjustRightInd w:val="0"/>
        <w:jc w:val="right"/>
      </w:pPr>
      <w:r w:rsidRPr="00552728">
        <w:t xml:space="preserve">                   или полное наименование организации)</w:t>
      </w:r>
    </w:p>
    <w:p w:rsidR="00552728" w:rsidRPr="00552728" w:rsidRDefault="00552728" w:rsidP="00552728">
      <w:pPr>
        <w:autoSpaceDE w:val="0"/>
        <w:autoSpaceDN w:val="0"/>
        <w:adjustRightInd w:val="0"/>
        <w:jc w:val="right"/>
      </w:pPr>
      <w:r w:rsidRPr="00552728">
        <w:t>_________________________________</w:t>
      </w:r>
    </w:p>
    <w:p w:rsidR="00552728" w:rsidRPr="00552728" w:rsidRDefault="00552728" w:rsidP="00552728">
      <w:pPr>
        <w:autoSpaceDE w:val="0"/>
        <w:autoSpaceDN w:val="0"/>
        <w:adjustRightInd w:val="0"/>
        <w:jc w:val="right"/>
      </w:pPr>
      <w:r w:rsidRPr="00552728">
        <w:t>_________________________________</w:t>
      </w:r>
    </w:p>
    <w:p w:rsidR="00552728" w:rsidRPr="00552728" w:rsidRDefault="00552728" w:rsidP="00552728">
      <w:pPr>
        <w:autoSpaceDE w:val="0"/>
        <w:autoSpaceDN w:val="0"/>
        <w:adjustRightInd w:val="0"/>
        <w:jc w:val="right"/>
      </w:pPr>
      <w:r w:rsidRPr="00552728">
        <w:t xml:space="preserve">Контактный телефон ______________                       </w:t>
      </w:r>
    </w:p>
    <w:p w:rsidR="00552728" w:rsidRPr="00552728" w:rsidRDefault="00552728" w:rsidP="00552728">
      <w:pPr>
        <w:autoSpaceDE w:val="0"/>
        <w:autoSpaceDN w:val="0"/>
        <w:adjustRightInd w:val="0"/>
        <w:jc w:val="right"/>
      </w:pPr>
      <w:r w:rsidRPr="00552728">
        <w:t>Адрес электронной почты__________</w:t>
      </w:r>
    </w:p>
    <w:p w:rsidR="00552728" w:rsidRDefault="00552728" w:rsidP="00552728">
      <w:pPr>
        <w:autoSpaceDE w:val="0"/>
        <w:autoSpaceDN w:val="0"/>
        <w:adjustRightInd w:val="0"/>
        <w:jc w:val="right"/>
      </w:pPr>
      <w:r w:rsidRPr="00552728">
        <w:t xml:space="preserve">_________________________________                   </w:t>
      </w:r>
    </w:p>
    <w:p w:rsidR="00552728" w:rsidRDefault="00552728" w:rsidP="00552728">
      <w:pPr>
        <w:autoSpaceDE w:val="0"/>
        <w:autoSpaceDN w:val="0"/>
        <w:adjustRightInd w:val="0"/>
        <w:jc w:val="right"/>
      </w:pPr>
    </w:p>
    <w:p w:rsidR="00552728" w:rsidRPr="00552728" w:rsidRDefault="00552728" w:rsidP="00552728">
      <w:pPr>
        <w:autoSpaceDE w:val="0"/>
        <w:autoSpaceDN w:val="0"/>
        <w:adjustRightInd w:val="0"/>
        <w:rPr>
          <w:rFonts w:ascii="Courier New" w:hAnsi="Courier New" w:cs="Courier New"/>
          <w:sz w:val="20"/>
          <w:szCs w:val="20"/>
        </w:rPr>
      </w:pPr>
    </w:p>
    <w:p w:rsidR="00552728" w:rsidRPr="00552728" w:rsidRDefault="00552728" w:rsidP="00552728">
      <w:pPr>
        <w:autoSpaceDE w:val="0"/>
        <w:autoSpaceDN w:val="0"/>
        <w:adjustRightInd w:val="0"/>
        <w:rPr>
          <w:rFonts w:ascii="Courier New" w:hAnsi="Courier New" w:cs="Courier New"/>
          <w:sz w:val="20"/>
          <w:szCs w:val="20"/>
        </w:rPr>
      </w:pPr>
    </w:p>
    <w:p w:rsidR="00513D43" w:rsidRDefault="00513D43" w:rsidP="00513D43">
      <w:pPr>
        <w:autoSpaceDE w:val="0"/>
        <w:autoSpaceDN w:val="0"/>
        <w:adjustRightInd w:val="0"/>
        <w:jc w:val="center"/>
        <w:rPr>
          <w:b/>
        </w:rPr>
      </w:pPr>
      <w:r w:rsidRPr="00513D43">
        <w:rPr>
          <w:b/>
        </w:rPr>
        <w:t xml:space="preserve">Заявление </w:t>
      </w:r>
    </w:p>
    <w:p w:rsidR="00552728" w:rsidRPr="00513D43" w:rsidRDefault="00513D43" w:rsidP="00513D43">
      <w:pPr>
        <w:autoSpaceDE w:val="0"/>
        <w:autoSpaceDN w:val="0"/>
        <w:adjustRightInd w:val="0"/>
        <w:jc w:val="center"/>
        <w:rPr>
          <w:b/>
        </w:rPr>
      </w:pPr>
      <w:r w:rsidRPr="00513D43">
        <w:rPr>
          <w:b/>
        </w:rPr>
        <w:t>о предоставлении копий документов из информационной системы обеспечения градостроительной деятельности</w:t>
      </w:r>
    </w:p>
    <w:p w:rsidR="00552728" w:rsidRPr="00552728" w:rsidRDefault="00552728" w:rsidP="00552728">
      <w:pPr>
        <w:autoSpaceDE w:val="0"/>
        <w:autoSpaceDN w:val="0"/>
        <w:adjustRightInd w:val="0"/>
        <w:rPr>
          <w:rFonts w:ascii="Courier New" w:hAnsi="Courier New" w:cs="Courier New"/>
          <w:sz w:val="20"/>
          <w:szCs w:val="20"/>
        </w:rPr>
      </w:pP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Прошу предоставить:</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заверенную/незаверенную копию документа (подчеркните нужный вариант),</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(введите наименование и реквизиты документа)</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выписку из документа: 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(введите наименование и реквизиты документа)</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часть документа: 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(укажите разде</w:t>
      </w:r>
      <w:proofErr w:type="gramStart"/>
      <w:r w:rsidRPr="00552728">
        <w:rPr>
          <w:rFonts w:ascii="Courier New" w:hAnsi="Courier New" w:cs="Courier New"/>
          <w:sz w:val="20"/>
          <w:szCs w:val="20"/>
        </w:rPr>
        <w:t>л(</w:t>
      </w:r>
      <w:proofErr w:type="gramEnd"/>
      <w:r w:rsidRPr="00552728">
        <w:rPr>
          <w:rFonts w:ascii="Courier New" w:hAnsi="Courier New" w:cs="Courier New"/>
          <w:sz w:val="20"/>
          <w:szCs w:val="20"/>
        </w:rPr>
        <w:t>ы) документа)</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proofErr w:type="spellStart"/>
      <w:r w:rsidRPr="00552728">
        <w:rPr>
          <w:rFonts w:ascii="Courier New" w:hAnsi="Courier New" w:cs="Courier New"/>
          <w:sz w:val="20"/>
          <w:szCs w:val="20"/>
        </w:rPr>
        <w:t>выкопировку</w:t>
      </w:r>
      <w:proofErr w:type="spellEnd"/>
      <w:r w:rsidRPr="00552728">
        <w:rPr>
          <w:rFonts w:ascii="Courier New" w:hAnsi="Courier New" w:cs="Courier New"/>
          <w:sz w:val="20"/>
          <w:szCs w:val="20"/>
        </w:rPr>
        <w:t xml:space="preserve"> из карты (схемы): 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(введите наименование карты (схемы))</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на территорию района (населенного пункта) 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(введите название)</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в квартале улиц 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(укажите название улиц)</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в границах улиц (в районе улиц, на пересечении улиц) 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(укажите название улиц)</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lastRenderedPageBreak/>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на земельный участок:</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с кадастровым номером 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(укажите кадастровый номер при его наличии)</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адрес земельного участка 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(укажите адрес земельного участка)</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на объект капитального строительства:</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адрес объекта капитального строительства 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(введите адрес объекта)</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Форма представления сведений (указать):</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в виде бумажного документа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в виде электронной копии документа </w:t>
      </w:r>
      <w:hyperlink w:anchor="Par225" w:history="1">
        <w:r w:rsidRPr="00552728">
          <w:rPr>
            <w:rFonts w:ascii="Courier New" w:hAnsi="Courier New" w:cs="Courier New"/>
            <w:color w:val="0000FF"/>
            <w:sz w:val="20"/>
            <w:szCs w:val="20"/>
          </w:rPr>
          <w:t>&lt;*&gt;</w:t>
        </w:r>
      </w:hyperlink>
      <w:r w:rsidRPr="00552728">
        <w:rPr>
          <w:rFonts w:ascii="Courier New" w:hAnsi="Courier New" w:cs="Courier New"/>
          <w:sz w:val="20"/>
          <w:szCs w:val="20"/>
        </w:rPr>
        <w:t xml:space="preserve">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Способ получения сведений (указать):</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н</w:t>
      </w:r>
      <w:r w:rsidR="001C4E9F">
        <w:rPr>
          <w:rFonts w:ascii="Courier New" w:hAnsi="Courier New" w:cs="Courier New"/>
          <w:sz w:val="20"/>
          <w:szCs w:val="20"/>
        </w:rPr>
        <w:t>а личном приеме в Администрации</w:t>
      </w:r>
      <w:r w:rsidRPr="00552728">
        <w:rPr>
          <w:rFonts w:ascii="Courier New" w:hAnsi="Courier New" w:cs="Courier New"/>
          <w:sz w:val="20"/>
          <w:szCs w:val="20"/>
        </w:rPr>
        <w:t>:</w:t>
      </w:r>
      <w:r w:rsidR="001C4E9F">
        <w:rPr>
          <w:rFonts w:ascii="Courier New" w:hAnsi="Courier New" w:cs="Courier New"/>
          <w:sz w:val="20"/>
          <w:szCs w:val="20"/>
        </w:rPr>
        <w:t xml:space="preserve">                     </w:t>
      </w:r>
      <w:r w:rsidRPr="00552728">
        <w:rPr>
          <w:rFonts w:ascii="Courier New" w:hAnsi="Courier New" w:cs="Courier New"/>
          <w:sz w:val="20"/>
          <w:szCs w:val="20"/>
        </w:rPr>
        <w:t xml:space="preserve">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почтовым отправлением: _______________________________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(укажите почтовый адрес)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______________________________________________________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по электронной почте                                              │   │</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
    <w:p w:rsidR="00552728" w:rsidRPr="00552728" w:rsidRDefault="00552728" w:rsidP="00552728">
      <w:pPr>
        <w:autoSpaceDE w:val="0"/>
        <w:autoSpaceDN w:val="0"/>
        <w:adjustRightInd w:val="0"/>
        <w:rPr>
          <w:rFonts w:ascii="Courier New" w:hAnsi="Courier New" w:cs="Courier New"/>
          <w:sz w:val="20"/>
          <w:szCs w:val="20"/>
        </w:rPr>
      </w:pP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_________________________  _______________  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w:t>
      </w:r>
      <w:proofErr w:type="gramStart"/>
      <w:r w:rsidRPr="00552728">
        <w:rPr>
          <w:rFonts w:ascii="Courier New" w:hAnsi="Courier New" w:cs="Courier New"/>
          <w:sz w:val="20"/>
          <w:szCs w:val="20"/>
        </w:rPr>
        <w:t>(наименование должности      (подпись)          (расшифровка подписи)</w:t>
      </w:r>
      <w:proofErr w:type="gramEnd"/>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руководителя </w:t>
      </w:r>
      <w:hyperlink w:anchor="Par226" w:history="1">
        <w:r w:rsidRPr="00552728">
          <w:rPr>
            <w:rFonts w:ascii="Courier New" w:hAnsi="Courier New" w:cs="Courier New"/>
            <w:color w:val="0000FF"/>
            <w:sz w:val="20"/>
            <w:szCs w:val="20"/>
          </w:rPr>
          <w:t>&lt;**&gt;</w:t>
        </w:r>
      </w:hyperlink>
      <w:r w:rsidRPr="00552728">
        <w:rPr>
          <w:rFonts w:ascii="Courier New" w:hAnsi="Courier New" w:cs="Courier New"/>
          <w:sz w:val="20"/>
          <w:szCs w:val="20"/>
        </w:rPr>
        <w:t>)</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_______________________________</w:t>
      </w:r>
    </w:p>
    <w:p w:rsidR="00552728" w:rsidRPr="00552728" w:rsidRDefault="00552728" w:rsidP="00552728">
      <w:pPr>
        <w:autoSpaceDE w:val="0"/>
        <w:autoSpaceDN w:val="0"/>
        <w:adjustRightInd w:val="0"/>
        <w:rPr>
          <w:rFonts w:ascii="Courier New" w:hAnsi="Courier New" w:cs="Courier New"/>
          <w:sz w:val="20"/>
          <w:szCs w:val="20"/>
        </w:rPr>
      </w:pPr>
      <w:r w:rsidRPr="00552728">
        <w:rPr>
          <w:rFonts w:ascii="Courier New" w:hAnsi="Courier New" w:cs="Courier New"/>
          <w:sz w:val="20"/>
          <w:szCs w:val="20"/>
        </w:rPr>
        <w:t xml:space="preserve">                                                        (дата)</w:t>
      </w:r>
    </w:p>
    <w:p w:rsidR="00552728" w:rsidRPr="00552728" w:rsidRDefault="00552728" w:rsidP="00552728">
      <w:pPr>
        <w:autoSpaceDE w:val="0"/>
        <w:autoSpaceDN w:val="0"/>
        <w:adjustRightInd w:val="0"/>
        <w:jc w:val="both"/>
        <w:rPr>
          <w:sz w:val="28"/>
          <w:szCs w:val="28"/>
        </w:rPr>
      </w:pPr>
    </w:p>
    <w:p w:rsidR="00552728" w:rsidRPr="00513D43" w:rsidRDefault="00552728" w:rsidP="00552728">
      <w:pPr>
        <w:autoSpaceDE w:val="0"/>
        <w:autoSpaceDN w:val="0"/>
        <w:adjustRightInd w:val="0"/>
        <w:ind w:firstLine="540"/>
        <w:jc w:val="both"/>
      </w:pPr>
      <w:r w:rsidRPr="00513D43">
        <w:t>--------------------------------</w:t>
      </w:r>
    </w:p>
    <w:p w:rsidR="00552728" w:rsidRPr="00513D43" w:rsidRDefault="00552728" w:rsidP="00552728">
      <w:pPr>
        <w:autoSpaceDE w:val="0"/>
        <w:autoSpaceDN w:val="0"/>
        <w:adjustRightInd w:val="0"/>
        <w:ind w:firstLine="540"/>
        <w:jc w:val="both"/>
      </w:pPr>
      <w:bookmarkStart w:id="3" w:name="Par225"/>
      <w:bookmarkEnd w:id="3"/>
      <w:r w:rsidRPr="00513D43">
        <w:t>&lt;*&gt; Электронные копии документов, карт (схем) передаются заявителям на предоставленных ими машинных носителях информации.</w:t>
      </w:r>
    </w:p>
    <w:p w:rsidR="00552728" w:rsidRPr="00513D43" w:rsidRDefault="00552728" w:rsidP="00552728">
      <w:pPr>
        <w:autoSpaceDE w:val="0"/>
        <w:autoSpaceDN w:val="0"/>
        <w:adjustRightInd w:val="0"/>
        <w:ind w:firstLine="540"/>
        <w:jc w:val="both"/>
      </w:pPr>
      <w:bookmarkStart w:id="4" w:name="Par226"/>
      <w:bookmarkEnd w:id="4"/>
      <w:r w:rsidRPr="00513D43">
        <w:t>&lt;**&gt; Для юридических лиц.</w:t>
      </w:r>
    </w:p>
    <w:p w:rsidR="003C354A" w:rsidRPr="00F67E60" w:rsidRDefault="003C354A" w:rsidP="003C354A">
      <w:pPr>
        <w:pStyle w:val="ConsPlusNonformat"/>
        <w:rPr>
          <w:rFonts w:ascii="Times New Roman" w:hAnsi="Times New Roman" w:cs="Times New Roman"/>
          <w:sz w:val="26"/>
          <w:szCs w:val="26"/>
        </w:rPr>
      </w:pPr>
    </w:p>
    <w:p w:rsidR="003C354A" w:rsidRPr="00F67E60" w:rsidRDefault="003C354A" w:rsidP="003C354A">
      <w:pPr>
        <w:autoSpaceDE w:val="0"/>
        <w:autoSpaceDN w:val="0"/>
        <w:adjustRightInd w:val="0"/>
        <w:outlineLvl w:val="1"/>
        <w:rPr>
          <w:sz w:val="26"/>
          <w:szCs w:val="26"/>
        </w:rPr>
      </w:pPr>
    </w:p>
    <w:p w:rsidR="003C354A" w:rsidRDefault="003C354A" w:rsidP="003C354A">
      <w:pPr>
        <w:autoSpaceDE w:val="0"/>
        <w:autoSpaceDN w:val="0"/>
        <w:adjustRightInd w:val="0"/>
        <w:outlineLvl w:val="1"/>
      </w:pPr>
    </w:p>
    <w:p w:rsidR="00552728" w:rsidRDefault="00F00D41" w:rsidP="00F00D41">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 xml:space="preserve">                                                                                                          </w:t>
      </w:r>
    </w:p>
    <w:p w:rsidR="00513D43" w:rsidRDefault="00F00D41" w:rsidP="00552728">
      <w:pPr>
        <w:pStyle w:val="ConsPlusNormal"/>
        <w:ind w:firstLine="540"/>
        <w:jc w:val="right"/>
        <w:rPr>
          <w:rFonts w:ascii="Times New Roman" w:hAnsi="Times New Roman" w:cs="Times New Roman"/>
          <w:sz w:val="26"/>
          <w:szCs w:val="26"/>
        </w:rPr>
      </w:pPr>
      <w:r>
        <w:rPr>
          <w:rFonts w:ascii="Times New Roman" w:hAnsi="Times New Roman" w:cs="Times New Roman"/>
          <w:sz w:val="26"/>
          <w:szCs w:val="26"/>
        </w:rPr>
        <w:t xml:space="preserve"> </w:t>
      </w:r>
    </w:p>
    <w:p w:rsidR="00F00D41" w:rsidRPr="00F32D9C" w:rsidRDefault="00513D43" w:rsidP="00552728">
      <w:pPr>
        <w:pStyle w:val="ConsPlusNormal"/>
        <w:ind w:firstLine="540"/>
        <w:jc w:val="right"/>
        <w:rPr>
          <w:rFonts w:ascii="Times New Roman" w:hAnsi="Times New Roman" w:cs="Times New Roman"/>
          <w:sz w:val="26"/>
          <w:szCs w:val="26"/>
        </w:rPr>
      </w:pPr>
      <w:r>
        <w:rPr>
          <w:rFonts w:ascii="Times New Roman" w:hAnsi="Times New Roman" w:cs="Times New Roman"/>
          <w:sz w:val="26"/>
          <w:szCs w:val="26"/>
        </w:rPr>
        <w:br w:type="page"/>
      </w:r>
      <w:r w:rsidR="00F00D41" w:rsidRPr="00F32D9C">
        <w:rPr>
          <w:rFonts w:ascii="Times New Roman" w:hAnsi="Times New Roman" w:cs="Times New Roman"/>
          <w:sz w:val="26"/>
          <w:szCs w:val="26"/>
        </w:rPr>
        <w:lastRenderedPageBreak/>
        <w:t xml:space="preserve">Приложение </w:t>
      </w:r>
      <w:r w:rsidR="00F00D41">
        <w:rPr>
          <w:rFonts w:ascii="Times New Roman" w:hAnsi="Times New Roman" w:cs="Times New Roman"/>
          <w:sz w:val="26"/>
          <w:szCs w:val="26"/>
        </w:rPr>
        <w:t>№3</w:t>
      </w:r>
    </w:p>
    <w:p w:rsidR="00F00D41" w:rsidRPr="00F32D9C" w:rsidRDefault="00F00D41" w:rsidP="00F00D41">
      <w:pPr>
        <w:pStyle w:val="ConsPlusNormal"/>
        <w:ind w:firstLine="0"/>
        <w:jc w:val="right"/>
        <w:rPr>
          <w:rFonts w:ascii="Times New Roman" w:hAnsi="Times New Roman" w:cs="Times New Roman"/>
          <w:sz w:val="26"/>
          <w:szCs w:val="26"/>
        </w:rPr>
      </w:pPr>
      <w:r w:rsidRPr="00F32D9C">
        <w:rPr>
          <w:rFonts w:ascii="Times New Roman" w:hAnsi="Times New Roman" w:cs="Times New Roman"/>
          <w:sz w:val="26"/>
          <w:szCs w:val="26"/>
        </w:rPr>
        <w:t>к Административному регламенту,</w:t>
      </w:r>
    </w:p>
    <w:p w:rsidR="00F00D41" w:rsidRPr="00F32D9C" w:rsidRDefault="00F00D41" w:rsidP="00F00D41">
      <w:pPr>
        <w:pStyle w:val="ConsPlusNormal"/>
        <w:ind w:firstLine="0"/>
        <w:jc w:val="right"/>
        <w:rPr>
          <w:rFonts w:ascii="Times New Roman" w:hAnsi="Times New Roman" w:cs="Times New Roman"/>
          <w:sz w:val="26"/>
          <w:szCs w:val="26"/>
        </w:rPr>
      </w:pPr>
      <w:proofErr w:type="gramStart"/>
      <w:r w:rsidRPr="00F32D9C">
        <w:rPr>
          <w:rFonts w:ascii="Times New Roman" w:hAnsi="Times New Roman" w:cs="Times New Roman"/>
          <w:sz w:val="26"/>
          <w:szCs w:val="26"/>
        </w:rPr>
        <w:t>утвержденному</w:t>
      </w:r>
      <w:proofErr w:type="gramEnd"/>
      <w:r w:rsidRPr="00F32D9C">
        <w:rPr>
          <w:rFonts w:ascii="Times New Roman" w:hAnsi="Times New Roman" w:cs="Times New Roman"/>
          <w:sz w:val="26"/>
          <w:szCs w:val="26"/>
        </w:rPr>
        <w:t xml:space="preserve"> Постановлением</w:t>
      </w:r>
    </w:p>
    <w:p w:rsidR="00F00D41" w:rsidRPr="00F32D9C" w:rsidRDefault="00F00D41" w:rsidP="00F00D41">
      <w:pPr>
        <w:pStyle w:val="ConsPlusNormal"/>
        <w:ind w:firstLine="0"/>
        <w:jc w:val="right"/>
        <w:rPr>
          <w:rFonts w:ascii="Times New Roman" w:hAnsi="Times New Roman" w:cs="Times New Roman"/>
          <w:sz w:val="26"/>
          <w:szCs w:val="26"/>
        </w:rPr>
      </w:pPr>
      <w:r w:rsidRPr="00F32D9C">
        <w:rPr>
          <w:rFonts w:ascii="Times New Roman" w:hAnsi="Times New Roman" w:cs="Times New Roman"/>
          <w:sz w:val="26"/>
          <w:szCs w:val="26"/>
        </w:rPr>
        <w:t>Администрации МО</w:t>
      </w:r>
    </w:p>
    <w:p w:rsidR="00F00D41" w:rsidRPr="00F32D9C" w:rsidRDefault="00F00D41" w:rsidP="00F00D41">
      <w:pPr>
        <w:pStyle w:val="ConsPlusNormal"/>
        <w:ind w:firstLine="0"/>
        <w:jc w:val="right"/>
        <w:rPr>
          <w:rFonts w:ascii="Times New Roman" w:hAnsi="Times New Roman" w:cs="Times New Roman"/>
          <w:sz w:val="26"/>
          <w:szCs w:val="26"/>
        </w:rPr>
      </w:pPr>
      <w:r w:rsidRPr="00F32D9C">
        <w:rPr>
          <w:rFonts w:ascii="Times New Roman" w:hAnsi="Times New Roman" w:cs="Times New Roman"/>
          <w:sz w:val="26"/>
          <w:szCs w:val="26"/>
        </w:rPr>
        <w:t>Байкаловский муниципальный район</w:t>
      </w:r>
    </w:p>
    <w:p w:rsidR="00F00D41" w:rsidRPr="00F32D9C" w:rsidRDefault="00F00D41" w:rsidP="00F00D41">
      <w:pPr>
        <w:pStyle w:val="ConsPlusNormal"/>
        <w:ind w:firstLine="0"/>
        <w:jc w:val="right"/>
        <w:rPr>
          <w:rFonts w:ascii="Times New Roman" w:hAnsi="Times New Roman" w:cs="Times New Roman"/>
          <w:sz w:val="26"/>
          <w:szCs w:val="26"/>
        </w:rPr>
      </w:pPr>
      <w:r w:rsidRPr="00F32D9C">
        <w:rPr>
          <w:rFonts w:ascii="Times New Roman" w:hAnsi="Times New Roman" w:cs="Times New Roman"/>
          <w:sz w:val="26"/>
          <w:szCs w:val="26"/>
        </w:rPr>
        <w:t xml:space="preserve">от </w:t>
      </w:r>
      <w:r w:rsidR="00470A3E">
        <w:rPr>
          <w:rFonts w:ascii="Times New Roman" w:hAnsi="Times New Roman" w:cs="Times New Roman"/>
          <w:sz w:val="26"/>
          <w:szCs w:val="26"/>
        </w:rPr>
        <w:t>19.12.</w:t>
      </w:r>
      <w:r w:rsidRPr="00F32D9C">
        <w:rPr>
          <w:rFonts w:ascii="Times New Roman" w:hAnsi="Times New Roman" w:cs="Times New Roman"/>
          <w:sz w:val="26"/>
          <w:szCs w:val="26"/>
        </w:rPr>
        <w:t>2013г. №</w:t>
      </w:r>
      <w:r w:rsidR="009644F3">
        <w:rPr>
          <w:rFonts w:ascii="Times New Roman" w:hAnsi="Times New Roman" w:cs="Times New Roman"/>
          <w:sz w:val="26"/>
          <w:szCs w:val="26"/>
        </w:rPr>
        <w:t xml:space="preserve"> 920</w:t>
      </w:r>
    </w:p>
    <w:p w:rsidR="00F00D41" w:rsidRPr="00F32D9C" w:rsidRDefault="00F00D41" w:rsidP="00F00D41">
      <w:pPr>
        <w:pStyle w:val="ConsPlusNonformat"/>
        <w:jc w:val="center"/>
        <w:rPr>
          <w:rFonts w:ascii="Times New Roman" w:hAnsi="Times New Roman" w:cs="Times New Roman"/>
          <w:b/>
          <w:sz w:val="26"/>
          <w:szCs w:val="26"/>
        </w:rPr>
      </w:pPr>
      <w:proofErr w:type="spellStart"/>
      <w:r w:rsidRPr="00F32D9C">
        <w:rPr>
          <w:rFonts w:ascii="Times New Roman" w:hAnsi="Times New Roman" w:cs="Times New Roman"/>
          <w:b/>
          <w:sz w:val="26"/>
          <w:szCs w:val="26"/>
        </w:rPr>
        <w:t>БЛОК-схема</w:t>
      </w:r>
      <w:proofErr w:type="spellEnd"/>
    </w:p>
    <w:p w:rsidR="00F00D41" w:rsidRPr="00F32D9C" w:rsidRDefault="00F00D41" w:rsidP="00F00D41">
      <w:pPr>
        <w:pStyle w:val="ConsPlusNonformat"/>
        <w:jc w:val="center"/>
        <w:rPr>
          <w:rFonts w:ascii="Times New Roman" w:hAnsi="Times New Roman" w:cs="Times New Roman"/>
          <w:b/>
          <w:sz w:val="26"/>
          <w:szCs w:val="26"/>
        </w:rPr>
      </w:pPr>
      <w:r w:rsidRPr="00F32D9C">
        <w:rPr>
          <w:rFonts w:ascii="Times New Roman" w:hAnsi="Times New Roman" w:cs="Times New Roman"/>
          <w:b/>
          <w:sz w:val="26"/>
          <w:szCs w:val="26"/>
        </w:rPr>
        <w:t xml:space="preserve"> предоставления муниципальной услуги</w:t>
      </w:r>
    </w:p>
    <w:p w:rsidR="00F00D41" w:rsidRDefault="00E640F6" w:rsidP="00F00D41">
      <w:pPr>
        <w:pStyle w:val="ConsPlusNonformat"/>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125095</wp:posOffset>
                </wp:positionV>
                <wp:extent cx="5029200" cy="299085"/>
                <wp:effectExtent l="13335" t="5715" r="5715" b="9525"/>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99085"/>
                        </a:xfrm>
                        <a:prstGeom prst="rect">
                          <a:avLst/>
                        </a:prstGeom>
                        <a:solidFill>
                          <a:srgbClr val="FFFFFF"/>
                        </a:solidFill>
                        <a:ln w="9525">
                          <a:solidFill>
                            <a:srgbClr val="000000"/>
                          </a:solidFill>
                          <a:miter lim="800000"/>
                          <a:headEnd/>
                          <a:tailEnd/>
                        </a:ln>
                      </wps:spPr>
                      <wps:txbx>
                        <w:txbxContent>
                          <w:p w:rsidR="003409C3" w:rsidRPr="005A5C6F" w:rsidRDefault="003409C3" w:rsidP="00F00D41">
                            <w:pPr>
                              <w:jc w:val="center"/>
                            </w:pPr>
                            <w:r>
                              <w:t xml:space="preserve">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5pt;margin-top:9.85pt;width:396pt;height:2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">
                <v:textbox>
                  <w:txbxContent>
                    <w:p w:rsidR="003409C3" w:rsidRPr="005A5C6F" w:rsidRDefault="003409C3" w:rsidP="00F00D41">
                      <w:pPr>
                        <w:jc w:val="center"/>
                      </w:pPr>
                      <w:r>
                        <w:t xml:space="preserve">Обращение заявителя </w:t>
                      </w:r>
                    </w:p>
                  </w:txbxContent>
                </v:textbox>
              </v:rect>
            </w:pict>
          </mc:Fallback>
        </mc:AlternateContent>
      </w:r>
    </w:p>
    <w:p w:rsidR="00F00D41" w:rsidRDefault="00F00D41" w:rsidP="00F00D41"/>
    <w:p w:rsidR="00F00D41" w:rsidRDefault="00F00D41" w:rsidP="00F00D41"/>
    <w:p w:rsidR="00F00D41" w:rsidRDefault="00E640F6" w:rsidP="00F00D41">
      <w:r>
        <w:rPr>
          <w:noProof/>
        </w:rPr>
        <mc:AlternateContent>
          <mc:Choice Requires="wps">
            <w:drawing>
              <wp:anchor distT="0" distB="0" distL="114300" distR="114300" simplePos="0" relativeHeight="251646464" behindDoc="0" locked="0" layoutInCell="1" allowOverlap="1">
                <wp:simplePos x="0" y="0"/>
                <wp:positionH relativeFrom="column">
                  <wp:posOffset>2743200</wp:posOffset>
                </wp:positionH>
                <wp:positionV relativeFrom="paragraph">
                  <wp:posOffset>76835</wp:posOffset>
                </wp:positionV>
                <wp:extent cx="0" cy="342900"/>
                <wp:effectExtent l="60960" t="13335" r="53340" b="1524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05pt" to="3in,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Z+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">
                <v:stroke endarrow="block"/>
              </v:line>
            </w:pict>
          </mc:Fallback>
        </mc:AlternateContent>
      </w:r>
    </w:p>
    <w:p w:rsidR="00F00D41" w:rsidRDefault="00F00D41" w:rsidP="00F00D41"/>
    <w:p w:rsidR="00F00D41" w:rsidRDefault="00E640F6" w:rsidP="00F00D41">
      <w:r>
        <w:rPr>
          <w:noProof/>
        </w:rPr>
        <mc:AlternateContent>
          <mc:Choice Requires="wps">
            <w:drawing>
              <wp:anchor distT="0" distB="0" distL="114300" distR="114300" simplePos="0" relativeHeight="251647488" behindDoc="0" locked="0" layoutInCell="1" allowOverlap="1">
                <wp:simplePos x="0" y="0"/>
                <wp:positionH relativeFrom="column">
                  <wp:posOffset>457200</wp:posOffset>
                </wp:positionH>
                <wp:positionV relativeFrom="paragraph">
                  <wp:posOffset>85090</wp:posOffset>
                </wp:positionV>
                <wp:extent cx="4986655" cy="523240"/>
                <wp:effectExtent l="13335" t="10160" r="10160" b="952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655" cy="523240"/>
                        </a:xfrm>
                        <a:prstGeom prst="rect">
                          <a:avLst/>
                        </a:prstGeom>
                        <a:solidFill>
                          <a:srgbClr val="FFFFFF"/>
                        </a:solidFill>
                        <a:ln w="9525">
                          <a:solidFill>
                            <a:srgbClr val="000000"/>
                          </a:solidFill>
                          <a:miter lim="800000"/>
                          <a:headEnd/>
                          <a:tailEnd/>
                        </a:ln>
                      </wps:spPr>
                      <wps:txbx>
                        <w:txbxContent>
                          <w:p w:rsidR="003409C3" w:rsidRDefault="003409C3" w:rsidP="00F00D41">
                            <w:pPr>
                              <w:jc w:val="center"/>
                            </w:pPr>
                          </w:p>
                          <w:p w:rsidR="003409C3" w:rsidRPr="005C1CDE" w:rsidRDefault="003409C3" w:rsidP="00F00D41">
                            <w:pPr>
                              <w:jc w:val="center"/>
                            </w:pPr>
                            <w:r>
                              <w:t xml:space="preserve">Прием заявления и документов о </w:t>
                            </w:r>
                            <w:r w:rsidRPr="005C1CDE">
                              <w:t xml:space="preserve">представлении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6pt;margin-top:6.7pt;width:392.65pt;height:4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">
                <v:textbox>
                  <w:txbxContent>
                    <w:p w:rsidR="003409C3" w:rsidRDefault="003409C3" w:rsidP="00F00D41">
                      <w:pPr>
                        <w:jc w:val="center"/>
                      </w:pPr>
                    </w:p>
                    <w:p w:rsidR="003409C3" w:rsidRPr="005C1CDE" w:rsidRDefault="003409C3" w:rsidP="00F00D41">
                      <w:pPr>
                        <w:jc w:val="center"/>
                      </w:pPr>
                      <w:r>
                        <w:t xml:space="preserve">Прием заявления и документов о </w:t>
                      </w:r>
                      <w:r w:rsidRPr="005C1CDE">
                        <w:t xml:space="preserve">представлении </w:t>
                      </w:r>
                      <w:r>
                        <w:t>муниципальной услуги</w:t>
                      </w:r>
                    </w:p>
                  </w:txbxContent>
                </v:textbox>
              </v:rect>
            </w:pict>
          </mc:Fallback>
        </mc:AlternateContent>
      </w:r>
    </w:p>
    <w:p w:rsidR="00F00D41" w:rsidRDefault="00F00D41" w:rsidP="00F00D41"/>
    <w:p w:rsidR="00F00D41" w:rsidRDefault="00F00D41" w:rsidP="00F00D41"/>
    <w:p w:rsidR="00F00D41" w:rsidRDefault="00E640F6" w:rsidP="00F00D41">
      <w:r>
        <w:rPr>
          <w:noProof/>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114935</wp:posOffset>
                </wp:positionV>
                <wp:extent cx="0" cy="342900"/>
                <wp:effectExtent l="60960" t="13335" r="53340" b="1524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05pt" to="3in,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a0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Y6RI&#10;Bz16FIqjbBK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">
                <v:stroke endarrow="block"/>
              </v:line>
            </w:pict>
          </mc:Fallback>
        </mc:AlternateContent>
      </w:r>
    </w:p>
    <w:p w:rsidR="00F00D41" w:rsidRDefault="00F00D41" w:rsidP="00F00D41"/>
    <w:p w:rsidR="00F00D41" w:rsidRDefault="00F00D41" w:rsidP="00F00D41"/>
    <w:p w:rsidR="00F00D41" w:rsidRDefault="00E640F6" w:rsidP="00F00D41">
      <w:r>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19685</wp:posOffset>
                </wp:positionV>
                <wp:extent cx="2514600" cy="1528445"/>
                <wp:effectExtent l="22860" t="15240" r="15240" b="1841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28445"/>
                        </a:xfrm>
                        <a:prstGeom prst="flowChartDecision">
                          <a:avLst/>
                        </a:prstGeom>
                        <a:solidFill>
                          <a:srgbClr val="FFFFFF"/>
                        </a:solidFill>
                        <a:ln w="9525">
                          <a:solidFill>
                            <a:srgbClr val="000000"/>
                          </a:solidFill>
                          <a:miter lim="800000"/>
                          <a:headEnd/>
                          <a:tailEnd/>
                        </a:ln>
                      </wps:spPr>
                      <wps:txbx>
                        <w:txbxContent>
                          <w:p w:rsidR="003409C3" w:rsidRPr="005C1CDE" w:rsidRDefault="003409C3" w:rsidP="00F00D41">
                            <w:pPr>
                              <w:jc w:val="center"/>
                            </w:pPr>
                            <w:r>
                              <w:t>Имеются основания для отказа в регистрации заявления</w:t>
                            </w:r>
                            <w:r w:rsidRPr="005C1CDE">
                              <w:t xml:space="preserve"> пользователям автомобильных дорог местного значения информации о состоянии автомобильных дорог</w:t>
                            </w:r>
                          </w:p>
                          <w:p w:rsidR="003409C3" w:rsidRPr="005A5C6F" w:rsidRDefault="003409C3" w:rsidP="00F00D41">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 o:spid="_x0000_s1028" type="#_x0000_t110" style="position:absolute;margin-left:117pt;margin-top:1.55pt;width:198pt;height:12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">
                <v:textbox>
                  <w:txbxContent>
                    <w:p w:rsidR="003409C3" w:rsidRPr="005C1CDE" w:rsidRDefault="003409C3" w:rsidP="00F00D41">
                      <w:pPr>
                        <w:jc w:val="center"/>
                      </w:pPr>
                      <w:r>
                        <w:t>Имеются основания для отказа в регистрации заявления</w:t>
                      </w:r>
                      <w:r w:rsidRPr="005C1CDE">
                        <w:t xml:space="preserve"> пользователям автомобильных дорог местного значения информации о состоянии автомобильных дорог</w:t>
                      </w:r>
                    </w:p>
                    <w:p w:rsidR="003409C3" w:rsidRPr="005A5C6F" w:rsidRDefault="003409C3" w:rsidP="00F00D41">
                      <w:pPr>
                        <w:jc w:val="center"/>
                        <w:rPr>
                          <w:szCs w:val="22"/>
                        </w:rPr>
                      </w:pPr>
                    </w:p>
                  </w:txbxContent>
                </v:textbox>
              </v:shape>
            </w:pict>
          </mc:Fallback>
        </mc:AlternateContent>
      </w:r>
    </w:p>
    <w:p w:rsidR="00F00D41" w:rsidRDefault="00F00D41" w:rsidP="00F00D41"/>
    <w:p w:rsidR="00F00D41" w:rsidRDefault="00F00D41" w:rsidP="00F00D41"/>
    <w:p w:rsidR="00F00D41" w:rsidRDefault="00F00D41" w:rsidP="00F00D41"/>
    <w:p w:rsidR="00F00D41" w:rsidRDefault="00E640F6" w:rsidP="00F00D41">
      <w:r>
        <w:rPr>
          <w:noProof/>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73025</wp:posOffset>
                </wp:positionV>
                <wp:extent cx="914400" cy="582295"/>
                <wp:effectExtent l="13335" t="7620" r="53340" b="19685"/>
                <wp:wrapNone/>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82295"/>
                        </a:xfrm>
                        <a:custGeom>
                          <a:avLst/>
                          <a:gdLst>
                            <a:gd name="T0" fmla="*/ 0 w 351"/>
                            <a:gd name="T1" fmla="*/ 0 h 1179"/>
                            <a:gd name="T2" fmla="*/ 345 w 351"/>
                            <a:gd name="T3" fmla="*/ 0 h 1179"/>
                            <a:gd name="T4" fmla="*/ 351 w 351"/>
                            <a:gd name="T5" fmla="*/ 1179 h 1179"/>
                          </a:gdLst>
                          <a:ahLst/>
                          <a:cxnLst>
                            <a:cxn ang="0">
                              <a:pos x="T0" y="T1"/>
                            </a:cxn>
                            <a:cxn ang="0">
                              <a:pos x="T2" y="T3"/>
                            </a:cxn>
                            <a:cxn ang="0">
                              <a:pos x="T4" y="T5"/>
                            </a:cxn>
                          </a:cxnLst>
                          <a:rect l="0" t="0" r="r" b="b"/>
                          <a:pathLst>
                            <a:path w="351" h="1179">
                              <a:moveTo>
                                <a:pt x="0" y="0"/>
                              </a:moveTo>
                              <a:lnTo>
                                <a:pt x="345" y="0"/>
                              </a:lnTo>
                              <a:lnTo>
                                <a:pt x="351" y="117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324pt;margin-top:5.75pt;width:1in;height:4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" path="m,l345,r6,1179e" filled="f">
                <v:stroke endarrow="block"/>
                <v:path arrowok="t" o:connecttype="custom" o:connectlocs="0,0;898769,0;914400,582295" o:connectangles="0,0,0"/>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73025</wp:posOffset>
                </wp:positionV>
                <wp:extent cx="914400" cy="582295"/>
                <wp:effectExtent l="51435" t="7620" r="5715" b="19685"/>
                <wp:wrapNone/>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8229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36pt;margin-top:5.75pt;width:1in;height:4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" path="m3630,l,,22,483e" filled="f">
                <v:stroke endarrow="block"/>
                <v:path arrowok="t" o:connecttype="custom" o:connectlocs="914400,0;0,0;5542,582295" o:connectangles="0,0,0"/>
              </v:shape>
            </w:pict>
          </mc:Fallback>
        </mc:AlternateContent>
      </w:r>
    </w:p>
    <w:p w:rsidR="00F00D41" w:rsidRDefault="00F00D41" w:rsidP="00F00D41"/>
    <w:p w:rsidR="00F00D41" w:rsidRDefault="00F00D41" w:rsidP="00F00D41"/>
    <w:p w:rsidR="00F00D41" w:rsidRDefault="00F00D41" w:rsidP="00F00D41">
      <w:r>
        <w:t xml:space="preserve">Да                                                                                                                    нет                                    </w:t>
      </w:r>
      <w:r w:rsidR="00E640F6">
        <w:rPr>
          <w:noProof/>
        </w:rPr>
        <mc:AlternateContent>
          <mc:Choice Requires="wps">
            <w:drawing>
              <wp:anchor distT="0" distB="0" distL="114300" distR="114300" simplePos="0" relativeHeight="251662848" behindDoc="0" locked="0" layoutInCell="1" allowOverlap="1">
                <wp:simplePos x="0" y="0"/>
                <wp:positionH relativeFrom="column">
                  <wp:posOffset>2743200</wp:posOffset>
                </wp:positionH>
                <wp:positionV relativeFrom="paragraph">
                  <wp:posOffset>-5715</wp:posOffset>
                </wp:positionV>
                <wp:extent cx="0" cy="457200"/>
                <wp:effectExtent l="60960" t="6985" r="53340" b="2159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pt" to="3in,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n/JgIAAEs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">
                <v:stroke endarrow="block"/>
              </v:line>
            </w:pict>
          </mc:Fallback>
        </mc:AlternateContent>
      </w:r>
      <w:r>
        <w:t xml:space="preserve"> </w:t>
      </w:r>
    </w:p>
    <w:p w:rsidR="00F00D41" w:rsidRDefault="00E640F6" w:rsidP="00F00D41">
      <w:r>
        <w:rPr>
          <w:noProof/>
        </w:rPr>
        <mc:AlternateContent>
          <mc:Choice Requires="wps">
            <w:drawing>
              <wp:anchor distT="0" distB="0" distL="114300" distR="114300" simplePos="0" relativeHeight="251648512" behindDoc="0" locked="0" layoutInCell="1" allowOverlap="1">
                <wp:simplePos x="0" y="0"/>
                <wp:positionH relativeFrom="column">
                  <wp:posOffset>1600200</wp:posOffset>
                </wp:positionH>
                <wp:positionV relativeFrom="paragraph">
                  <wp:posOffset>146050</wp:posOffset>
                </wp:positionV>
                <wp:extent cx="2628900" cy="2171700"/>
                <wp:effectExtent l="13335" t="19685" r="15240" b="1841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71700"/>
                        </a:xfrm>
                        <a:prstGeom prst="flowChartDecision">
                          <a:avLst/>
                        </a:prstGeom>
                        <a:solidFill>
                          <a:srgbClr val="FFFFFF"/>
                        </a:solidFill>
                        <a:ln w="9525">
                          <a:solidFill>
                            <a:srgbClr val="000000"/>
                          </a:solidFill>
                          <a:miter lim="800000"/>
                          <a:headEnd/>
                          <a:tailEnd/>
                        </a:ln>
                      </wps:spPr>
                      <wps:txbx>
                        <w:txbxContent>
                          <w:p w:rsidR="003409C3" w:rsidRPr="005C1CDE" w:rsidRDefault="003409C3" w:rsidP="00F00D41">
                            <w:pPr>
                              <w:jc w:val="center"/>
                            </w:pPr>
                            <w:r>
                              <w:t>Имеются основания для отказа  в предоставлении муниципальной услуги</w:t>
                            </w:r>
                          </w:p>
                          <w:p w:rsidR="003409C3" w:rsidRPr="005A5C6F" w:rsidRDefault="003409C3" w:rsidP="00F00D41">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10" style="position:absolute;margin-left:126pt;margin-top:11.5pt;width:207pt;height:1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">
                <v:textbox>
                  <w:txbxContent>
                    <w:p w:rsidR="003409C3" w:rsidRPr="005C1CDE" w:rsidRDefault="003409C3" w:rsidP="00F00D41">
                      <w:pPr>
                        <w:jc w:val="center"/>
                      </w:pPr>
                      <w:r>
                        <w:t>Имеются основания для отказа  в предоставлении муниципальной услуги</w:t>
                      </w:r>
                    </w:p>
                    <w:p w:rsidR="003409C3" w:rsidRPr="005A5C6F" w:rsidRDefault="003409C3" w:rsidP="00F00D41">
                      <w:pPr>
                        <w:jc w:val="center"/>
                        <w:rPr>
                          <w:szCs w:val="22"/>
                        </w:rPr>
                      </w:pPr>
                    </w:p>
                  </w:txbxContent>
                </v:textbox>
              </v:shape>
            </w:pict>
          </mc:Fallback>
        </mc:AlternateContent>
      </w:r>
    </w:p>
    <w:p w:rsidR="00F00D41" w:rsidRDefault="00E640F6" w:rsidP="00F00D41">
      <w:r>
        <w:rPr>
          <w:noProof/>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111125</wp:posOffset>
                </wp:positionV>
                <wp:extent cx="1943100" cy="457200"/>
                <wp:effectExtent l="13335" t="7620" r="571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409C3" w:rsidRPr="00A63AE3" w:rsidRDefault="003409C3" w:rsidP="00F00D41">
                            <w:pPr>
                              <w:jc w:val="center"/>
                            </w:pPr>
                            <w:r>
                              <w:t>Отказ в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27pt;margin-top:8.75pt;width:15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0MKAIAAFA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">
                <v:textbox>
                  <w:txbxContent>
                    <w:p w:rsidR="003409C3" w:rsidRPr="00A63AE3" w:rsidRDefault="003409C3" w:rsidP="00F00D41">
                      <w:pPr>
                        <w:jc w:val="center"/>
                      </w:pPr>
                      <w:r>
                        <w:t>Отказ в регистрации заявления</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4229100</wp:posOffset>
                </wp:positionH>
                <wp:positionV relativeFrom="paragraph">
                  <wp:posOffset>111125</wp:posOffset>
                </wp:positionV>
                <wp:extent cx="2122805" cy="414020"/>
                <wp:effectExtent l="13335" t="7620" r="6985" b="698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414020"/>
                        </a:xfrm>
                        <a:prstGeom prst="rect">
                          <a:avLst/>
                        </a:prstGeom>
                        <a:solidFill>
                          <a:srgbClr val="FFFFFF"/>
                        </a:solidFill>
                        <a:ln w="9525">
                          <a:solidFill>
                            <a:srgbClr val="000000"/>
                          </a:solidFill>
                          <a:miter lim="800000"/>
                          <a:headEnd/>
                          <a:tailEnd/>
                        </a:ln>
                      </wps:spPr>
                      <wps:txbx>
                        <w:txbxContent>
                          <w:p w:rsidR="003409C3" w:rsidRPr="00A63AE3" w:rsidRDefault="003409C3" w:rsidP="00F00D41">
                            <w:pPr>
                              <w:jc w:val="center"/>
                            </w:pPr>
                            <w:r>
                              <w:t>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margin-left:333pt;margin-top:8.75pt;width:167.15pt;height:3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">
                <v:textbox>
                  <w:txbxContent>
                    <w:p w:rsidR="003409C3" w:rsidRPr="00A63AE3" w:rsidRDefault="003409C3" w:rsidP="00F00D41">
                      <w:pPr>
                        <w:jc w:val="center"/>
                      </w:pPr>
                      <w:r>
                        <w:t>Регистрация заявления и документов</w:t>
                      </w:r>
                    </w:p>
                  </w:txbxContent>
                </v:textbox>
              </v:rect>
            </w:pict>
          </mc:Fallback>
        </mc:AlternateContent>
      </w:r>
    </w:p>
    <w:p w:rsidR="00F00D41" w:rsidRDefault="00F00D41" w:rsidP="00F00D41"/>
    <w:p w:rsidR="00F00D41" w:rsidRDefault="00F00D41" w:rsidP="00F00D41"/>
    <w:p w:rsidR="00F00D41" w:rsidRDefault="00E640F6" w:rsidP="00F00D41">
      <w:r>
        <w:rPr>
          <w:noProof/>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67310</wp:posOffset>
                </wp:positionV>
                <wp:extent cx="1028700" cy="342900"/>
                <wp:effectExtent l="3810" t="381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9C3" w:rsidRDefault="003409C3" w:rsidP="00F00D41">
                            <w:r>
                              <w:t xml:space="preserve">  </w:t>
                            </w:r>
                          </w:p>
                          <w:p w:rsidR="003409C3" w:rsidRDefault="003409C3" w:rsidP="00F00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45pt;margin-top:5.3pt;width:81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ggIAAA4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" stroked="f">
                <v:textbox>
                  <w:txbxContent>
                    <w:p w:rsidR="003409C3" w:rsidRDefault="003409C3" w:rsidP="00F00D41">
                      <w:r>
                        <w:t xml:space="preserve">  </w:t>
                      </w:r>
                    </w:p>
                    <w:p w:rsidR="003409C3" w:rsidRDefault="003409C3" w:rsidP="00F00D41"/>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4229100</wp:posOffset>
                </wp:positionH>
                <wp:positionV relativeFrom="paragraph">
                  <wp:posOffset>27305</wp:posOffset>
                </wp:positionV>
                <wp:extent cx="457200" cy="279400"/>
                <wp:effectExtent l="3810" t="1905" r="0" b="444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9C3" w:rsidRDefault="003409C3" w:rsidP="00F00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333pt;margin-top:2.15pt;width:36pt;height: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" stroked="f">
                <v:textbox>
                  <w:txbxContent>
                    <w:p w:rsidR="003409C3" w:rsidRDefault="003409C3" w:rsidP="00F00D41"/>
                  </w:txbxContent>
                </v:textbox>
              </v:rect>
            </w:pict>
          </mc:Fallback>
        </mc:AlternateContent>
      </w:r>
    </w:p>
    <w:p w:rsidR="00F00D41" w:rsidRDefault="00F00D41" w:rsidP="00F00D41"/>
    <w:p w:rsidR="00F00D41" w:rsidRDefault="00F00D41" w:rsidP="00F00D41">
      <w:pPr>
        <w:tabs>
          <w:tab w:val="left" w:pos="771"/>
          <w:tab w:val="left" w:pos="7577"/>
        </w:tabs>
      </w:pPr>
      <w:r>
        <w:t xml:space="preserve">           Да</w:t>
      </w:r>
      <w:proofErr w:type="gramStart"/>
      <w:r>
        <w:tab/>
        <w:t>Н</w:t>
      </w:r>
      <w:proofErr w:type="gramEnd"/>
      <w:r>
        <w:t>ет</w:t>
      </w:r>
    </w:p>
    <w:p w:rsidR="00F00D41" w:rsidRDefault="00E640F6" w:rsidP="00F00D41">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147955</wp:posOffset>
                </wp:positionH>
                <wp:positionV relativeFrom="paragraph">
                  <wp:posOffset>88900</wp:posOffset>
                </wp:positionV>
                <wp:extent cx="914400" cy="582295"/>
                <wp:effectExtent l="46990" t="8255" r="10160" b="1905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8229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1.65pt;margin-top:7pt;width:1in;height:4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" path="m3630,l,,22,483e" filled="f">
                <v:stroke endarrow="block"/>
                <v:path arrowok="t" o:connecttype="custom" o:connectlocs="914400,0;0,0;5542,582295" o:connectangles="0,0,0"/>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4404360</wp:posOffset>
                </wp:positionH>
                <wp:positionV relativeFrom="paragraph">
                  <wp:posOffset>88900</wp:posOffset>
                </wp:positionV>
                <wp:extent cx="914400" cy="582295"/>
                <wp:effectExtent l="7620" t="8255" r="59055" b="19050"/>
                <wp:wrapNone/>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82295"/>
                        </a:xfrm>
                        <a:custGeom>
                          <a:avLst/>
                          <a:gdLst>
                            <a:gd name="T0" fmla="*/ 0 w 351"/>
                            <a:gd name="T1" fmla="*/ 0 h 1179"/>
                            <a:gd name="T2" fmla="*/ 345 w 351"/>
                            <a:gd name="T3" fmla="*/ 0 h 1179"/>
                            <a:gd name="T4" fmla="*/ 351 w 351"/>
                            <a:gd name="T5" fmla="*/ 1179 h 1179"/>
                          </a:gdLst>
                          <a:ahLst/>
                          <a:cxnLst>
                            <a:cxn ang="0">
                              <a:pos x="T0" y="T1"/>
                            </a:cxn>
                            <a:cxn ang="0">
                              <a:pos x="T2" y="T3"/>
                            </a:cxn>
                            <a:cxn ang="0">
                              <a:pos x="T4" y="T5"/>
                            </a:cxn>
                          </a:cxnLst>
                          <a:rect l="0" t="0" r="r" b="b"/>
                          <a:pathLst>
                            <a:path w="351" h="1179">
                              <a:moveTo>
                                <a:pt x="0" y="0"/>
                              </a:moveTo>
                              <a:lnTo>
                                <a:pt x="345" y="0"/>
                              </a:lnTo>
                              <a:lnTo>
                                <a:pt x="351" y="117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346.8pt;margin-top:7pt;width:1in;height:4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" path="m,l345,r6,1179e" filled="f">
                <v:stroke endarrow="block"/>
                <v:path arrowok="t" o:connecttype="custom" o:connectlocs="0,0;898769,0;914400,582295" o:connectangles="0,0,0"/>
              </v:shape>
            </w:pict>
          </mc:Fallback>
        </mc:AlternateContent>
      </w:r>
    </w:p>
    <w:p w:rsidR="00F00D41" w:rsidRDefault="00F00D41" w:rsidP="00F00D41">
      <w:pPr>
        <w:jc w:val="center"/>
      </w:pPr>
    </w:p>
    <w:p w:rsidR="00F00D41" w:rsidRDefault="00F00D41" w:rsidP="00F00D41">
      <w:pPr>
        <w:jc w:val="center"/>
      </w:pPr>
    </w:p>
    <w:p w:rsidR="00F00D41" w:rsidRDefault="00F00D41" w:rsidP="00F00D41">
      <w:pPr>
        <w:jc w:val="center"/>
      </w:pPr>
    </w:p>
    <w:p w:rsidR="00F00D41" w:rsidRDefault="00E640F6" w:rsidP="00F00D41">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4229100</wp:posOffset>
                </wp:positionH>
                <wp:positionV relativeFrom="paragraph">
                  <wp:posOffset>65405</wp:posOffset>
                </wp:positionV>
                <wp:extent cx="2057400" cy="445135"/>
                <wp:effectExtent l="13335" t="9525" r="5715" b="1206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45135"/>
                        </a:xfrm>
                        <a:prstGeom prst="rect">
                          <a:avLst/>
                        </a:prstGeom>
                        <a:solidFill>
                          <a:srgbClr val="FFFFFF"/>
                        </a:solidFill>
                        <a:ln w="9525">
                          <a:solidFill>
                            <a:srgbClr val="000000"/>
                          </a:solidFill>
                          <a:miter lim="800000"/>
                          <a:headEnd/>
                          <a:tailEnd/>
                        </a:ln>
                      </wps:spPr>
                      <wps:txbx>
                        <w:txbxContent>
                          <w:p w:rsidR="003409C3" w:rsidRPr="00A63AE3" w:rsidRDefault="003409C3" w:rsidP="00F00D41">
                            <w:pPr>
                              <w:jc w:val="center"/>
                            </w:pPr>
                            <w:r>
                              <w:t xml:space="preserve">Рассмотрение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333pt;margin-top:5.15pt;width:162pt;height:3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">
                <v:textbox>
                  <w:txbxContent>
                    <w:p w:rsidR="003409C3" w:rsidRPr="00A63AE3" w:rsidRDefault="003409C3" w:rsidP="00F00D41">
                      <w:pPr>
                        <w:jc w:val="center"/>
                      </w:pPr>
                      <w:r>
                        <w:t xml:space="preserve">Рассмотрение документов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65405</wp:posOffset>
                </wp:positionV>
                <wp:extent cx="1943100" cy="571500"/>
                <wp:effectExtent l="13335" t="9525" r="5715"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3409C3" w:rsidRPr="00A63AE3" w:rsidRDefault="003409C3" w:rsidP="00F00D41">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45pt;margin-top:5.15pt;width:153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">
                <v:textbox>
                  <w:txbxContent>
                    <w:p w:rsidR="003409C3" w:rsidRPr="00A63AE3" w:rsidRDefault="003409C3" w:rsidP="00F00D41">
                      <w:pPr>
                        <w:jc w:val="center"/>
                      </w:pPr>
                      <w:r>
                        <w:t>Подготовка уведомления об отказе в предоставлении услуги</w:t>
                      </w:r>
                    </w:p>
                  </w:txbxContent>
                </v:textbox>
              </v:rect>
            </w:pict>
          </mc:Fallback>
        </mc:AlternateContent>
      </w:r>
    </w:p>
    <w:p w:rsidR="00F00D41" w:rsidRDefault="00E640F6" w:rsidP="00F00D41">
      <w:pPr>
        <w:jc w:val="center"/>
      </w:pPr>
      <w:r>
        <w:rPr>
          <w:b/>
          <w:noProof/>
          <w:sz w:val="28"/>
          <w:szCs w:val="28"/>
        </w:rPr>
        <mc:AlternateContent>
          <mc:Choice Requires="wps">
            <w:drawing>
              <wp:anchor distT="0" distB="0" distL="114300" distR="114300" simplePos="0" relativeHeight="251663872" behindDoc="0" locked="0" layoutInCell="1" allowOverlap="1">
                <wp:simplePos x="0" y="0"/>
                <wp:positionH relativeFrom="column">
                  <wp:posOffset>2971800</wp:posOffset>
                </wp:positionH>
                <wp:positionV relativeFrom="paragraph">
                  <wp:posOffset>166370</wp:posOffset>
                </wp:positionV>
                <wp:extent cx="0" cy="457200"/>
                <wp:effectExtent l="60960" t="9525" r="53340"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1pt" to="234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GKJQIAAEo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">
                <v:stroke endarrow="block"/>
              </v:line>
            </w:pict>
          </mc:Fallback>
        </mc:AlternateContent>
      </w:r>
    </w:p>
    <w:p w:rsidR="00F00D41" w:rsidRDefault="00F00D41" w:rsidP="00F00D41"/>
    <w:p w:rsidR="00F00D41" w:rsidRDefault="00F00D41" w:rsidP="00F00D41">
      <w:pPr>
        <w:pStyle w:val="ConsPlusNormal"/>
        <w:ind w:firstLine="0"/>
        <w:jc w:val="both"/>
      </w:pPr>
    </w:p>
    <w:p w:rsidR="00F00D41" w:rsidRDefault="00E640F6" w:rsidP="00F00D41">
      <w:r>
        <w:rPr>
          <w:b/>
          <w:noProof/>
          <w:sz w:val="28"/>
          <w:szCs w:val="28"/>
        </w:rPr>
        <mc:AlternateContent>
          <mc:Choice Requires="wps">
            <w:drawing>
              <wp:anchor distT="0" distB="0" distL="114300" distR="114300" simplePos="0" relativeHeight="251664896" behindDoc="0" locked="0" layoutInCell="1" allowOverlap="1">
                <wp:simplePos x="0" y="0"/>
                <wp:positionH relativeFrom="column">
                  <wp:posOffset>228600</wp:posOffset>
                </wp:positionH>
                <wp:positionV relativeFrom="paragraph">
                  <wp:posOffset>12700</wp:posOffset>
                </wp:positionV>
                <wp:extent cx="0" cy="457200"/>
                <wp:effectExtent l="60960" t="9525" r="5334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pt" to="1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ASJA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">
                <v:stroke endarrow="block"/>
              </v:line>
            </w:pict>
          </mc:Fallback>
        </mc:AlternateContent>
      </w:r>
    </w:p>
    <w:p w:rsidR="00F00D41" w:rsidRPr="00466101" w:rsidRDefault="00E640F6" w:rsidP="00F00D41">
      <w:pPr>
        <w:pStyle w:val="ConsPlusNonformat"/>
        <w:jc w:val="center"/>
        <w:rPr>
          <w:rFonts w:ascii="Times New Roman" w:hAnsi="Times New Roman" w:cs="Times New Roman"/>
          <w:b/>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2971800</wp:posOffset>
                </wp:positionH>
                <wp:positionV relativeFrom="paragraph">
                  <wp:posOffset>180340</wp:posOffset>
                </wp:positionV>
                <wp:extent cx="0" cy="457200"/>
                <wp:effectExtent l="60960" t="9525" r="53340" b="1905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2pt" to="234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2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">
                <v:stroke endarrow="block"/>
              </v:line>
            </w:pict>
          </mc:Fallback>
        </mc:AlternateContent>
      </w:r>
    </w:p>
    <w:p w:rsidR="00F00D41" w:rsidRDefault="00F00D41" w:rsidP="00F00D41">
      <w:r>
        <w:t xml:space="preserve">                                                                                      Нет</w:t>
      </w:r>
    </w:p>
    <w:p w:rsidR="00F00D41" w:rsidRPr="008870F4" w:rsidRDefault="00E640F6" w:rsidP="00F00D41">
      <w:pPr>
        <w:tabs>
          <w:tab w:val="left" w:pos="3660"/>
        </w:tabs>
      </w:pPr>
      <w:r>
        <w:rPr>
          <w:noProof/>
        </w:rPr>
        <mc:AlternateContent>
          <mc:Choice Requires="wps">
            <w:drawing>
              <wp:anchor distT="0" distB="0" distL="114300" distR="114300" simplePos="0" relativeHeight="251665920" behindDoc="0" locked="0" layoutInCell="1" allowOverlap="1">
                <wp:simplePos x="0" y="0"/>
                <wp:positionH relativeFrom="column">
                  <wp:posOffset>-685800</wp:posOffset>
                </wp:positionH>
                <wp:positionV relativeFrom="paragraph">
                  <wp:posOffset>68580</wp:posOffset>
                </wp:positionV>
                <wp:extent cx="1943100" cy="640080"/>
                <wp:effectExtent l="13335" t="10795" r="5715" b="635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40080"/>
                        </a:xfrm>
                        <a:prstGeom prst="rect">
                          <a:avLst/>
                        </a:prstGeom>
                        <a:solidFill>
                          <a:srgbClr val="FFFFFF"/>
                        </a:solidFill>
                        <a:ln w="9525">
                          <a:solidFill>
                            <a:srgbClr val="000000"/>
                          </a:solidFill>
                          <a:miter lim="800000"/>
                          <a:headEnd/>
                          <a:tailEnd/>
                        </a:ln>
                      </wps:spPr>
                      <wps:txbx>
                        <w:txbxContent>
                          <w:p w:rsidR="003409C3" w:rsidRPr="00A63AE3" w:rsidRDefault="003409C3" w:rsidP="00F00D41">
                            <w:pPr>
                              <w:jc w:val="center"/>
                            </w:pPr>
                            <w:r>
                              <w:t>Информирование заявителей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margin-left:-54pt;margin-top:5.4pt;width:153pt;height:5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">
                <v:textbox>
                  <w:txbxContent>
                    <w:p w:rsidR="003409C3" w:rsidRPr="00A63AE3" w:rsidRDefault="003409C3" w:rsidP="00F00D41">
                      <w:pPr>
                        <w:jc w:val="center"/>
                      </w:pPr>
                      <w:r>
                        <w:t>Информирование заявителей о принятом решении</w:t>
                      </w:r>
                    </w:p>
                  </w:txbxContent>
                </v:textbox>
              </v:rect>
            </w:pict>
          </mc:Fallback>
        </mc:AlternateContent>
      </w:r>
      <w:r w:rsidR="00F00D41">
        <w:tab/>
      </w:r>
    </w:p>
    <w:p w:rsidR="00F00D41" w:rsidRPr="008870F4" w:rsidRDefault="00E640F6" w:rsidP="00F00D41">
      <w:r>
        <w:rPr>
          <w:noProof/>
        </w:rPr>
        <mc:AlternateContent>
          <mc:Choice Requires="wps">
            <w:drawing>
              <wp:anchor distT="0" distB="0" distL="114300" distR="114300" simplePos="0" relativeHeight="251666944" behindDoc="0" locked="0" layoutInCell="1" allowOverlap="1">
                <wp:simplePos x="0" y="0"/>
                <wp:positionH relativeFrom="column">
                  <wp:posOffset>1714500</wp:posOffset>
                </wp:positionH>
                <wp:positionV relativeFrom="paragraph">
                  <wp:posOffset>83185</wp:posOffset>
                </wp:positionV>
                <wp:extent cx="4229100" cy="685800"/>
                <wp:effectExtent l="13335" t="9525" r="5715" b="952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rect">
                          <a:avLst/>
                        </a:prstGeom>
                        <a:solidFill>
                          <a:srgbClr val="FFFFFF"/>
                        </a:solidFill>
                        <a:ln w="9525">
                          <a:solidFill>
                            <a:srgbClr val="000000"/>
                          </a:solidFill>
                          <a:miter lim="800000"/>
                          <a:headEnd/>
                          <a:tailEnd/>
                        </a:ln>
                      </wps:spPr>
                      <wps:txbx>
                        <w:txbxContent>
                          <w:p w:rsidR="003409C3" w:rsidRPr="00A63AE3" w:rsidRDefault="003409C3" w:rsidP="00F00D41">
                            <w:pPr>
                              <w:jc w:val="center"/>
                            </w:pPr>
                            <w:r>
                              <w:t>Оформление справки ИСОГД или сопроводительного письма с приложением запрашиваемых сведений, документов, материалов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margin-left:135pt;margin-top:6.55pt;width:333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9KgIAAFA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">
                <v:textbox>
                  <w:txbxContent>
                    <w:p w:rsidR="003409C3" w:rsidRPr="00A63AE3" w:rsidRDefault="003409C3" w:rsidP="00F00D41">
                      <w:pPr>
                        <w:jc w:val="center"/>
                      </w:pPr>
                      <w:r>
                        <w:t>Оформление справки ИСОГД или сопроводительного письма с приложением запрашиваемых сведений, документов, материалов</w:t>
                      </w:r>
                    </w:p>
                  </w:txbxContent>
                </v:textbox>
              </v:rect>
            </w:pict>
          </mc:Fallback>
        </mc:AlternateContent>
      </w:r>
    </w:p>
    <w:p w:rsidR="00F00D41" w:rsidRPr="008870F4" w:rsidRDefault="00F00D41" w:rsidP="00F00D41"/>
    <w:p w:rsidR="00F00D41" w:rsidRPr="008870F4" w:rsidRDefault="00F00D41" w:rsidP="00F00D41"/>
    <w:p w:rsidR="00F00D41" w:rsidRPr="008870F4" w:rsidRDefault="00F00D41" w:rsidP="00F00D41"/>
    <w:p w:rsidR="00F00D41" w:rsidRPr="008870F4" w:rsidRDefault="00E640F6" w:rsidP="00F00D41">
      <w:pPr>
        <w:jc w:val="center"/>
      </w:pPr>
      <w:r>
        <w:rPr>
          <w:noProof/>
        </w:rPr>
        <mc:AlternateContent>
          <mc:Choice Requires="wps">
            <w:drawing>
              <wp:anchor distT="0" distB="0" distL="114300" distR="114300" simplePos="0" relativeHeight="251668992" behindDoc="0" locked="0" layoutInCell="1" allowOverlap="1">
                <wp:simplePos x="0" y="0"/>
                <wp:positionH relativeFrom="column">
                  <wp:posOffset>3200400</wp:posOffset>
                </wp:positionH>
                <wp:positionV relativeFrom="paragraph">
                  <wp:posOffset>67945</wp:posOffset>
                </wp:positionV>
                <wp:extent cx="0" cy="457200"/>
                <wp:effectExtent l="60960" t="9525" r="5334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35pt" to="252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">
                <v:stroke endarrow="block"/>
              </v:line>
            </w:pict>
          </mc:Fallback>
        </mc:AlternateContent>
      </w:r>
    </w:p>
    <w:p w:rsidR="00F00D41" w:rsidRDefault="00F00D41" w:rsidP="00F00D41">
      <w:pPr>
        <w:ind w:firstLine="708"/>
      </w:pPr>
      <w:r>
        <w:t xml:space="preserve">                                     </w:t>
      </w:r>
    </w:p>
    <w:p w:rsidR="00F00D41" w:rsidRDefault="00F00D41" w:rsidP="00F00D41">
      <w:pPr>
        <w:ind w:firstLine="708"/>
      </w:pPr>
    </w:p>
    <w:p w:rsidR="00F00D41" w:rsidRDefault="00F00D41" w:rsidP="00F00D41">
      <w:pPr>
        <w:ind w:firstLine="708"/>
      </w:pPr>
    </w:p>
    <w:p w:rsidR="003C354A" w:rsidRDefault="00E640F6" w:rsidP="001C4E9F">
      <w:pPr>
        <w:tabs>
          <w:tab w:val="left" w:pos="2895"/>
        </w:tabs>
      </w:pPr>
      <w:r>
        <w:rPr>
          <w:noProof/>
        </w:rPr>
        <mc:AlternateContent>
          <mc:Choice Requires="wps">
            <w:drawing>
              <wp:anchor distT="0" distB="0" distL="114300" distR="114300" simplePos="0" relativeHeight="251670016" behindDoc="0" locked="0" layoutInCell="1" allowOverlap="1">
                <wp:simplePos x="0" y="0"/>
                <wp:positionH relativeFrom="column">
                  <wp:posOffset>2057400</wp:posOffset>
                </wp:positionH>
                <wp:positionV relativeFrom="paragraph">
                  <wp:posOffset>62865</wp:posOffset>
                </wp:positionV>
                <wp:extent cx="1828800" cy="457200"/>
                <wp:effectExtent l="13335" t="10160" r="5715" b="889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3409C3" w:rsidRPr="00A63AE3" w:rsidRDefault="003409C3" w:rsidP="00F00D41">
                            <w:pPr>
                              <w:jc w:val="center"/>
                            </w:pPr>
                            <w:r>
                              <w:t>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margin-left:162pt;margin-top:4.95pt;width:2in;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">
                <v:textbox>
                  <w:txbxContent>
                    <w:p w:rsidR="003409C3" w:rsidRPr="00A63AE3" w:rsidRDefault="003409C3" w:rsidP="00F00D41">
                      <w:pPr>
                        <w:jc w:val="center"/>
                      </w:pPr>
                      <w:r>
                        <w:t>Выдача  результата предоставления услуги</w:t>
                      </w:r>
                    </w:p>
                  </w:txbxContent>
                </v:textbox>
              </v:rect>
            </w:pict>
          </mc:Fallback>
        </mc:AlternateContent>
      </w:r>
      <w:r w:rsidR="00F00D41">
        <w:tab/>
      </w:r>
    </w:p>
    <w:sectPr w:rsidR="003C354A" w:rsidSect="00230B2D">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D86"/>
    <w:multiLevelType w:val="hybridMultilevel"/>
    <w:tmpl w:val="B26C59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5CC31EA"/>
    <w:multiLevelType w:val="hybridMultilevel"/>
    <w:tmpl w:val="1F9ACA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A"/>
    <w:rsid w:val="00142873"/>
    <w:rsid w:val="0016323F"/>
    <w:rsid w:val="001C4E9F"/>
    <w:rsid w:val="001C633B"/>
    <w:rsid w:val="001F1C81"/>
    <w:rsid w:val="00230B2D"/>
    <w:rsid w:val="0033554B"/>
    <w:rsid w:val="003409C3"/>
    <w:rsid w:val="003578A3"/>
    <w:rsid w:val="003C354A"/>
    <w:rsid w:val="003F76E4"/>
    <w:rsid w:val="00422AA8"/>
    <w:rsid w:val="004414EB"/>
    <w:rsid w:val="00470A3E"/>
    <w:rsid w:val="004F12EF"/>
    <w:rsid w:val="00513D43"/>
    <w:rsid w:val="00552728"/>
    <w:rsid w:val="005732AE"/>
    <w:rsid w:val="005A1BAF"/>
    <w:rsid w:val="005A2E07"/>
    <w:rsid w:val="005E478A"/>
    <w:rsid w:val="00633D8B"/>
    <w:rsid w:val="00641A88"/>
    <w:rsid w:val="00661412"/>
    <w:rsid w:val="00676B7D"/>
    <w:rsid w:val="007357BE"/>
    <w:rsid w:val="00803EF3"/>
    <w:rsid w:val="00824D8A"/>
    <w:rsid w:val="00876086"/>
    <w:rsid w:val="00894573"/>
    <w:rsid w:val="008A5057"/>
    <w:rsid w:val="008C1B8E"/>
    <w:rsid w:val="00921A8A"/>
    <w:rsid w:val="009644F3"/>
    <w:rsid w:val="00990BB4"/>
    <w:rsid w:val="00AB49FA"/>
    <w:rsid w:val="00B87186"/>
    <w:rsid w:val="00BB195E"/>
    <w:rsid w:val="00BD02FC"/>
    <w:rsid w:val="00C75E42"/>
    <w:rsid w:val="00CB2E10"/>
    <w:rsid w:val="00CE20F4"/>
    <w:rsid w:val="00D461C4"/>
    <w:rsid w:val="00D753D9"/>
    <w:rsid w:val="00DC314E"/>
    <w:rsid w:val="00DD736D"/>
    <w:rsid w:val="00E640F6"/>
    <w:rsid w:val="00E90C69"/>
    <w:rsid w:val="00EA1A79"/>
    <w:rsid w:val="00EC3C86"/>
    <w:rsid w:val="00EF1D70"/>
    <w:rsid w:val="00F00A07"/>
    <w:rsid w:val="00F00D41"/>
    <w:rsid w:val="00F02911"/>
    <w:rsid w:val="00F57BBD"/>
    <w:rsid w:val="00F80EF9"/>
    <w:rsid w:val="00FC3ECE"/>
    <w:rsid w:val="00FF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54A"/>
    <w:rPr>
      <w:sz w:val="24"/>
      <w:szCs w:val="24"/>
    </w:rPr>
  </w:style>
  <w:style w:type="paragraph" w:styleId="1">
    <w:name w:val="heading 1"/>
    <w:basedOn w:val="a"/>
    <w:next w:val="a"/>
    <w:qFormat/>
    <w:rsid w:val="003C354A"/>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354A"/>
    <w:pPr>
      <w:autoSpaceDE w:val="0"/>
      <w:autoSpaceDN w:val="0"/>
      <w:adjustRightInd w:val="0"/>
    </w:pPr>
    <w:rPr>
      <w:rFonts w:ascii="Arial" w:hAnsi="Arial" w:cs="Arial"/>
      <w:b/>
      <w:bCs/>
    </w:rPr>
  </w:style>
  <w:style w:type="paragraph" w:customStyle="1" w:styleId="ConsPlusNormal">
    <w:name w:val="ConsPlusNormal"/>
    <w:link w:val="ConsPlusNormal0"/>
    <w:rsid w:val="003C354A"/>
    <w:pPr>
      <w:autoSpaceDE w:val="0"/>
      <w:autoSpaceDN w:val="0"/>
      <w:adjustRightInd w:val="0"/>
      <w:ind w:firstLine="720"/>
    </w:pPr>
    <w:rPr>
      <w:rFonts w:ascii="Arial" w:hAnsi="Arial" w:cs="Arial"/>
    </w:rPr>
  </w:style>
  <w:style w:type="character" w:styleId="a3">
    <w:name w:val="Hyperlink"/>
    <w:basedOn w:val="a0"/>
    <w:rsid w:val="003C354A"/>
    <w:rPr>
      <w:color w:val="0000FF"/>
      <w:u w:val="single"/>
    </w:rPr>
  </w:style>
  <w:style w:type="paragraph" w:customStyle="1" w:styleId="ConsPlusNonformat">
    <w:name w:val="ConsPlusNonformat"/>
    <w:rsid w:val="003C354A"/>
    <w:pPr>
      <w:autoSpaceDE w:val="0"/>
      <w:autoSpaceDN w:val="0"/>
      <w:adjustRightInd w:val="0"/>
    </w:pPr>
    <w:rPr>
      <w:rFonts w:ascii="Courier New" w:hAnsi="Courier New" w:cs="Courier New"/>
    </w:rPr>
  </w:style>
  <w:style w:type="paragraph" w:customStyle="1" w:styleId="a4">
    <w:name w:val="Знак Знак Знак Знак Знак Знак Знак"/>
    <w:basedOn w:val="a"/>
    <w:rsid w:val="003C354A"/>
    <w:pPr>
      <w:widowControl w:val="0"/>
      <w:adjustRightInd w:val="0"/>
      <w:spacing w:after="160" w:line="240" w:lineRule="exact"/>
      <w:jc w:val="right"/>
    </w:pPr>
    <w:rPr>
      <w:rFonts w:ascii="Arial Unicode MS" w:eastAsia="Arial Unicode MS" w:hAnsi="Arial Unicode MS" w:cs="Arial Unicode MS"/>
      <w:sz w:val="20"/>
      <w:szCs w:val="20"/>
      <w:lang w:val="en-GB" w:eastAsia="en-US"/>
    </w:rPr>
  </w:style>
  <w:style w:type="paragraph" w:styleId="a5">
    <w:name w:val="Normal (Web)"/>
    <w:basedOn w:val="a"/>
    <w:rsid w:val="003C354A"/>
    <w:pPr>
      <w:spacing w:before="100" w:beforeAutospacing="1" w:after="100" w:afterAutospacing="1"/>
    </w:pPr>
  </w:style>
  <w:style w:type="paragraph" w:customStyle="1" w:styleId="10">
    <w:name w:val="Абзац списка1"/>
    <w:basedOn w:val="a"/>
    <w:rsid w:val="00DD736D"/>
    <w:pPr>
      <w:spacing w:after="200" w:line="276" w:lineRule="auto"/>
      <w:ind w:left="720"/>
    </w:pPr>
    <w:rPr>
      <w:rFonts w:ascii="Calibri" w:hAnsi="Calibri"/>
      <w:sz w:val="22"/>
      <w:szCs w:val="22"/>
    </w:rPr>
  </w:style>
  <w:style w:type="character" w:customStyle="1" w:styleId="ConsPlusNormal0">
    <w:name w:val="ConsPlusNormal Знак"/>
    <w:link w:val="ConsPlusNormal"/>
    <w:locked/>
    <w:rsid w:val="00F80EF9"/>
    <w:rPr>
      <w:rFonts w:ascii="Arial" w:hAnsi="Arial" w:cs="Arial"/>
    </w:rPr>
  </w:style>
  <w:style w:type="paragraph" w:styleId="a6">
    <w:name w:val="Balloon Text"/>
    <w:basedOn w:val="a"/>
    <w:link w:val="a7"/>
    <w:rsid w:val="00EF1D70"/>
    <w:rPr>
      <w:rFonts w:ascii="Tahoma" w:hAnsi="Tahoma" w:cs="Tahoma"/>
      <w:sz w:val="16"/>
      <w:szCs w:val="16"/>
    </w:rPr>
  </w:style>
  <w:style w:type="character" w:customStyle="1" w:styleId="a7">
    <w:name w:val="Текст выноски Знак"/>
    <w:basedOn w:val="a0"/>
    <w:link w:val="a6"/>
    <w:rsid w:val="00EF1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54A"/>
    <w:rPr>
      <w:sz w:val="24"/>
      <w:szCs w:val="24"/>
    </w:rPr>
  </w:style>
  <w:style w:type="paragraph" w:styleId="1">
    <w:name w:val="heading 1"/>
    <w:basedOn w:val="a"/>
    <w:next w:val="a"/>
    <w:qFormat/>
    <w:rsid w:val="003C354A"/>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354A"/>
    <w:pPr>
      <w:autoSpaceDE w:val="0"/>
      <w:autoSpaceDN w:val="0"/>
      <w:adjustRightInd w:val="0"/>
    </w:pPr>
    <w:rPr>
      <w:rFonts w:ascii="Arial" w:hAnsi="Arial" w:cs="Arial"/>
      <w:b/>
      <w:bCs/>
    </w:rPr>
  </w:style>
  <w:style w:type="paragraph" w:customStyle="1" w:styleId="ConsPlusNormal">
    <w:name w:val="ConsPlusNormal"/>
    <w:link w:val="ConsPlusNormal0"/>
    <w:rsid w:val="003C354A"/>
    <w:pPr>
      <w:autoSpaceDE w:val="0"/>
      <w:autoSpaceDN w:val="0"/>
      <w:adjustRightInd w:val="0"/>
      <w:ind w:firstLine="720"/>
    </w:pPr>
    <w:rPr>
      <w:rFonts w:ascii="Arial" w:hAnsi="Arial" w:cs="Arial"/>
    </w:rPr>
  </w:style>
  <w:style w:type="character" w:styleId="a3">
    <w:name w:val="Hyperlink"/>
    <w:basedOn w:val="a0"/>
    <w:rsid w:val="003C354A"/>
    <w:rPr>
      <w:color w:val="0000FF"/>
      <w:u w:val="single"/>
    </w:rPr>
  </w:style>
  <w:style w:type="paragraph" w:customStyle="1" w:styleId="ConsPlusNonformat">
    <w:name w:val="ConsPlusNonformat"/>
    <w:rsid w:val="003C354A"/>
    <w:pPr>
      <w:autoSpaceDE w:val="0"/>
      <w:autoSpaceDN w:val="0"/>
      <w:adjustRightInd w:val="0"/>
    </w:pPr>
    <w:rPr>
      <w:rFonts w:ascii="Courier New" w:hAnsi="Courier New" w:cs="Courier New"/>
    </w:rPr>
  </w:style>
  <w:style w:type="paragraph" w:customStyle="1" w:styleId="a4">
    <w:name w:val="Знак Знак Знак Знак Знак Знак Знак"/>
    <w:basedOn w:val="a"/>
    <w:rsid w:val="003C354A"/>
    <w:pPr>
      <w:widowControl w:val="0"/>
      <w:adjustRightInd w:val="0"/>
      <w:spacing w:after="160" w:line="240" w:lineRule="exact"/>
      <w:jc w:val="right"/>
    </w:pPr>
    <w:rPr>
      <w:rFonts w:ascii="Arial Unicode MS" w:eastAsia="Arial Unicode MS" w:hAnsi="Arial Unicode MS" w:cs="Arial Unicode MS"/>
      <w:sz w:val="20"/>
      <w:szCs w:val="20"/>
      <w:lang w:val="en-GB" w:eastAsia="en-US"/>
    </w:rPr>
  </w:style>
  <w:style w:type="paragraph" w:styleId="a5">
    <w:name w:val="Normal (Web)"/>
    <w:basedOn w:val="a"/>
    <w:rsid w:val="003C354A"/>
    <w:pPr>
      <w:spacing w:before="100" w:beforeAutospacing="1" w:after="100" w:afterAutospacing="1"/>
    </w:pPr>
  </w:style>
  <w:style w:type="paragraph" w:customStyle="1" w:styleId="10">
    <w:name w:val="Абзац списка1"/>
    <w:basedOn w:val="a"/>
    <w:rsid w:val="00DD736D"/>
    <w:pPr>
      <w:spacing w:after="200" w:line="276" w:lineRule="auto"/>
      <w:ind w:left="720"/>
    </w:pPr>
    <w:rPr>
      <w:rFonts w:ascii="Calibri" w:hAnsi="Calibri"/>
      <w:sz w:val="22"/>
      <w:szCs w:val="22"/>
    </w:rPr>
  </w:style>
  <w:style w:type="character" w:customStyle="1" w:styleId="ConsPlusNormal0">
    <w:name w:val="ConsPlusNormal Знак"/>
    <w:link w:val="ConsPlusNormal"/>
    <w:locked/>
    <w:rsid w:val="00F80EF9"/>
    <w:rPr>
      <w:rFonts w:ascii="Arial" w:hAnsi="Arial" w:cs="Arial"/>
    </w:rPr>
  </w:style>
  <w:style w:type="paragraph" w:styleId="a6">
    <w:name w:val="Balloon Text"/>
    <w:basedOn w:val="a"/>
    <w:link w:val="a7"/>
    <w:rsid w:val="00EF1D70"/>
    <w:rPr>
      <w:rFonts w:ascii="Tahoma" w:hAnsi="Tahoma" w:cs="Tahoma"/>
      <w:sz w:val="16"/>
      <w:szCs w:val="16"/>
    </w:rPr>
  </w:style>
  <w:style w:type="character" w:customStyle="1" w:styleId="a7">
    <w:name w:val="Текст выноски Знак"/>
    <w:basedOn w:val="a0"/>
    <w:link w:val="a6"/>
    <w:rsid w:val="00EF1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15986FD2A99A3E93BF69A79A36C32EF6D06CF60A1698276802D00BCA0867E7A5FC8D78BB4A07B4o3QBH" TargetMode="External"/><Relationship Id="rId13" Type="http://schemas.openxmlformats.org/officeDocument/2006/relationships/hyperlink" Target="consultantplus://offline/ref=321DBCD4E260EF357B5C0F1D349D41CA7D89DE57E2B4739B53EEC053BE4E9957E672E6FE8D3AE77A18D1F2DCzC17F" TargetMode="External"/><Relationship Id="rId18" Type="http://schemas.openxmlformats.org/officeDocument/2006/relationships/hyperlink" Target="http://www.mobmr.ru" TargetMode="External"/><Relationship Id="rId26" Type="http://schemas.openxmlformats.org/officeDocument/2006/relationships/hyperlink" Target="consultantplus://offline/ref=21362457F0DED4AA8071A27B02C6B06131CBCB24523A3EF2688B62FED99989FC8675FA6731251CC95C0E42D3m0hDJ" TargetMode="External"/><Relationship Id="rId3" Type="http://schemas.microsoft.com/office/2007/relationships/stylesWithEffects" Target="stylesWithEffects.xml"/><Relationship Id="rId21" Type="http://schemas.openxmlformats.org/officeDocument/2006/relationships/hyperlink" Target="consultantplus://offline/ref=7679842E32F75EC08F29A6BBD63B39ACDAA5A6000696F213C7FC6FA219iDzEF" TargetMode="External"/><Relationship Id="rId7" Type="http://schemas.openxmlformats.org/officeDocument/2006/relationships/image" Target="http://gerb.rossel.ru/data/Image/catalog_symb/21_mini.jpg" TargetMode="External"/><Relationship Id="rId12" Type="http://schemas.openxmlformats.org/officeDocument/2006/relationships/hyperlink" Target="http://www.omsbmr.ru/" TargetMode="External"/><Relationship Id="rId17" Type="http://schemas.openxmlformats.org/officeDocument/2006/relationships/hyperlink" Target="http://www.omsbmr.ru" TargetMode="External"/><Relationship Id="rId25" Type="http://schemas.openxmlformats.org/officeDocument/2006/relationships/hyperlink" Target="consultantplus://offline/ref=321DBCD4E260EF357B5C0F1D349D41CA7D89DE57E2B4739B53EEC053BE4E9957E672E6FE8D3AE77A18D1F2DBzC1CF" TargetMode="External"/><Relationship Id="rId2" Type="http://schemas.openxmlformats.org/officeDocument/2006/relationships/styles" Target="styles.xml"/><Relationship Id="rId16" Type="http://schemas.openxmlformats.org/officeDocument/2006/relationships/hyperlink" Target="consultantplus://offline/ref=87387CBB783D88180CFE19FDC7A93FFEF5FFD0F316D75614A30448161EC3EC876C07DE937436E6E4vCf5J" TargetMode="External"/><Relationship Id="rId20" Type="http://schemas.openxmlformats.org/officeDocument/2006/relationships/hyperlink" Target="consultantplus://offline/ref=7679842E32F75EC08F29A6BBD63B39ACDAA5A6000696F213C7FC6FA219iDzE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21DBCD4E260EF357B5C0F1D349D41CA7D89DE57E2B4739B53EEC053BE4E9957E672E6FE8D3AE77A18D1F2DCzC17F" TargetMode="External"/><Relationship Id="rId24" Type="http://schemas.openxmlformats.org/officeDocument/2006/relationships/hyperlink" Target="consultantplus://offline/ref=7679842E32F75EC08F29A6BBD63B39ACDAA5A6000696F213C7FC6FA219DE9E0C25813F33iCz3F" TargetMode="External"/><Relationship Id="rId5" Type="http://schemas.openxmlformats.org/officeDocument/2006/relationships/webSettings" Target="webSettings.xml"/><Relationship Id="rId15" Type="http://schemas.openxmlformats.org/officeDocument/2006/relationships/hyperlink" Target="http://www.mobmr.ru" TargetMode="External"/><Relationship Id="rId23" Type="http://schemas.openxmlformats.org/officeDocument/2006/relationships/hyperlink" Target="consultantplus://offline/ref=321DBCD4E260EF357B5C0F1D349D41CA7D89DE57E2B4739B53EEC053BE4E9957E672E6FE8D3AE77A18D1F2DBzC1CF" TargetMode="External"/><Relationship Id="rId28" Type="http://schemas.openxmlformats.org/officeDocument/2006/relationships/hyperlink" Target="http://www.mobmr.ru" TargetMode="External"/><Relationship Id="rId10" Type="http://schemas.openxmlformats.org/officeDocument/2006/relationships/hyperlink" Target="consultantplus://offline/ref=321DBCD4E260EF357B5C111022F11FC07D83885FE5B178CC0CB9C604E1z11EF" TargetMode="External"/><Relationship Id="rId19" Type="http://schemas.openxmlformats.org/officeDocument/2006/relationships/hyperlink" Target="consultantplus://offline/ref=003D0B916CDA9CA7974976CA46012F9BAA1BAC5F87FF0EE0FBEDED7347jCDDJ" TargetMode="External"/><Relationship Id="rId4" Type="http://schemas.openxmlformats.org/officeDocument/2006/relationships/settings" Target="settings.xml"/><Relationship Id="rId9" Type="http://schemas.openxmlformats.org/officeDocument/2006/relationships/hyperlink" Target="consultantplus://offline/ref=DC15986FD2A99A3E93BF69A79A36C32EF6D06DF7011598276802D00BCA0867E7A5FC8D78BB4A06BBo3Q9H" TargetMode="External"/><Relationship Id="rId14" Type="http://schemas.openxmlformats.org/officeDocument/2006/relationships/hyperlink" Target="consultantplus://offline/ref=49FBBEFCFA7B0B8FD98F2BA29DB2E57AECE3CDAF6FA5787181733AF97ECCEDCA58CFF0587479996390440ADCB3X3I" TargetMode="External"/><Relationship Id="rId22" Type="http://schemas.openxmlformats.org/officeDocument/2006/relationships/hyperlink" Target="consultantplus://offline/ref=D9C81E581332591690D9635DCCF36A7A1298AACA70A367DFC6E4F314FDB9AA3A3381F28874796D76A7413C8CA2S0J" TargetMode="External"/><Relationship Id="rId27" Type="http://schemas.openxmlformats.org/officeDocument/2006/relationships/hyperlink" Target="consultantplus://offline/ref=9437A4CBEA4C6A31B9D722085405E6A0FE2F8C8F23CB53BBB8BF2FCD508DE3BA9818497B2799DDA7j5z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7223</Words>
  <Characters>65688</Characters>
  <Application>Microsoft Office Word</Application>
  <DocSecurity>0</DocSecurity>
  <Lines>547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cp:revision>
  <cp:lastPrinted>2018-09-07T04:26:00Z</cp:lastPrinted>
  <dcterms:created xsi:type="dcterms:W3CDTF">2018-09-07T04:28:00Z</dcterms:created>
  <dcterms:modified xsi:type="dcterms:W3CDTF">2018-09-07T04:28:00Z</dcterms:modified>
</cp:coreProperties>
</file>