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42" w:rsidRPr="005E2513" w:rsidRDefault="00D21842" w:rsidP="00D2184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E2513">
        <w:rPr>
          <w:noProof/>
        </w:rPr>
        <w:drawing>
          <wp:anchor distT="0" distB="0" distL="114300" distR="114300" simplePos="0" relativeHeight="251659264" behindDoc="0" locked="0" layoutInCell="1" allowOverlap="1" wp14:anchorId="21AE94AA" wp14:editId="418A131A">
            <wp:simplePos x="0" y="0"/>
            <wp:positionH relativeFrom="column">
              <wp:posOffset>3052666</wp:posOffset>
            </wp:positionH>
            <wp:positionV relativeFrom="paragraph">
              <wp:posOffset>-19243</wp:posOffset>
            </wp:positionV>
            <wp:extent cx="506730" cy="866140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842" w:rsidRPr="005E2513" w:rsidRDefault="00D21842" w:rsidP="00D21842">
      <w:pPr>
        <w:rPr>
          <w:sz w:val="26"/>
          <w:szCs w:val="26"/>
          <w:highlight w:val="yellow"/>
        </w:rPr>
      </w:pPr>
      <w:r w:rsidRPr="005E2513">
        <w:rPr>
          <w:sz w:val="26"/>
          <w:szCs w:val="26"/>
          <w:highlight w:val="yellow"/>
        </w:rPr>
        <w:t xml:space="preserve">                              </w:t>
      </w:r>
      <w:bookmarkStart w:id="0" w:name="P34"/>
      <w:bookmarkEnd w:id="0"/>
    </w:p>
    <w:p w:rsidR="00D21842" w:rsidRDefault="00D21842" w:rsidP="00D21842">
      <w:pPr>
        <w:jc w:val="center"/>
        <w:rPr>
          <w:b/>
          <w:sz w:val="26"/>
          <w:szCs w:val="26"/>
          <w:highlight w:val="yellow"/>
        </w:rPr>
      </w:pPr>
    </w:p>
    <w:p w:rsidR="00D21842" w:rsidRDefault="00D21842" w:rsidP="00D21842">
      <w:pPr>
        <w:jc w:val="center"/>
        <w:rPr>
          <w:b/>
          <w:sz w:val="26"/>
          <w:szCs w:val="26"/>
          <w:highlight w:val="yellow"/>
        </w:rPr>
      </w:pPr>
    </w:p>
    <w:p w:rsidR="00D21842" w:rsidRPr="005E2513" w:rsidRDefault="00D21842" w:rsidP="00D21842">
      <w:pPr>
        <w:jc w:val="center"/>
        <w:rPr>
          <w:b/>
          <w:sz w:val="26"/>
          <w:szCs w:val="26"/>
          <w:highlight w:val="yellow"/>
        </w:rPr>
      </w:pPr>
    </w:p>
    <w:p w:rsidR="00D21842" w:rsidRPr="005E2513" w:rsidRDefault="00D21842" w:rsidP="00D21842">
      <w:pPr>
        <w:jc w:val="center"/>
        <w:rPr>
          <w:b/>
          <w:sz w:val="26"/>
          <w:szCs w:val="26"/>
        </w:rPr>
      </w:pPr>
      <w:r w:rsidRPr="005E2513">
        <w:rPr>
          <w:b/>
          <w:sz w:val="26"/>
          <w:szCs w:val="26"/>
        </w:rPr>
        <w:t>СВЕРДЛОВСКАЯ ОБЛАСТЬ</w:t>
      </w:r>
    </w:p>
    <w:p w:rsidR="00D21842" w:rsidRPr="005E2513" w:rsidRDefault="00D21842" w:rsidP="00D21842">
      <w:pPr>
        <w:jc w:val="center"/>
        <w:rPr>
          <w:b/>
          <w:sz w:val="26"/>
          <w:szCs w:val="26"/>
        </w:rPr>
      </w:pPr>
      <w:r w:rsidRPr="005E2513">
        <w:rPr>
          <w:b/>
          <w:sz w:val="26"/>
          <w:szCs w:val="26"/>
        </w:rPr>
        <w:t>АДМИНИСТРАЦИЯ МУНИЦИПАЛЬНОГО ОБРАЗОВАНИЯ</w:t>
      </w:r>
    </w:p>
    <w:p w:rsidR="00D21842" w:rsidRPr="005E2513" w:rsidRDefault="00D21842" w:rsidP="00D21842">
      <w:pPr>
        <w:jc w:val="center"/>
        <w:rPr>
          <w:b/>
          <w:sz w:val="26"/>
          <w:szCs w:val="26"/>
        </w:rPr>
      </w:pPr>
      <w:r w:rsidRPr="005E2513">
        <w:rPr>
          <w:b/>
          <w:sz w:val="26"/>
          <w:szCs w:val="26"/>
        </w:rPr>
        <w:t>Байкаловский муниципальный район</w:t>
      </w:r>
    </w:p>
    <w:p w:rsidR="00D21842" w:rsidRPr="005E2513" w:rsidRDefault="00D21842" w:rsidP="00D21842">
      <w:pPr>
        <w:pStyle w:val="1"/>
        <w:spacing w:before="0"/>
        <w:rPr>
          <w:color w:val="000000"/>
          <w:sz w:val="26"/>
          <w:szCs w:val="26"/>
        </w:rPr>
      </w:pPr>
      <w:r w:rsidRPr="005E2513">
        <w:rPr>
          <w:color w:val="000000"/>
          <w:sz w:val="26"/>
          <w:szCs w:val="26"/>
        </w:rPr>
        <w:t>П О С Т А Н О В Л Е Н И Е</w:t>
      </w:r>
    </w:p>
    <w:p w:rsidR="00D21842" w:rsidRPr="005E2513" w:rsidRDefault="00D21842" w:rsidP="008B08B9">
      <w:pPr>
        <w:pBdr>
          <w:top w:val="thinThickSmallGap" w:sz="12" w:space="1" w:color="auto"/>
        </w:pBdr>
        <w:ind w:firstLine="0"/>
        <w:rPr>
          <w:sz w:val="26"/>
          <w:szCs w:val="26"/>
        </w:rPr>
      </w:pPr>
    </w:p>
    <w:p w:rsidR="00D21842" w:rsidRPr="008B08B9" w:rsidRDefault="00A53FCA" w:rsidP="00D2184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16 апреля </w:t>
      </w:r>
      <w:r w:rsidR="00D21842" w:rsidRPr="008B08B9">
        <w:rPr>
          <w:rFonts w:ascii="Times New Roman" w:hAnsi="Times New Roman" w:cs="Times New Roman"/>
          <w:sz w:val="24"/>
          <w:szCs w:val="26"/>
        </w:rPr>
        <w:t xml:space="preserve">2020 года                         </w:t>
      </w:r>
      <w:r w:rsidR="008B08B9">
        <w:rPr>
          <w:rFonts w:ascii="Times New Roman" w:hAnsi="Times New Roman" w:cs="Times New Roman"/>
          <w:sz w:val="24"/>
          <w:szCs w:val="26"/>
        </w:rPr>
        <w:t xml:space="preserve">    </w:t>
      </w:r>
      <w:r>
        <w:rPr>
          <w:rFonts w:ascii="Times New Roman" w:hAnsi="Times New Roman" w:cs="Times New Roman"/>
          <w:sz w:val="24"/>
          <w:szCs w:val="26"/>
        </w:rPr>
        <w:t xml:space="preserve">      </w:t>
      </w:r>
      <w:r w:rsidR="008B08B9">
        <w:rPr>
          <w:rFonts w:ascii="Times New Roman" w:hAnsi="Times New Roman" w:cs="Times New Roman"/>
          <w:sz w:val="24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6"/>
        </w:rPr>
        <w:t xml:space="preserve">             №98</w:t>
      </w:r>
      <w:r w:rsidR="00D21842" w:rsidRPr="008B08B9">
        <w:rPr>
          <w:rFonts w:ascii="Times New Roman" w:hAnsi="Times New Roman" w:cs="Times New Roman"/>
          <w:sz w:val="24"/>
          <w:szCs w:val="26"/>
        </w:rPr>
        <w:t xml:space="preserve">    </w:t>
      </w:r>
      <w:r>
        <w:rPr>
          <w:rFonts w:ascii="Times New Roman" w:hAnsi="Times New Roman" w:cs="Times New Roman"/>
          <w:sz w:val="24"/>
          <w:szCs w:val="26"/>
        </w:rPr>
        <w:t xml:space="preserve">          </w:t>
      </w:r>
      <w:r w:rsidR="00D21842" w:rsidRPr="008B08B9">
        <w:rPr>
          <w:rFonts w:ascii="Times New Roman" w:hAnsi="Times New Roman" w:cs="Times New Roman"/>
          <w:sz w:val="24"/>
          <w:szCs w:val="26"/>
        </w:rPr>
        <w:t xml:space="preserve">                      </w:t>
      </w:r>
      <w:r w:rsidR="008B08B9">
        <w:rPr>
          <w:rFonts w:ascii="Times New Roman" w:hAnsi="Times New Roman" w:cs="Times New Roman"/>
          <w:sz w:val="24"/>
          <w:szCs w:val="26"/>
        </w:rPr>
        <w:t xml:space="preserve">      </w:t>
      </w:r>
      <w:r w:rsidR="00D21842" w:rsidRPr="008B08B9">
        <w:rPr>
          <w:rFonts w:ascii="Times New Roman" w:hAnsi="Times New Roman" w:cs="Times New Roman"/>
          <w:sz w:val="24"/>
          <w:szCs w:val="26"/>
        </w:rPr>
        <w:t xml:space="preserve">      с. Байкалово</w:t>
      </w:r>
      <w:r w:rsidR="00D21842" w:rsidRPr="008B08B9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D21842" w:rsidRPr="005E2513" w:rsidRDefault="00D21842" w:rsidP="00D21842">
      <w:pPr>
        <w:pStyle w:val="ConsPlusTitle"/>
        <w:rPr>
          <w:highlight w:val="yellow"/>
        </w:rPr>
      </w:pPr>
    </w:p>
    <w:p w:rsidR="00D21842" w:rsidRDefault="00D21842" w:rsidP="008B08B9">
      <w:pPr>
        <w:pStyle w:val="ConsPlusTitle"/>
        <w:jc w:val="center"/>
        <w:rPr>
          <w:sz w:val="24"/>
        </w:rPr>
      </w:pPr>
      <w:r w:rsidRPr="008B08B9">
        <w:rPr>
          <w:sz w:val="24"/>
        </w:rPr>
        <w:t>Об утверждении административного регламента предоставлени</w:t>
      </w:r>
      <w:r w:rsidR="008C11C2" w:rsidRPr="008B08B9">
        <w:rPr>
          <w:sz w:val="24"/>
        </w:rPr>
        <w:t>я</w:t>
      </w:r>
      <w:r w:rsidRPr="008B08B9">
        <w:rPr>
          <w:sz w:val="24"/>
        </w:rPr>
        <w:t xml:space="preserve"> муниципальной услуги «Выдача разрешений на ввод в эксплуатацию объектов капит</w:t>
      </w:r>
      <w:r w:rsidR="00C065E8">
        <w:rPr>
          <w:sz w:val="24"/>
        </w:rPr>
        <w:t>а</w:t>
      </w:r>
      <w:r w:rsidRPr="008B08B9">
        <w:rPr>
          <w:sz w:val="24"/>
        </w:rPr>
        <w:t>льного строительства (объекты межпоселенческого характера)»</w:t>
      </w:r>
    </w:p>
    <w:p w:rsidR="008B08B9" w:rsidRPr="008B08B9" w:rsidRDefault="008B08B9" w:rsidP="008B08B9">
      <w:pPr>
        <w:pStyle w:val="ConsPlusTitle"/>
        <w:jc w:val="center"/>
        <w:rPr>
          <w:bCs w:val="0"/>
          <w:sz w:val="24"/>
        </w:rPr>
      </w:pPr>
    </w:p>
    <w:p w:rsidR="002F13F0" w:rsidRDefault="00D21842" w:rsidP="008B08B9">
      <w:pPr>
        <w:pStyle w:val="ConsPlusTitle"/>
        <w:rPr>
          <w:sz w:val="24"/>
          <w:szCs w:val="24"/>
        </w:rPr>
      </w:pPr>
      <w:r w:rsidRPr="002F13F0">
        <w:rPr>
          <w:b w:val="0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Администрации </w:t>
      </w:r>
      <w:r w:rsidR="002F13F0" w:rsidRPr="002F13F0">
        <w:rPr>
          <w:b w:val="0"/>
          <w:sz w:val="24"/>
          <w:szCs w:val="24"/>
        </w:rPr>
        <w:t>муниципального образования Байкаловский муниципальный район</w:t>
      </w:r>
      <w:r w:rsidRPr="002F13F0">
        <w:rPr>
          <w:b w:val="0"/>
          <w:sz w:val="24"/>
          <w:szCs w:val="24"/>
        </w:rPr>
        <w:t xml:space="preserve"> от </w:t>
      </w:r>
      <w:r w:rsidR="002F13F0" w:rsidRPr="002F13F0">
        <w:rPr>
          <w:b w:val="0"/>
          <w:sz w:val="24"/>
          <w:szCs w:val="24"/>
        </w:rPr>
        <w:t>28</w:t>
      </w:r>
      <w:r w:rsidRPr="002F13F0">
        <w:rPr>
          <w:b w:val="0"/>
          <w:sz w:val="24"/>
          <w:szCs w:val="24"/>
        </w:rPr>
        <w:t xml:space="preserve"> </w:t>
      </w:r>
      <w:r w:rsidR="002F13F0" w:rsidRPr="002F13F0">
        <w:rPr>
          <w:b w:val="0"/>
          <w:sz w:val="24"/>
          <w:szCs w:val="24"/>
        </w:rPr>
        <w:t>декабря</w:t>
      </w:r>
      <w:r w:rsidRPr="002F13F0">
        <w:rPr>
          <w:b w:val="0"/>
          <w:sz w:val="24"/>
          <w:szCs w:val="24"/>
        </w:rPr>
        <w:t xml:space="preserve"> 20</w:t>
      </w:r>
      <w:r w:rsidR="002F13F0" w:rsidRPr="002F13F0">
        <w:rPr>
          <w:b w:val="0"/>
          <w:sz w:val="24"/>
          <w:szCs w:val="24"/>
        </w:rPr>
        <w:t>18</w:t>
      </w:r>
      <w:r w:rsidRPr="002F13F0">
        <w:rPr>
          <w:b w:val="0"/>
          <w:sz w:val="24"/>
          <w:szCs w:val="24"/>
        </w:rPr>
        <w:t xml:space="preserve"> № </w:t>
      </w:r>
      <w:r w:rsidR="002F13F0" w:rsidRPr="002F13F0">
        <w:rPr>
          <w:b w:val="0"/>
          <w:sz w:val="24"/>
          <w:szCs w:val="24"/>
        </w:rPr>
        <w:t>590</w:t>
      </w:r>
      <w:r w:rsidRPr="002F13F0">
        <w:rPr>
          <w:b w:val="0"/>
          <w:sz w:val="24"/>
          <w:szCs w:val="24"/>
        </w:rPr>
        <w:t xml:space="preserve"> «О разработке и утверждении административных регламентов </w:t>
      </w:r>
      <w:r w:rsidR="002F13F0" w:rsidRPr="002F13F0">
        <w:rPr>
          <w:b w:val="0"/>
          <w:sz w:val="24"/>
          <w:szCs w:val="24"/>
        </w:rPr>
        <w:t>осуществления</w:t>
      </w:r>
      <w:r w:rsidRPr="002F13F0">
        <w:rPr>
          <w:b w:val="0"/>
          <w:sz w:val="24"/>
          <w:szCs w:val="24"/>
        </w:rPr>
        <w:t xml:space="preserve"> </w:t>
      </w:r>
      <w:r w:rsidR="002F13F0" w:rsidRPr="002F13F0">
        <w:rPr>
          <w:b w:val="0"/>
          <w:sz w:val="24"/>
          <w:szCs w:val="24"/>
        </w:rPr>
        <w:t>муниципального контроля и административных регламентов предоставления муниципальных услуг</w:t>
      </w:r>
      <w:r w:rsidRPr="002F13F0">
        <w:rPr>
          <w:b w:val="0"/>
          <w:sz w:val="24"/>
          <w:szCs w:val="24"/>
        </w:rPr>
        <w:t xml:space="preserve">», Уставом </w:t>
      </w:r>
      <w:r w:rsidR="002F13F0" w:rsidRPr="002F13F0">
        <w:rPr>
          <w:b w:val="0"/>
          <w:sz w:val="24"/>
          <w:szCs w:val="24"/>
        </w:rPr>
        <w:t xml:space="preserve">муниципального образования Байкаловский муниципальный район, </w:t>
      </w:r>
      <w:r w:rsidRPr="002F13F0">
        <w:rPr>
          <w:sz w:val="24"/>
          <w:szCs w:val="24"/>
        </w:rPr>
        <w:t>Администрация муниципального образования Байкаловский муниципальный район</w:t>
      </w:r>
      <w:r w:rsidR="002F13F0">
        <w:rPr>
          <w:sz w:val="24"/>
          <w:szCs w:val="24"/>
        </w:rPr>
        <w:t>,</w:t>
      </w:r>
    </w:p>
    <w:p w:rsidR="00D21842" w:rsidRPr="002F13F0" w:rsidRDefault="00D21842" w:rsidP="008B08B9">
      <w:pPr>
        <w:pStyle w:val="ConsPlusTitle"/>
        <w:rPr>
          <w:b w:val="0"/>
          <w:sz w:val="24"/>
          <w:szCs w:val="24"/>
        </w:rPr>
      </w:pPr>
      <w:r w:rsidRPr="004333FE">
        <w:rPr>
          <w:color w:val="000000"/>
        </w:rPr>
        <w:t>ПОСТАНОВЛЯЕТ:</w:t>
      </w:r>
    </w:p>
    <w:p w:rsidR="00D21842" w:rsidRDefault="00D21842" w:rsidP="008B08B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C11C2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1" w:history="1">
        <w:r w:rsidRPr="008C11C2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8C11C2">
        <w:rPr>
          <w:rFonts w:ascii="Times New Roman" w:hAnsi="Times New Roman" w:cs="Times New Roman"/>
          <w:sz w:val="24"/>
          <w:szCs w:val="24"/>
        </w:rPr>
        <w:t xml:space="preserve"> </w:t>
      </w:r>
      <w:r w:rsidR="008C11C2">
        <w:rPr>
          <w:rFonts w:ascii="Times New Roman" w:hAnsi="Times New Roman" w:cs="Times New Roman"/>
          <w:sz w:val="24"/>
          <w:szCs w:val="24"/>
        </w:rPr>
        <w:t>предоставления муниципальной услуги «Выдача разрешений на ввод в эксплуатацию объектов капит</w:t>
      </w:r>
      <w:r w:rsidR="00C065E8">
        <w:rPr>
          <w:rFonts w:ascii="Times New Roman" w:hAnsi="Times New Roman" w:cs="Times New Roman"/>
          <w:sz w:val="24"/>
          <w:szCs w:val="24"/>
        </w:rPr>
        <w:t>а</w:t>
      </w:r>
      <w:r w:rsidR="008C11C2">
        <w:rPr>
          <w:rFonts w:ascii="Times New Roman" w:hAnsi="Times New Roman" w:cs="Times New Roman"/>
          <w:sz w:val="24"/>
          <w:szCs w:val="24"/>
        </w:rPr>
        <w:t xml:space="preserve">льного строительства (объекты межпоселенческого характера)» </w:t>
      </w:r>
      <w:r w:rsidRPr="008C11C2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8B08B9" w:rsidRPr="008B08B9" w:rsidRDefault="008C11C2" w:rsidP="008B08B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Администрации муниципального образования Байкаловский муниципальный район от 19.12.2013г. №919</w:t>
      </w:r>
      <w:r w:rsidR="008B08B9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«Выдача разрешений на ввод в эксплуатацию объектов капитального строительства межпоселенческого характера» (с изм. от 25.07.2014г. №417, от 14.07.2015г. №313, от 16.12.2015г. №488, от 23.03.2017г. №115, от 14.09.2018г. №416) признать утратившим силу.</w:t>
      </w:r>
    </w:p>
    <w:p w:rsidR="00D21842" w:rsidRPr="008C11C2" w:rsidRDefault="008B08B9" w:rsidP="008B08B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21842" w:rsidRPr="008C11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1842" w:rsidRPr="008C11C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Вестнике Байкаловского муниципального района и разместить на официальном сайте администрации в сети Интернет - </w:t>
      </w:r>
      <w:r w:rsidR="00D21842" w:rsidRPr="008C11C2">
        <w:rPr>
          <w:rFonts w:ascii="Times New Roman" w:hAnsi="Times New Roman" w:cs="Times New Roman"/>
          <w:color w:val="000000"/>
          <w:sz w:val="24"/>
          <w:szCs w:val="24"/>
        </w:rPr>
        <w:t>http://</w:t>
      </w:r>
      <w:hyperlink r:id="rId10" w:history="1">
        <w:r w:rsidR="00D21842" w:rsidRPr="008C11C2">
          <w:rPr>
            <w:rStyle w:val="aa"/>
            <w:rFonts w:ascii="Times New Roman" w:eastAsia="Calibri" w:hAnsi="Times New Roman" w:cs="Times New Roman"/>
            <w:color w:val="000000"/>
            <w:sz w:val="24"/>
            <w:szCs w:val="24"/>
          </w:rPr>
          <w:t>www.</w:t>
        </w:r>
        <w:r w:rsidR="00D21842" w:rsidRPr="008C11C2">
          <w:rPr>
            <w:rStyle w:val="aa"/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mobmr</w:t>
        </w:r>
        <w:r w:rsidR="00D21842" w:rsidRPr="008C11C2">
          <w:rPr>
            <w:rStyle w:val="aa"/>
            <w:rFonts w:ascii="Times New Roman" w:eastAsia="Calibri" w:hAnsi="Times New Roman" w:cs="Times New Roman"/>
            <w:color w:val="000000"/>
            <w:sz w:val="24"/>
            <w:szCs w:val="24"/>
          </w:rPr>
          <w:t>.</w:t>
        </w:r>
        <w:r w:rsidR="00D21842" w:rsidRPr="008C11C2">
          <w:rPr>
            <w:rStyle w:val="aa"/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="00D21842" w:rsidRPr="008C11C2">
        <w:rPr>
          <w:rFonts w:ascii="Times New Roman" w:hAnsi="Times New Roman" w:cs="Times New Roman"/>
          <w:sz w:val="24"/>
          <w:szCs w:val="24"/>
        </w:rPr>
        <w:t>.</w:t>
      </w:r>
    </w:p>
    <w:p w:rsidR="00D21842" w:rsidRDefault="00D21842" w:rsidP="008B08B9">
      <w:pPr>
        <w:autoSpaceDE w:val="0"/>
        <w:autoSpaceDN w:val="0"/>
        <w:adjustRightInd w:val="0"/>
      </w:pPr>
      <w:r w:rsidRPr="008C11C2">
        <w:rPr>
          <w:color w:val="000000"/>
        </w:rPr>
        <w:t xml:space="preserve">3. </w:t>
      </w:r>
      <w:r w:rsidRPr="008C11C2">
        <w:t xml:space="preserve">Контроль за выполнением настоящего постановления возложить на заместителя главы администрации </w:t>
      </w:r>
      <w:r w:rsidR="008B08B9">
        <w:t>Байкаловск</w:t>
      </w:r>
      <w:r w:rsidR="00913829">
        <w:t>ого</w:t>
      </w:r>
      <w:r w:rsidR="008B08B9">
        <w:t xml:space="preserve"> муниципальн</w:t>
      </w:r>
      <w:r w:rsidR="00913829">
        <w:t>ого</w:t>
      </w:r>
      <w:r w:rsidR="008B08B9">
        <w:t xml:space="preserve"> район</w:t>
      </w:r>
      <w:r w:rsidR="00913829">
        <w:t>а</w:t>
      </w:r>
      <w:r w:rsidR="008B08B9">
        <w:t xml:space="preserve"> Г</w:t>
      </w:r>
      <w:r w:rsidRPr="008C11C2">
        <w:t>.</w:t>
      </w:r>
      <w:r w:rsidR="008B08B9">
        <w:t>В. Бороздину</w:t>
      </w:r>
      <w:r w:rsidRPr="008C11C2">
        <w:t>.</w:t>
      </w:r>
    </w:p>
    <w:p w:rsidR="008B08B9" w:rsidRDefault="008B08B9" w:rsidP="008B08B9">
      <w:pPr>
        <w:autoSpaceDE w:val="0"/>
        <w:autoSpaceDN w:val="0"/>
        <w:adjustRightInd w:val="0"/>
        <w:spacing w:line="300" w:lineRule="auto"/>
      </w:pPr>
    </w:p>
    <w:p w:rsidR="008B08B9" w:rsidRDefault="008B08B9" w:rsidP="008B08B9">
      <w:pPr>
        <w:autoSpaceDE w:val="0"/>
        <w:autoSpaceDN w:val="0"/>
        <w:adjustRightInd w:val="0"/>
        <w:spacing w:line="300" w:lineRule="auto"/>
      </w:pPr>
    </w:p>
    <w:p w:rsidR="008B08B9" w:rsidRPr="008B08B9" w:rsidRDefault="008B08B9" w:rsidP="008B08B9">
      <w:pPr>
        <w:autoSpaceDE w:val="0"/>
        <w:autoSpaceDN w:val="0"/>
        <w:adjustRightInd w:val="0"/>
        <w:spacing w:line="300" w:lineRule="auto"/>
      </w:pPr>
    </w:p>
    <w:p w:rsidR="00D21842" w:rsidRPr="008B08B9" w:rsidRDefault="00D21842" w:rsidP="00D2184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8B08B9">
        <w:rPr>
          <w:rFonts w:ascii="Times New Roman" w:hAnsi="Times New Roman" w:cs="Times New Roman"/>
          <w:color w:val="000000"/>
          <w:sz w:val="24"/>
          <w:szCs w:val="24"/>
        </w:rPr>
        <w:t xml:space="preserve"> Глава муниципального образования                                  </w:t>
      </w:r>
    </w:p>
    <w:p w:rsidR="00D21842" w:rsidRPr="008B08B9" w:rsidRDefault="00D21842" w:rsidP="00D2184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8B08B9">
        <w:rPr>
          <w:rFonts w:ascii="Times New Roman" w:hAnsi="Times New Roman" w:cs="Times New Roman"/>
          <w:color w:val="000000"/>
          <w:sz w:val="24"/>
          <w:szCs w:val="24"/>
        </w:rPr>
        <w:t xml:space="preserve"> Байкаловский муниципальный район                                             А.А. Жуков</w:t>
      </w:r>
    </w:p>
    <w:p w:rsidR="00D21842" w:rsidRDefault="00D21842" w:rsidP="00D21842">
      <w:pPr>
        <w:pStyle w:val="ConsPlusNormal"/>
        <w:widowControl/>
        <w:ind w:firstLine="0"/>
        <w:outlineLvl w:val="0"/>
        <w:rPr>
          <w:rFonts w:ascii="Times New Roman" w:hAnsi="Times New Roman"/>
          <w:sz w:val="22"/>
          <w:szCs w:val="26"/>
        </w:rPr>
      </w:pPr>
    </w:p>
    <w:p w:rsidR="00D21842" w:rsidRDefault="00D21842" w:rsidP="008B08B9">
      <w:pPr>
        <w:pStyle w:val="ConsPlusNormal"/>
        <w:widowControl/>
        <w:ind w:firstLine="0"/>
        <w:outlineLvl w:val="0"/>
        <w:rPr>
          <w:rFonts w:ascii="Times New Roman" w:hAnsi="Times New Roman"/>
          <w:sz w:val="22"/>
          <w:szCs w:val="26"/>
        </w:rPr>
      </w:pPr>
    </w:p>
    <w:p w:rsidR="00913829" w:rsidRDefault="00913829" w:rsidP="00BE244C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BE244C" w:rsidRPr="00761008" w:rsidRDefault="00BE244C" w:rsidP="00BE244C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  <w:r w:rsidRPr="00761008">
        <w:rPr>
          <w:rFonts w:ascii="Times New Roman" w:hAnsi="Times New Roman"/>
          <w:sz w:val="22"/>
          <w:szCs w:val="26"/>
        </w:rPr>
        <w:lastRenderedPageBreak/>
        <w:t>Приложение</w:t>
      </w:r>
    </w:p>
    <w:p w:rsidR="00BE244C" w:rsidRPr="00761008" w:rsidRDefault="00BE244C" w:rsidP="00BE244C">
      <w:pPr>
        <w:pStyle w:val="ConsPlusNormal"/>
        <w:widowControl/>
        <w:jc w:val="right"/>
        <w:rPr>
          <w:rFonts w:ascii="Times New Roman" w:hAnsi="Times New Roman"/>
          <w:sz w:val="22"/>
          <w:szCs w:val="26"/>
        </w:rPr>
      </w:pPr>
      <w:r w:rsidRPr="00761008">
        <w:rPr>
          <w:rFonts w:ascii="Times New Roman" w:hAnsi="Times New Roman"/>
          <w:sz w:val="22"/>
          <w:szCs w:val="26"/>
        </w:rPr>
        <w:t>Утвержден</w:t>
      </w:r>
    </w:p>
    <w:p w:rsidR="00BE244C" w:rsidRPr="00761008" w:rsidRDefault="00BE244C" w:rsidP="00BE244C">
      <w:pPr>
        <w:pStyle w:val="ConsPlusNormal"/>
        <w:widowControl/>
        <w:jc w:val="right"/>
        <w:rPr>
          <w:rFonts w:ascii="Times New Roman" w:hAnsi="Times New Roman"/>
          <w:sz w:val="22"/>
          <w:szCs w:val="26"/>
        </w:rPr>
      </w:pPr>
      <w:r w:rsidRPr="00761008">
        <w:rPr>
          <w:rFonts w:ascii="Times New Roman" w:hAnsi="Times New Roman"/>
          <w:sz w:val="22"/>
          <w:szCs w:val="26"/>
        </w:rPr>
        <w:t>Постановлением</w:t>
      </w:r>
    </w:p>
    <w:p w:rsidR="00BE244C" w:rsidRPr="00761008" w:rsidRDefault="00BE244C" w:rsidP="00BE244C">
      <w:pPr>
        <w:pStyle w:val="ConsPlusNormal"/>
        <w:widowControl/>
        <w:jc w:val="right"/>
        <w:rPr>
          <w:rFonts w:ascii="Times New Roman" w:hAnsi="Times New Roman"/>
          <w:sz w:val="22"/>
          <w:szCs w:val="26"/>
        </w:rPr>
      </w:pPr>
      <w:r w:rsidRPr="00761008">
        <w:rPr>
          <w:rFonts w:ascii="Times New Roman" w:hAnsi="Times New Roman"/>
          <w:sz w:val="22"/>
          <w:szCs w:val="26"/>
        </w:rPr>
        <w:t>Администрации МО</w:t>
      </w:r>
    </w:p>
    <w:p w:rsidR="00BE244C" w:rsidRPr="00761008" w:rsidRDefault="00BE244C" w:rsidP="00BE244C">
      <w:pPr>
        <w:pStyle w:val="ConsPlusNormal"/>
        <w:widowControl/>
        <w:jc w:val="right"/>
        <w:rPr>
          <w:rFonts w:ascii="Times New Roman" w:hAnsi="Times New Roman"/>
          <w:sz w:val="22"/>
          <w:szCs w:val="26"/>
        </w:rPr>
      </w:pPr>
      <w:r w:rsidRPr="00761008">
        <w:rPr>
          <w:rFonts w:ascii="Times New Roman" w:hAnsi="Times New Roman"/>
          <w:sz w:val="22"/>
          <w:szCs w:val="26"/>
        </w:rPr>
        <w:t>Байкаловский муниципальный район</w:t>
      </w:r>
    </w:p>
    <w:p w:rsidR="00BE244C" w:rsidRPr="00761008" w:rsidRDefault="006B5DCE" w:rsidP="00BE244C">
      <w:pPr>
        <w:pStyle w:val="ConsPlusNormal"/>
        <w:widowControl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2"/>
          <w:szCs w:val="26"/>
        </w:rPr>
        <w:t>от 16 апреля 2020 г. №98</w:t>
      </w:r>
    </w:p>
    <w:p w:rsidR="00BE244C" w:rsidRPr="00761008" w:rsidRDefault="00BE244C" w:rsidP="00BE244C">
      <w:pPr>
        <w:widowControl w:val="0"/>
        <w:autoSpaceDE w:val="0"/>
        <w:autoSpaceDN w:val="0"/>
        <w:adjustRightInd w:val="0"/>
        <w:ind w:firstLine="0"/>
        <w:rPr>
          <w:b/>
        </w:rPr>
      </w:pPr>
    </w:p>
    <w:p w:rsidR="004C58AB" w:rsidRPr="00761008" w:rsidRDefault="00275250" w:rsidP="001E75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1008">
        <w:rPr>
          <w:b/>
        </w:rPr>
        <w:t xml:space="preserve">Административный регламент </w:t>
      </w:r>
    </w:p>
    <w:p w:rsidR="004C58AB" w:rsidRPr="00761008" w:rsidRDefault="00275250" w:rsidP="001E7553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761008">
        <w:rPr>
          <w:b/>
        </w:rPr>
        <w:t xml:space="preserve">предоставления муниципальной услуги </w:t>
      </w:r>
      <w:r w:rsidRPr="00761008">
        <w:rPr>
          <w:rFonts w:eastAsia="Calibri"/>
          <w:b/>
        </w:rPr>
        <w:t xml:space="preserve">«Выдача </w:t>
      </w:r>
      <w:r w:rsidR="00191891" w:rsidRPr="00761008">
        <w:rPr>
          <w:rFonts w:eastAsia="Calibri"/>
          <w:b/>
        </w:rPr>
        <w:t>разрешени</w:t>
      </w:r>
      <w:r w:rsidR="00370D5E" w:rsidRPr="00761008">
        <w:rPr>
          <w:rFonts w:eastAsia="Calibri"/>
          <w:b/>
        </w:rPr>
        <w:t>й</w:t>
      </w:r>
      <w:r w:rsidR="00C263AB" w:rsidRPr="00761008">
        <w:rPr>
          <w:rFonts w:eastAsia="Calibri"/>
          <w:b/>
        </w:rPr>
        <w:t xml:space="preserve"> </w:t>
      </w:r>
    </w:p>
    <w:p w:rsidR="00275250" w:rsidRPr="00761008" w:rsidRDefault="00275250" w:rsidP="001E75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1008">
        <w:rPr>
          <w:rFonts w:eastAsia="Calibri"/>
          <w:b/>
        </w:rPr>
        <w:t xml:space="preserve">на </w:t>
      </w:r>
      <w:r w:rsidR="0055082E" w:rsidRPr="00761008">
        <w:rPr>
          <w:rFonts w:eastAsia="Calibri"/>
          <w:b/>
        </w:rPr>
        <w:t>ввод в эксплуатацию</w:t>
      </w:r>
      <w:r w:rsidRPr="00761008">
        <w:rPr>
          <w:rFonts w:eastAsia="Calibri"/>
          <w:b/>
        </w:rPr>
        <w:t xml:space="preserve"> объ</w:t>
      </w:r>
      <w:r w:rsidR="0055082E" w:rsidRPr="00761008">
        <w:rPr>
          <w:rFonts w:eastAsia="Calibri"/>
          <w:b/>
        </w:rPr>
        <w:t>ектов капитального строительства</w:t>
      </w:r>
      <w:r w:rsidR="001E00CA" w:rsidRPr="00761008">
        <w:rPr>
          <w:rFonts w:eastAsia="Calibri"/>
          <w:b/>
        </w:rPr>
        <w:t xml:space="preserve"> (объекты межпоселенческого характера</w:t>
      </w:r>
      <w:r w:rsidR="00C75770" w:rsidRPr="00761008">
        <w:rPr>
          <w:rFonts w:eastAsia="Calibri"/>
          <w:b/>
        </w:rPr>
        <w:t>)</w:t>
      </w:r>
      <w:r w:rsidRPr="00761008">
        <w:rPr>
          <w:b/>
        </w:rPr>
        <w:t>»</w:t>
      </w:r>
    </w:p>
    <w:p w:rsidR="00E31B6C" w:rsidRPr="00761008" w:rsidRDefault="00E31B6C" w:rsidP="008B08B9">
      <w:pPr>
        <w:autoSpaceDE w:val="0"/>
        <w:autoSpaceDN w:val="0"/>
        <w:adjustRightInd w:val="0"/>
        <w:ind w:firstLine="0"/>
        <w:rPr>
          <w:b/>
        </w:rPr>
      </w:pPr>
    </w:p>
    <w:p w:rsidR="00A71815" w:rsidRPr="00761008" w:rsidRDefault="004077BA" w:rsidP="001E7553">
      <w:pPr>
        <w:autoSpaceDE w:val="0"/>
        <w:autoSpaceDN w:val="0"/>
        <w:adjustRightInd w:val="0"/>
        <w:jc w:val="center"/>
        <w:rPr>
          <w:b/>
        </w:rPr>
      </w:pPr>
      <w:r w:rsidRPr="00761008">
        <w:rPr>
          <w:b/>
        </w:rPr>
        <w:t xml:space="preserve">Раздел </w:t>
      </w:r>
      <w:r w:rsidR="00A71815" w:rsidRPr="00761008">
        <w:rPr>
          <w:b/>
        </w:rPr>
        <w:t>1. Общие положения</w:t>
      </w:r>
    </w:p>
    <w:p w:rsidR="00A71815" w:rsidRPr="00761008" w:rsidRDefault="00A71815" w:rsidP="001E7553">
      <w:pPr>
        <w:autoSpaceDE w:val="0"/>
        <w:autoSpaceDN w:val="0"/>
        <w:adjustRightInd w:val="0"/>
        <w:jc w:val="center"/>
      </w:pPr>
    </w:p>
    <w:p w:rsidR="00A71815" w:rsidRPr="00761008" w:rsidRDefault="00A71815" w:rsidP="001E7553">
      <w:pPr>
        <w:autoSpaceDE w:val="0"/>
        <w:autoSpaceDN w:val="0"/>
        <w:adjustRightInd w:val="0"/>
        <w:jc w:val="center"/>
        <w:rPr>
          <w:b/>
        </w:rPr>
      </w:pPr>
      <w:r w:rsidRPr="00761008">
        <w:rPr>
          <w:b/>
        </w:rPr>
        <w:t>Предмет регулирования регламента</w:t>
      </w:r>
    </w:p>
    <w:p w:rsidR="00A71815" w:rsidRPr="00761008" w:rsidRDefault="00A71815" w:rsidP="00C75770">
      <w:pPr>
        <w:pStyle w:val="ConsPlusTitle"/>
        <w:widowControl/>
        <w:tabs>
          <w:tab w:val="right" w:pos="9923"/>
        </w:tabs>
        <w:outlineLvl w:val="0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5A36A5" w:rsidRDefault="00D41BA1" w:rsidP="00C75770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761008">
        <w:rPr>
          <w:rFonts w:eastAsiaTheme="minorHAnsi"/>
          <w:lang w:eastAsia="en-US"/>
        </w:rPr>
        <w:t>Административный регламент предоставления</w:t>
      </w:r>
      <w:r w:rsidR="009E565C" w:rsidRPr="00761008">
        <w:rPr>
          <w:rFonts w:eastAsiaTheme="minorHAnsi"/>
          <w:lang w:eastAsia="en-US"/>
        </w:rPr>
        <w:t xml:space="preserve"> </w:t>
      </w:r>
      <w:r w:rsidR="00761008" w:rsidRPr="00761008">
        <w:rPr>
          <w:rFonts w:eastAsiaTheme="minorHAnsi"/>
          <w:lang w:eastAsia="en-US"/>
        </w:rPr>
        <w:t xml:space="preserve">Администрацией </w:t>
      </w:r>
      <w:r w:rsidR="001E7553" w:rsidRPr="00761008">
        <w:rPr>
          <w:rFonts w:eastAsiaTheme="minorHAnsi"/>
          <w:lang w:eastAsia="en-US"/>
        </w:rPr>
        <w:t>Байкаловск</w:t>
      </w:r>
      <w:r w:rsidR="004C088F">
        <w:rPr>
          <w:rFonts w:eastAsiaTheme="minorHAnsi"/>
          <w:lang w:eastAsia="en-US"/>
        </w:rPr>
        <w:t>ого</w:t>
      </w:r>
      <w:r w:rsidR="001E7553" w:rsidRPr="00761008">
        <w:rPr>
          <w:rFonts w:eastAsiaTheme="minorHAnsi"/>
          <w:lang w:eastAsia="en-US"/>
        </w:rPr>
        <w:t xml:space="preserve"> муниципальн</w:t>
      </w:r>
      <w:r w:rsidR="004C088F">
        <w:rPr>
          <w:rFonts w:eastAsiaTheme="minorHAnsi"/>
          <w:lang w:eastAsia="en-US"/>
        </w:rPr>
        <w:t>ого</w:t>
      </w:r>
      <w:r w:rsidR="001E7553" w:rsidRPr="00761008">
        <w:rPr>
          <w:rFonts w:eastAsiaTheme="minorHAnsi"/>
          <w:lang w:eastAsia="en-US"/>
        </w:rPr>
        <w:t xml:space="preserve"> район</w:t>
      </w:r>
      <w:r w:rsidR="004C088F">
        <w:rPr>
          <w:rFonts w:eastAsiaTheme="minorHAnsi"/>
          <w:lang w:eastAsia="en-US"/>
        </w:rPr>
        <w:t>а</w:t>
      </w:r>
      <w:r w:rsidR="001E7553" w:rsidRPr="00761008">
        <w:rPr>
          <w:rFonts w:eastAsiaTheme="minorHAnsi"/>
          <w:lang w:eastAsia="en-US"/>
        </w:rPr>
        <w:t xml:space="preserve"> </w:t>
      </w:r>
      <w:r w:rsidR="00275250" w:rsidRPr="00761008">
        <w:rPr>
          <w:rFonts w:eastAsiaTheme="minorHAnsi"/>
          <w:lang w:eastAsia="en-US"/>
        </w:rPr>
        <w:t>муниципальной услуги</w:t>
      </w:r>
      <w:r w:rsidR="002C7558" w:rsidRPr="00761008">
        <w:rPr>
          <w:rFonts w:eastAsiaTheme="minorHAnsi"/>
          <w:lang w:eastAsia="en-US"/>
        </w:rPr>
        <w:t xml:space="preserve"> </w:t>
      </w:r>
      <w:r w:rsidR="00275250" w:rsidRPr="00761008">
        <w:rPr>
          <w:rFonts w:eastAsiaTheme="minorHAnsi"/>
          <w:lang w:eastAsia="en-US"/>
        </w:rPr>
        <w:t>«Выдача разрешени</w:t>
      </w:r>
      <w:r w:rsidR="00370D5E" w:rsidRPr="00761008">
        <w:rPr>
          <w:rFonts w:eastAsiaTheme="minorHAnsi"/>
          <w:lang w:eastAsia="en-US"/>
        </w:rPr>
        <w:t>й</w:t>
      </w:r>
      <w:r w:rsidR="00E31B6C" w:rsidRPr="00761008">
        <w:rPr>
          <w:rFonts w:eastAsiaTheme="minorHAnsi"/>
          <w:lang w:eastAsia="en-US"/>
        </w:rPr>
        <w:t xml:space="preserve"> на </w:t>
      </w:r>
      <w:r w:rsidR="0055082E" w:rsidRPr="00761008">
        <w:rPr>
          <w:rFonts w:eastAsiaTheme="minorHAnsi"/>
          <w:lang w:eastAsia="en-US"/>
        </w:rPr>
        <w:t>ввод в эксплуатацию</w:t>
      </w:r>
      <w:r w:rsidR="001E7553" w:rsidRPr="00761008">
        <w:rPr>
          <w:rFonts w:eastAsiaTheme="minorHAnsi"/>
          <w:lang w:eastAsia="en-US"/>
        </w:rPr>
        <w:t xml:space="preserve"> </w:t>
      </w:r>
      <w:r w:rsidR="00E31B6C" w:rsidRPr="00761008">
        <w:rPr>
          <w:rFonts w:eastAsiaTheme="minorHAnsi"/>
          <w:lang w:eastAsia="en-US"/>
        </w:rPr>
        <w:t>объектов капитального строительства</w:t>
      </w:r>
      <w:r w:rsidR="00C75770" w:rsidRPr="00761008">
        <w:rPr>
          <w:rFonts w:eastAsiaTheme="minorHAnsi"/>
          <w:lang w:eastAsia="en-US"/>
        </w:rPr>
        <w:t xml:space="preserve"> (объекты межпоселенческого характера)</w:t>
      </w:r>
      <w:r w:rsidR="00C263AB" w:rsidRPr="00761008">
        <w:rPr>
          <w:rFonts w:eastAsiaTheme="minorHAnsi"/>
          <w:lang w:eastAsia="en-US"/>
        </w:rPr>
        <w:t>»</w:t>
      </w:r>
      <w:r w:rsidR="00040A3D" w:rsidRPr="00761008">
        <w:rPr>
          <w:rFonts w:eastAsiaTheme="minorHAnsi"/>
          <w:lang w:eastAsia="en-US"/>
        </w:rPr>
        <w:t xml:space="preserve"> </w:t>
      </w:r>
      <w:r w:rsidR="00E31B6C" w:rsidRPr="00761008">
        <w:rPr>
          <w:rFonts w:eastAsiaTheme="minorHAnsi"/>
          <w:lang w:eastAsia="en-US"/>
        </w:rPr>
        <w:t>(далее – регламент)</w:t>
      </w:r>
      <w:r w:rsidR="00A71815" w:rsidRPr="00761008">
        <w:rPr>
          <w:rFonts w:eastAsiaTheme="minorHAnsi"/>
          <w:lang w:eastAsia="en-US"/>
        </w:rPr>
        <w:t xml:space="preserve"> устанавливает порядок</w:t>
      </w:r>
      <w:r w:rsidR="001E7553" w:rsidRPr="00761008">
        <w:rPr>
          <w:rFonts w:eastAsiaTheme="minorHAnsi"/>
          <w:lang w:eastAsia="en-US"/>
        </w:rPr>
        <w:t xml:space="preserve"> </w:t>
      </w:r>
      <w:r w:rsidR="00A71815" w:rsidRPr="00761008">
        <w:rPr>
          <w:rFonts w:eastAsiaTheme="minorHAnsi"/>
          <w:lang w:eastAsia="en-US"/>
        </w:rPr>
        <w:t xml:space="preserve">и стандарт предоставления </w:t>
      </w:r>
      <w:r w:rsidR="00275250" w:rsidRPr="00761008">
        <w:rPr>
          <w:rFonts w:eastAsiaTheme="minorHAnsi"/>
          <w:lang w:eastAsia="en-US"/>
        </w:rPr>
        <w:t xml:space="preserve">муниципальной услуги </w:t>
      </w:r>
      <w:r w:rsidR="001A34A9" w:rsidRPr="00761008">
        <w:rPr>
          <w:rFonts w:eastAsiaTheme="minorHAnsi"/>
          <w:lang w:eastAsia="en-US"/>
        </w:rPr>
        <w:t>по в</w:t>
      </w:r>
      <w:r w:rsidR="00275250" w:rsidRPr="00761008">
        <w:rPr>
          <w:rFonts w:eastAsiaTheme="minorHAnsi"/>
          <w:lang w:eastAsia="en-US"/>
        </w:rPr>
        <w:t>ыдач</w:t>
      </w:r>
      <w:r w:rsidR="001A34A9" w:rsidRPr="00761008">
        <w:rPr>
          <w:rFonts w:eastAsiaTheme="minorHAnsi"/>
          <w:lang w:eastAsia="en-US"/>
        </w:rPr>
        <w:t>е</w:t>
      </w:r>
      <w:r w:rsidR="00275250" w:rsidRPr="00761008">
        <w:rPr>
          <w:rFonts w:eastAsiaTheme="minorHAnsi"/>
          <w:lang w:eastAsia="en-US"/>
        </w:rPr>
        <w:t xml:space="preserve"> разрешени</w:t>
      </w:r>
      <w:r w:rsidR="00370D5E" w:rsidRPr="00761008">
        <w:rPr>
          <w:rFonts w:eastAsiaTheme="minorHAnsi"/>
          <w:lang w:eastAsia="en-US"/>
        </w:rPr>
        <w:t>й</w:t>
      </w:r>
      <w:r w:rsidR="00E31B6C" w:rsidRPr="00761008">
        <w:rPr>
          <w:rFonts w:eastAsiaTheme="minorHAnsi"/>
          <w:lang w:eastAsia="en-US"/>
        </w:rPr>
        <w:t xml:space="preserve"> на </w:t>
      </w:r>
      <w:r w:rsidR="001A34A9" w:rsidRPr="00761008">
        <w:rPr>
          <w:rFonts w:eastAsiaTheme="minorHAnsi"/>
          <w:lang w:eastAsia="en-US"/>
        </w:rPr>
        <w:t>ввод в эксплуатацию</w:t>
      </w:r>
      <w:r w:rsidR="00E31B6C" w:rsidRPr="00761008">
        <w:rPr>
          <w:rFonts w:eastAsiaTheme="minorHAnsi"/>
          <w:lang w:eastAsia="en-US"/>
        </w:rPr>
        <w:t xml:space="preserve"> объектов капитального строительства</w:t>
      </w:r>
      <w:r w:rsidR="001E7553" w:rsidRPr="00761008">
        <w:rPr>
          <w:rFonts w:eastAsiaTheme="minorHAnsi"/>
          <w:lang w:eastAsia="en-US"/>
        </w:rPr>
        <w:t xml:space="preserve"> межпоселенческого характера</w:t>
      </w:r>
      <w:r w:rsidR="00E31B6C" w:rsidRPr="00761008">
        <w:rPr>
          <w:rFonts w:eastAsiaTheme="minorHAnsi"/>
          <w:lang w:eastAsia="en-US"/>
        </w:rPr>
        <w:t>,</w:t>
      </w:r>
      <w:r w:rsidR="001E7553" w:rsidRPr="00761008">
        <w:rPr>
          <w:rFonts w:eastAsiaTheme="minorHAnsi"/>
          <w:lang w:eastAsia="en-US"/>
        </w:rPr>
        <w:t xml:space="preserve"> </w:t>
      </w:r>
      <w:r w:rsidR="00E31B6C" w:rsidRPr="00761008">
        <w:rPr>
          <w:rFonts w:eastAsiaTheme="minorHAnsi"/>
          <w:lang w:eastAsia="en-US"/>
        </w:rPr>
        <w:t>расположенных</w:t>
      </w:r>
      <w:r w:rsidR="001E7553" w:rsidRPr="00761008">
        <w:rPr>
          <w:rFonts w:eastAsiaTheme="minorHAnsi"/>
          <w:lang w:eastAsia="en-US"/>
        </w:rPr>
        <w:t xml:space="preserve"> </w:t>
      </w:r>
      <w:r w:rsidR="00E31B6C" w:rsidRPr="00761008">
        <w:rPr>
          <w:rFonts w:eastAsiaTheme="minorHAnsi"/>
          <w:lang w:eastAsia="en-US"/>
        </w:rPr>
        <w:t xml:space="preserve">на территории </w:t>
      </w:r>
      <w:r w:rsidR="001E7553" w:rsidRPr="00761008">
        <w:rPr>
          <w:rFonts w:eastAsiaTheme="minorHAnsi"/>
          <w:lang w:eastAsia="en-US"/>
        </w:rPr>
        <w:t>Байкаловск</w:t>
      </w:r>
      <w:r w:rsidR="004C088F">
        <w:rPr>
          <w:rFonts w:eastAsiaTheme="minorHAnsi"/>
          <w:lang w:eastAsia="en-US"/>
        </w:rPr>
        <w:t>ого</w:t>
      </w:r>
      <w:r w:rsidR="001E7553" w:rsidRPr="00761008">
        <w:rPr>
          <w:rFonts w:eastAsiaTheme="minorHAnsi"/>
          <w:lang w:eastAsia="en-US"/>
        </w:rPr>
        <w:t xml:space="preserve"> муниципальн</w:t>
      </w:r>
      <w:r w:rsidR="004C088F">
        <w:rPr>
          <w:rFonts w:eastAsiaTheme="minorHAnsi"/>
          <w:lang w:eastAsia="en-US"/>
        </w:rPr>
        <w:t>ого</w:t>
      </w:r>
      <w:r w:rsidR="001E7553" w:rsidRPr="00761008">
        <w:rPr>
          <w:rFonts w:eastAsiaTheme="minorHAnsi"/>
          <w:lang w:eastAsia="en-US"/>
        </w:rPr>
        <w:t xml:space="preserve"> район</w:t>
      </w:r>
      <w:r w:rsidR="004C088F">
        <w:rPr>
          <w:rFonts w:eastAsiaTheme="minorHAnsi"/>
          <w:lang w:eastAsia="en-US"/>
        </w:rPr>
        <w:t>а</w:t>
      </w:r>
      <w:r w:rsidR="00E31B6C" w:rsidRPr="00761008">
        <w:rPr>
          <w:rFonts w:eastAsiaTheme="minorHAnsi"/>
          <w:lang w:eastAsia="en-US"/>
        </w:rPr>
        <w:t xml:space="preserve"> </w:t>
      </w:r>
      <w:r w:rsidR="002E4FF0" w:rsidRPr="00761008">
        <w:rPr>
          <w:rFonts w:eastAsiaTheme="minorHAnsi"/>
          <w:lang w:eastAsia="en-US"/>
        </w:rPr>
        <w:t>(далее – муниципальная услуга)</w:t>
      </w:r>
      <w:r w:rsidR="00E31B6C" w:rsidRPr="00761008">
        <w:rPr>
          <w:rFonts w:eastAsiaTheme="minorHAnsi"/>
          <w:lang w:eastAsia="en-US"/>
        </w:rPr>
        <w:t>.</w:t>
      </w:r>
      <w:r w:rsidR="004C088F">
        <w:rPr>
          <w:rFonts w:eastAsiaTheme="minorHAnsi"/>
          <w:lang w:eastAsia="en-US"/>
        </w:rPr>
        <w:t xml:space="preserve"> </w:t>
      </w:r>
    </w:p>
    <w:p w:rsidR="004C088F" w:rsidRPr="004C088F" w:rsidRDefault="004C088F" w:rsidP="004C088F">
      <w:r w:rsidRPr="004C088F">
        <w:t>(</w:t>
      </w:r>
      <w:r>
        <w:t>в</w:t>
      </w:r>
      <w:r w:rsidRPr="004C088F">
        <w:t xml:space="preserve"> редакции постановления администрации от 29.12.2021г. №445)</w:t>
      </w:r>
    </w:p>
    <w:p w:rsidR="003B5451" w:rsidRPr="00761008" w:rsidRDefault="003729E2" w:rsidP="0076100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761008">
        <w:rPr>
          <w:rFonts w:eastAsiaTheme="minorHAnsi"/>
          <w:lang w:eastAsia="en-US"/>
        </w:rPr>
        <w:t>Р</w:t>
      </w:r>
      <w:r w:rsidR="00A71815" w:rsidRPr="00761008">
        <w:rPr>
          <w:rFonts w:eastAsiaTheme="minorHAnsi"/>
          <w:lang w:eastAsia="en-US"/>
        </w:rPr>
        <w:t>егламент устанавливает сроки и последовательность адми</w:t>
      </w:r>
      <w:r w:rsidR="002E5E69" w:rsidRPr="00761008">
        <w:rPr>
          <w:rFonts w:eastAsiaTheme="minorHAnsi"/>
          <w:lang w:eastAsia="en-US"/>
        </w:rPr>
        <w:t>нистративных процедур</w:t>
      </w:r>
      <w:r w:rsidR="00236136" w:rsidRPr="00761008">
        <w:rPr>
          <w:rFonts w:eastAsiaTheme="minorHAnsi"/>
          <w:lang w:eastAsia="en-US"/>
        </w:rPr>
        <w:t xml:space="preserve"> </w:t>
      </w:r>
      <w:r w:rsidR="00DE0015" w:rsidRPr="00761008">
        <w:rPr>
          <w:rFonts w:eastAsiaTheme="minorHAnsi"/>
          <w:lang w:eastAsia="en-US"/>
        </w:rPr>
        <w:t>Администрации</w:t>
      </w:r>
      <w:r w:rsidR="00761008" w:rsidRPr="00761008">
        <w:rPr>
          <w:rFonts w:eastAsiaTheme="minorHAnsi"/>
          <w:lang w:eastAsia="en-US"/>
        </w:rPr>
        <w:t xml:space="preserve"> </w:t>
      </w:r>
      <w:r w:rsidR="001E7553" w:rsidRPr="00761008">
        <w:rPr>
          <w:rFonts w:eastAsiaTheme="minorHAnsi"/>
          <w:lang w:eastAsia="en-US"/>
        </w:rPr>
        <w:t>Байкаловск</w:t>
      </w:r>
      <w:r w:rsidR="004C088F">
        <w:rPr>
          <w:rFonts w:eastAsiaTheme="minorHAnsi"/>
          <w:lang w:eastAsia="en-US"/>
        </w:rPr>
        <w:t>ого муниципального</w:t>
      </w:r>
      <w:r w:rsidR="001E7553" w:rsidRPr="00761008">
        <w:rPr>
          <w:rFonts w:eastAsiaTheme="minorHAnsi"/>
          <w:lang w:eastAsia="en-US"/>
        </w:rPr>
        <w:t xml:space="preserve"> район</w:t>
      </w:r>
      <w:r w:rsidR="004C088F">
        <w:rPr>
          <w:rFonts w:eastAsiaTheme="minorHAnsi"/>
          <w:lang w:eastAsia="en-US"/>
        </w:rPr>
        <w:t>а</w:t>
      </w:r>
      <w:r w:rsidR="00DE0015" w:rsidRPr="00761008">
        <w:rPr>
          <w:rFonts w:eastAsiaTheme="minorHAnsi"/>
          <w:lang w:eastAsia="en-US"/>
        </w:rPr>
        <w:t xml:space="preserve"> (д</w:t>
      </w:r>
      <w:r w:rsidR="00261DC7" w:rsidRPr="00761008">
        <w:rPr>
          <w:rFonts w:eastAsiaTheme="minorHAnsi"/>
          <w:lang w:eastAsia="en-US"/>
        </w:rPr>
        <w:t>а</w:t>
      </w:r>
      <w:r w:rsidR="00DE0015" w:rsidRPr="00761008">
        <w:rPr>
          <w:rFonts w:eastAsiaTheme="minorHAnsi"/>
          <w:lang w:eastAsia="en-US"/>
        </w:rPr>
        <w:t>лее –Администрация)</w:t>
      </w:r>
      <w:r w:rsidR="00A71815" w:rsidRPr="00761008">
        <w:rPr>
          <w:rFonts w:eastAsiaTheme="minorHAnsi"/>
          <w:lang w:eastAsia="en-US"/>
        </w:rPr>
        <w:t xml:space="preserve">, осуществляемых в ходе предоставления </w:t>
      </w:r>
      <w:r w:rsidR="00745CF8" w:rsidRPr="00761008">
        <w:rPr>
          <w:rFonts w:eastAsiaTheme="minorHAnsi"/>
          <w:lang w:eastAsia="en-US"/>
        </w:rPr>
        <w:t>муниципальной услуги</w:t>
      </w:r>
      <w:r w:rsidR="00A71815" w:rsidRPr="00761008">
        <w:rPr>
          <w:rFonts w:eastAsiaTheme="minorHAnsi"/>
          <w:lang w:eastAsia="en-US"/>
        </w:rPr>
        <w:t>, порядок взаимодействия между должностными лицами, взаимодействия с заявителями.</w:t>
      </w:r>
    </w:p>
    <w:p w:rsidR="004C088F" w:rsidRPr="004C088F" w:rsidRDefault="004C088F" w:rsidP="004C088F">
      <w:pPr>
        <w:pStyle w:val="a5"/>
        <w:ind w:left="1085" w:firstLine="0"/>
      </w:pPr>
      <w:r w:rsidRPr="004C088F">
        <w:t>(</w:t>
      </w:r>
      <w:r>
        <w:t>в</w:t>
      </w:r>
      <w:r w:rsidRPr="004C088F">
        <w:t xml:space="preserve"> редакции постановления администрации от 29.12.2021г. №445)</w:t>
      </w:r>
    </w:p>
    <w:p w:rsidR="00A71815" w:rsidRPr="00761008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b w:val="0"/>
          <w:sz w:val="24"/>
          <w:szCs w:val="24"/>
        </w:rPr>
      </w:pPr>
    </w:p>
    <w:p w:rsidR="00A71815" w:rsidRPr="00761008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761008">
        <w:rPr>
          <w:b/>
        </w:rPr>
        <w:t>Круг заявителей</w:t>
      </w:r>
    </w:p>
    <w:p w:rsidR="00A71815" w:rsidRPr="00761008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b w:val="0"/>
          <w:sz w:val="24"/>
          <w:szCs w:val="24"/>
        </w:rPr>
      </w:pPr>
    </w:p>
    <w:p w:rsidR="004A2F8D" w:rsidRPr="00761008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bCs/>
          <w:lang w:eastAsia="en-US"/>
        </w:rPr>
      </w:pPr>
      <w:r w:rsidRPr="00761008">
        <w:rPr>
          <w:rFonts w:eastAsiaTheme="minorHAnsi"/>
          <w:lang w:eastAsia="en-US"/>
        </w:rPr>
        <w:t xml:space="preserve">Заявителем на получение муниципальной услуги является </w:t>
      </w:r>
      <w:r w:rsidRPr="00761008">
        <w:t xml:space="preserve">физическое или юридическое лицо, обратившиеся в орган местного самоуправления с заявлением о предоставлении муниципальной услуги </w:t>
      </w:r>
      <w:r w:rsidR="00236136" w:rsidRPr="00761008">
        <w:t>(далее – заявитель)</w:t>
      </w:r>
      <w:r w:rsidRPr="00761008">
        <w:t>.</w:t>
      </w:r>
    </w:p>
    <w:p w:rsidR="005655A5" w:rsidRPr="00761008" w:rsidRDefault="00EB46B3" w:rsidP="00B73B1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61008">
        <w:rPr>
          <w:rFonts w:eastAsiaTheme="minorHAnsi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761008" w:rsidRPr="00761008" w:rsidRDefault="00761008" w:rsidP="00761008">
      <w:pPr>
        <w:autoSpaceDE w:val="0"/>
        <w:autoSpaceDN w:val="0"/>
        <w:adjustRightInd w:val="0"/>
        <w:ind w:firstLine="0"/>
        <w:rPr>
          <w:b/>
        </w:rPr>
      </w:pPr>
    </w:p>
    <w:p w:rsidR="00A71815" w:rsidRPr="00761008" w:rsidRDefault="00A71815" w:rsidP="00B73B19">
      <w:pPr>
        <w:autoSpaceDE w:val="0"/>
        <w:autoSpaceDN w:val="0"/>
        <w:adjustRightInd w:val="0"/>
        <w:jc w:val="center"/>
        <w:rPr>
          <w:b/>
        </w:rPr>
      </w:pPr>
      <w:r w:rsidRPr="00761008">
        <w:rPr>
          <w:b/>
        </w:rPr>
        <w:t xml:space="preserve">Требования к порядку информирования о предоставлении </w:t>
      </w:r>
      <w:r w:rsidR="00745CF8" w:rsidRPr="00761008">
        <w:rPr>
          <w:b/>
        </w:rPr>
        <w:t>муниципальной услуги</w:t>
      </w:r>
    </w:p>
    <w:p w:rsidR="00A71815" w:rsidRPr="00761008" w:rsidRDefault="00A71815" w:rsidP="00B73B19">
      <w:pPr>
        <w:pStyle w:val="ConsPlusTitle"/>
        <w:widowControl/>
        <w:tabs>
          <w:tab w:val="right" w:pos="9923"/>
        </w:tabs>
        <w:outlineLvl w:val="0"/>
        <w:rPr>
          <w:b w:val="0"/>
          <w:sz w:val="24"/>
          <w:szCs w:val="24"/>
        </w:rPr>
      </w:pPr>
    </w:p>
    <w:p w:rsidR="00913829" w:rsidRDefault="00913829" w:rsidP="00913829">
      <w:pPr>
        <w:autoSpaceDE w:val="0"/>
        <w:autoSpaceDN w:val="0"/>
        <w:adjustRightInd w:val="0"/>
        <w:rPr>
          <w:color w:val="000000"/>
        </w:rPr>
      </w:pPr>
      <w:r>
        <w:rPr>
          <w:bCs/>
          <w:iCs/>
          <w:color w:val="000000"/>
        </w:rPr>
        <w:t xml:space="preserve">4. </w:t>
      </w:r>
      <w:r>
        <w:rPr>
          <w:color w:val="000000"/>
        </w:rPr>
        <w:t>Информирование о порядке и ходе предоставления муниципальной услуги осуществляется:</w:t>
      </w:r>
    </w:p>
    <w:p w:rsidR="00913829" w:rsidRDefault="00913829" w:rsidP="00913829">
      <w:pPr>
        <w:autoSpaceDE w:val="0"/>
        <w:autoSpaceDN w:val="0"/>
        <w:adjustRightInd w:val="0"/>
        <w:rPr>
          <w:color w:val="000000"/>
        </w:rPr>
      </w:pPr>
      <w:bookmarkStart w:id="1" w:name="Par1"/>
      <w:bookmarkEnd w:id="1"/>
      <w:r>
        <w:rPr>
          <w:color w:val="000000"/>
        </w:rPr>
        <w:t>1) непосредственно специалистами Администрации Байкаловского муниципального района при личном приеме, по телефону, в письменной и электронной форме;</w:t>
      </w:r>
    </w:p>
    <w:p w:rsidR="00913829" w:rsidRDefault="00913829" w:rsidP="00913829">
      <w:pPr>
        <w:autoSpaceDE w:val="0"/>
        <w:autoSpaceDN w:val="0"/>
        <w:adjustRightInd w:val="0"/>
        <w:ind w:right="-2"/>
        <w:outlineLvl w:val="1"/>
        <w:rPr>
          <w:color w:val="000000"/>
        </w:rPr>
      </w:pPr>
      <w:r>
        <w:rPr>
          <w:color w:val="000000"/>
        </w:rPr>
        <w:t>2)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многофункциональный центр предоставления государственных и муниципальных услуг) и его филиалы.</w:t>
      </w:r>
    </w:p>
    <w:p w:rsidR="00913829" w:rsidRDefault="00913829" w:rsidP="009138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913829" w:rsidRDefault="00913829" w:rsidP="00913829">
      <w:pPr>
        <w:autoSpaceDE w:val="0"/>
        <w:autoSpaceDN w:val="0"/>
        <w:adjustRightInd w:val="0"/>
        <w:rPr>
          <w:color w:val="000000"/>
        </w:rPr>
      </w:pPr>
      <w:bookmarkStart w:id="2" w:name="Par4"/>
      <w:bookmarkEnd w:id="2"/>
      <w:r>
        <w:rPr>
          <w:color w:val="000000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</w:t>
      </w:r>
      <w:r>
        <w:t>далее – ГИСОГД)</w:t>
      </w:r>
      <w:r>
        <w:rPr>
          <w:rFonts w:ascii="Arial" w:hAnsi="Arial" w:cs="Arial"/>
        </w:rPr>
        <w:t xml:space="preserve"> </w:t>
      </w:r>
      <w:r>
        <w:rPr>
          <w:color w:val="000000"/>
        </w:rPr>
        <w:t xml:space="preserve"> (при наличии технической возможности);</w:t>
      </w:r>
    </w:p>
    <w:p w:rsidR="00913829" w:rsidRDefault="00913829" w:rsidP="00913829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913829">
        <w:rPr>
          <w:color w:val="000000"/>
        </w:rPr>
        <w:t xml:space="preserve">5) для застройщиков, наименования которых содержат слова «специализированный застройщик», наряду со способами, указанными в </w:t>
      </w:r>
      <w:hyperlink r:id="rId11" w:anchor="Par1" w:history="1">
        <w:r w:rsidRPr="00913829">
          <w:rPr>
            <w:rStyle w:val="aa"/>
            <w:color w:val="000000"/>
          </w:rPr>
          <w:t>пунктах 1</w:t>
        </w:r>
      </w:hyperlink>
      <w:r w:rsidRPr="00913829">
        <w:rPr>
          <w:color w:val="000000"/>
        </w:rPr>
        <w:t xml:space="preserve"> - </w:t>
      </w:r>
      <w:hyperlink r:id="rId12" w:anchor="Par4" w:history="1">
        <w:r w:rsidRPr="00913829">
          <w:rPr>
            <w:rStyle w:val="aa"/>
            <w:color w:val="000000"/>
          </w:rPr>
          <w:t>4</w:t>
        </w:r>
      </w:hyperlink>
      <w:r w:rsidRPr="00913829">
        <w:rPr>
          <w:color w:val="000000"/>
        </w:rPr>
        <w:t xml:space="preserve"> настоящего пункта с использованием единой информационной системы жилищного строительства, предусмотренной Федеральным </w:t>
      </w:r>
      <w:hyperlink r:id="rId13" w:history="1">
        <w:r w:rsidRPr="00913829">
          <w:rPr>
            <w:rStyle w:val="aa"/>
            <w:color w:val="000000"/>
          </w:rPr>
          <w:t>законом</w:t>
        </w:r>
      </w:hyperlink>
      <w:r w:rsidRPr="00913829">
        <w:rPr>
          <w:color w:val="000000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>
        <w:t>(далее - ЕИСЖС)</w:t>
      </w:r>
      <w:r w:rsidRPr="00913829">
        <w:rPr>
          <w:color w:val="000000"/>
        </w:rPr>
        <w:t>, за исключением случаев, если в соответствии с нормативным правовым Свердловской области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 w:rsidRPr="00913829">
        <w:rPr>
          <w:rFonts w:eastAsiaTheme="minorHAnsi"/>
          <w:lang w:eastAsia="en-US"/>
        </w:rPr>
        <w:t xml:space="preserve"> </w:t>
      </w:r>
    </w:p>
    <w:p w:rsidR="00913829" w:rsidRDefault="00913829" w:rsidP="00913829">
      <w:pPr>
        <w:ind w:firstLine="0"/>
      </w:pPr>
      <w:r>
        <w:t>(в редакции постановления администрации от 29.12.2021г. №445)</w:t>
      </w:r>
    </w:p>
    <w:p w:rsidR="00362C1D" w:rsidRPr="00913829" w:rsidRDefault="00913829" w:rsidP="0091382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362C1D" w:rsidRPr="00913829">
        <w:rPr>
          <w:rFonts w:eastAsiaTheme="minorHAnsi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DE0015" w:rsidRPr="00761008">
        <w:t>Администрации</w:t>
      </w:r>
      <w:r w:rsidR="00362C1D" w:rsidRPr="00913829">
        <w:rPr>
          <w:rFonts w:eastAsiaTheme="minorHAnsi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</w:t>
      </w:r>
      <w:r w:rsidR="00C75770" w:rsidRPr="00913829">
        <w:rPr>
          <w:rFonts w:eastAsiaTheme="minorHAnsi"/>
          <w:lang w:eastAsia="en-US"/>
        </w:rPr>
        <w:t xml:space="preserve"> </w:t>
      </w:r>
      <w:r w:rsidR="00362C1D" w:rsidRPr="00913829">
        <w:rPr>
          <w:rFonts w:eastAsiaTheme="minorHAnsi"/>
          <w:lang w:eastAsia="en-US"/>
        </w:rPr>
        <w:t xml:space="preserve">и муниципальных услуг (функций)» (далее – Единый портал) по адресу </w:t>
      </w:r>
      <w:r w:rsidR="00C75770" w:rsidRPr="00913829">
        <w:rPr>
          <w:rFonts w:eastAsiaTheme="minorHAnsi"/>
          <w:lang w:eastAsia="en-US"/>
        </w:rPr>
        <w:t>https://www.gosuslugi.ru/150152</w:t>
      </w:r>
      <w:r w:rsidR="00362C1D" w:rsidRPr="00913829">
        <w:rPr>
          <w:rFonts w:eastAsiaTheme="minorHAnsi"/>
          <w:lang w:eastAsia="en-US"/>
        </w:rPr>
        <w:t xml:space="preserve">, на официальном сайте </w:t>
      </w:r>
      <w:r w:rsidR="00B73B19" w:rsidRPr="00931FAA">
        <w:t xml:space="preserve">Администрации МО Байкаловский муниципальный район </w:t>
      </w:r>
      <w:r w:rsidR="00362C1D" w:rsidRPr="00913829">
        <w:rPr>
          <w:rFonts w:eastAsiaTheme="minorHAnsi"/>
          <w:lang w:eastAsia="en-US"/>
        </w:rPr>
        <w:t>(</w:t>
      </w:r>
      <w:hyperlink r:id="rId14" w:history="1">
        <w:r w:rsidR="00B73B19" w:rsidRPr="00913829">
          <w:rPr>
            <w:rStyle w:val="aa"/>
            <w:rFonts w:eastAsiaTheme="minorHAnsi"/>
            <w:color w:val="auto"/>
            <w:lang w:eastAsia="en-US"/>
          </w:rPr>
          <w:t>www.mobmr.ru</w:t>
        </w:r>
      </w:hyperlink>
      <w:r w:rsidR="00362C1D" w:rsidRPr="00913829">
        <w:rPr>
          <w:rFonts w:eastAsiaTheme="minorHAnsi"/>
          <w:lang w:eastAsia="en-US"/>
        </w:rPr>
        <w:t xml:space="preserve">), на информационных стендах </w:t>
      </w:r>
      <w:r w:rsidR="00B73B19" w:rsidRPr="00931FAA">
        <w:t>Администрации</w:t>
      </w:r>
      <w:r w:rsidR="00362C1D" w:rsidRPr="00913829">
        <w:rPr>
          <w:rFonts w:eastAsiaTheme="minorHAnsi"/>
          <w:lang w:eastAsia="en-US"/>
        </w:rPr>
        <w:t xml:space="preserve">, </w:t>
      </w:r>
      <w:r w:rsidR="00362C1D" w:rsidRPr="00913829">
        <w:rPr>
          <w:bCs/>
          <w:iCs/>
        </w:rPr>
        <w:t xml:space="preserve">а также предоставляется непосредственно муниципальными служащими </w:t>
      </w:r>
      <w:r w:rsidR="00B73B19" w:rsidRPr="00931FAA">
        <w:t xml:space="preserve">Администрации </w:t>
      </w:r>
      <w:r w:rsidR="00362C1D" w:rsidRPr="00913829">
        <w:rPr>
          <w:bCs/>
          <w:iCs/>
        </w:rPr>
        <w:t>при личном приеме и по телефону.</w:t>
      </w:r>
      <w:r w:rsidR="00362C1D" w:rsidRPr="00913829">
        <w:rPr>
          <w:rFonts w:eastAsiaTheme="minorHAnsi"/>
          <w:lang w:eastAsia="en-US"/>
        </w:rPr>
        <w:t xml:space="preserve"> </w:t>
      </w:r>
    </w:p>
    <w:p w:rsidR="00362C1D" w:rsidRPr="00931FAA" w:rsidRDefault="00362C1D" w:rsidP="00B73B19">
      <w:pPr>
        <w:autoSpaceDE w:val="0"/>
        <w:autoSpaceDN w:val="0"/>
        <w:adjustRightInd w:val="0"/>
        <w:rPr>
          <w:bCs/>
          <w:iCs/>
        </w:rPr>
      </w:pPr>
      <w:r w:rsidRPr="00931FAA">
        <w:rPr>
          <w:rFonts w:eastAsiaTheme="minorHAnsi"/>
          <w:lang w:eastAsia="en-US"/>
        </w:rPr>
        <w:t xml:space="preserve">На официальном сайте многофункционального центра </w:t>
      </w:r>
      <w:r w:rsidRPr="00931FAA">
        <w:t>предоставления государственных и муниципальных услуг</w:t>
      </w:r>
      <w:r w:rsidRPr="00931FAA">
        <w:rPr>
          <w:rFonts w:eastAsiaTheme="minorHAnsi"/>
          <w:lang w:eastAsia="en-US"/>
        </w:rPr>
        <w:t xml:space="preserve"> (</w:t>
      </w:r>
      <w:hyperlink r:id="rId15" w:history="1">
        <w:r w:rsidRPr="00931FAA">
          <w:rPr>
            <w:rStyle w:val="aa"/>
            <w:rFonts w:eastAsiaTheme="minorHAnsi"/>
            <w:color w:val="auto"/>
            <w:lang w:val="en-US" w:eastAsia="en-US"/>
          </w:rPr>
          <w:t>www</w:t>
        </w:r>
        <w:r w:rsidRPr="00931FAA">
          <w:rPr>
            <w:rStyle w:val="aa"/>
            <w:rFonts w:eastAsiaTheme="minorHAnsi"/>
            <w:color w:val="auto"/>
            <w:lang w:eastAsia="en-US"/>
          </w:rPr>
          <w:t>.</w:t>
        </w:r>
        <w:r w:rsidRPr="00931FAA">
          <w:rPr>
            <w:rStyle w:val="aa"/>
            <w:rFonts w:eastAsiaTheme="minorHAnsi"/>
            <w:color w:val="auto"/>
            <w:lang w:val="en-US" w:eastAsia="en-US"/>
          </w:rPr>
          <w:t>mfc</w:t>
        </w:r>
        <w:r w:rsidRPr="00931FAA">
          <w:rPr>
            <w:rStyle w:val="aa"/>
            <w:rFonts w:eastAsiaTheme="minorHAnsi"/>
            <w:color w:val="auto"/>
            <w:lang w:eastAsia="en-US"/>
          </w:rPr>
          <w:t>66.</w:t>
        </w:r>
        <w:r w:rsidRPr="00931FAA">
          <w:rPr>
            <w:rStyle w:val="aa"/>
            <w:rFonts w:eastAsiaTheme="minorHAnsi"/>
            <w:color w:val="auto"/>
            <w:lang w:val="en-US" w:eastAsia="en-US"/>
          </w:rPr>
          <w:t>ru</w:t>
        </w:r>
      </w:hyperlink>
      <w:r w:rsidRPr="00931FAA">
        <w:rPr>
          <w:rFonts w:eastAsiaTheme="minorHAnsi"/>
          <w:lang w:eastAsia="en-US"/>
        </w:rPr>
        <w:t xml:space="preserve">) указана ссылка на официальный сайт </w:t>
      </w:r>
      <w:r w:rsidR="00B73B19" w:rsidRPr="00931FAA">
        <w:rPr>
          <w:rFonts w:eastAsiaTheme="minorHAnsi"/>
          <w:lang w:eastAsia="en-US"/>
        </w:rPr>
        <w:t>Администрации.</w:t>
      </w:r>
    </w:p>
    <w:p w:rsidR="00430F90" w:rsidRPr="00931FAA" w:rsidRDefault="00913829" w:rsidP="00913829">
      <w:pPr>
        <w:tabs>
          <w:tab w:val="left" w:pos="993"/>
        </w:tabs>
        <w:autoSpaceDE w:val="0"/>
        <w:autoSpaceDN w:val="0"/>
        <w:adjustRightInd w:val="0"/>
        <w:outlineLvl w:val="3"/>
      </w:pPr>
      <w:r>
        <w:t xml:space="preserve">6. </w:t>
      </w:r>
      <w:r w:rsidR="00430F90" w:rsidRPr="00931FAA">
        <w:t xml:space="preserve">Основными требованиями к информированию </w:t>
      </w:r>
      <w:r w:rsidR="00236136" w:rsidRPr="00931FAA">
        <w:t>заявителей</w:t>
      </w:r>
      <w:r w:rsidR="00430F90" w:rsidRPr="00931FAA">
        <w:t xml:space="preserve"> о порядке предоставления </w:t>
      </w:r>
      <w:r w:rsidR="009F0D3A" w:rsidRPr="00931FAA">
        <w:t>муниципальной</w:t>
      </w:r>
      <w:r w:rsidR="00430F90" w:rsidRPr="00931FAA">
        <w:t xml:space="preserve"> услуги и услуг, которые являются необходимыми и обязательными для предоставления </w:t>
      </w:r>
      <w:r w:rsidR="009F0D3A" w:rsidRPr="00931FAA">
        <w:t>муниципальной</w:t>
      </w:r>
      <w:r w:rsidR="00430F90" w:rsidRPr="00931FAA"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931FAA" w:rsidRDefault="00413AFF" w:rsidP="00413AFF">
      <w:pPr>
        <w:tabs>
          <w:tab w:val="left" w:pos="993"/>
        </w:tabs>
        <w:autoSpaceDE w:val="0"/>
        <w:autoSpaceDN w:val="0"/>
        <w:adjustRightInd w:val="0"/>
        <w:ind w:firstLine="710"/>
        <w:outlineLvl w:val="3"/>
      </w:pPr>
      <w:r>
        <w:t xml:space="preserve">7. </w:t>
      </w:r>
      <w:r w:rsidR="00430F90" w:rsidRPr="00931FAA">
        <w:t xml:space="preserve">При общении с </w:t>
      </w:r>
      <w:r w:rsidR="00236136" w:rsidRPr="00931FAA">
        <w:t>заявителями</w:t>
      </w:r>
      <w:r w:rsidR="00430F90" w:rsidRPr="00931FAA">
        <w:t xml:space="preserve"> (по телефону или лично) </w:t>
      </w:r>
      <w:r w:rsidR="009F0D3A" w:rsidRPr="00931FAA">
        <w:t>муниципальные</w:t>
      </w:r>
      <w:r w:rsidR="009D0869" w:rsidRPr="00931FAA">
        <w:t xml:space="preserve"> </w:t>
      </w:r>
      <w:r w:rsidR="00C45EBF" w:rsidRPr="00931FAA">
        <w:t xml:space="preserve">служащие </w:t>
      </w:r>
      <w:r w:rsidR="00B73B19" w:rsidRPr="00413AFF">
        <w:rPr>
          <w:bCs/>
          <w:iCs/>
        </w:rPr>
        <w:t xml:space="preserve">Администрации </w:t>
      </w:r>
      <w:r w:rsidR="00315CED" w:rsidRPr="00931FAA">
        <w:t>д</w:t>
      </w:r>
      <w:r w:rsidR="00430F90" w:rsidRPr="00931FAA">
        <w:t>олжны корректно</w:t>
      </w:r>
      <w:r w:rsidR="00B73B19" w:rsidRPr="00931FAA">
        <w:t xml:space="preserve"> </w:t>
      </w:r>
      <w:r w:rsidR="00430F90" w:rsidRPr="00931FAA">
        <w:t xml:space="preserve">и внимательно относиться к </w:t>
      </w:r>
      <w:r w:rsidR="00236136" w:rsidRPr="00931FAA">
        <w:t>заявителям</w:t>
      </w:r>
      <w:r w:rsidR="00430F90" w:rsidRPr="00931FAA">
        <w:t xml:space="preserve">, не унижая их чести и достоинства. Устное информирование о порядке предоставления </w:t>
      </w:r>
      <w:r w:rsidR="009F0D3A" w:rsidRPr="00931FAA">
        <w:t>муниципальной</w:t>
      </w:r>
      <w:r w:rsidR="00430F90" w:rsidRPr="00931FAA">
        <w:t xml:space="preserve"> услуги должно проводиться с использованием официально-делового стиля речи.</w:t>
      </w:r>
    </w:p>
    <w:p w:rsidR="00A25CD8" w:rsidRPr="00931FAA" w:rsidRDefault="00413AFF" w:rsidP="00413AFF">
      <w:pPr>
        <w:tabs>
          <w:tab w:val="left" w:pos="993"/>
        </w:tabs>
        <w:autoSpaceDE w:val="0"/>
        <w:autoSpaceDN w:val="0"/>
        <w:adjustRightInd w:val="0"/>
        <w:ind w:firstLine="710"/>
      </w:pPr>
      <w:r>
        <w:t xml:space="preserve">8. </w:t>
      </w:r>
      <w:r w:rsidR="00A25CD8" w:rsidRPr="00931FAA">
        <w:t xml:space="preserve">Информирование </w:t>
      </w:r>
      <w:r w:rsidR="00236136" w:rsidRPr="00931FAA">
        <w:t>заявителей</w:t>
      </w:r>
      <w:r w:rsidR="00A25CD8" w:rsidRPr="00931FAA">
        <w:t xml:space="preserve"> о порядке предоставления </w:t>
      </w:r>
      <w:r w:rsidR="003E0ADB" w:rsidRPr="00931FAA">
        <w:t>муниципальной</w:t>
      </w:r>
      <w:r w:rsidR="00A25CD8" w:rsidRPr="00931FAA">
        <w:t xml:space="preserve"> услуги может осуществляться с использованием средств автоинформирования.</w:t>
      </w:r>
    </w:p>
    <w:p w:rsidR="006810C2" w:rsidRPr="00931FAA" w:rsidRDefault="006810C2" w:rsidP="00931FAA">
      <w:pPr>
        <w:tabs>
          <w:tab w:val="left" w:pos="993"/>
        </w:tabs>
        <w:autoSpaceDE w:val="0"/>
        <w:autoSpaceDN w:val="0"/>
        <w:adjustRightInd w:val="0"/>
        <w:ind w:firstLine="0"/>
      </w:pPr>
    </w:p>
    <w:p w:rsidR="006810C2" w:rsidRPr="00931FAA" w:rsidRDefault="006810C2" w:rsidP="00C7577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AA">
        <w:rPr>
          <w:rFonts w:ascii="Times New Roman" w:hAnsi="Times New Roman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6810C2" w:rsidRPr="00931FAA" w:rsidRDefault="006810C2" w:rsidP="00C7577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C2" w:rsidRPr="00931FAA" w:rsidRDefault="006810C2" w:rsidP="00C7577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AA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6810C2" w:rsidRPr="00931FAA" w:rsidRDefault="006810C2" w:rsidP="00C75770">
      <w:pPr>
        <w:tabs>
          <w:tab w:val="left" w:pos="993"/>
        </w:tabs>
        <w:autoSpaceDE w:val="0"/>
        <w:autoSpaceDN w:val="0"/>
        <w:adjustRightInd w:val="0"/>
      </w:pPr>
    </w:p>
    <w:p w:rsidR="00A71815" w:rsidRPr="00931FAA" w:rsidRDefault="00413AFF" w:rsidP="00413AFF">
      <w:pPr>
        <w:tabs>
          <w:tab w:val="left" w:pos="993"/>
        </w:tabs>
        <w:autoSpaceDE w:val="0"/>
        <w:autoSpaceDN w:val="0"/>
        <w:adjustRightInd w:val="0"/>
        <w:ind w:firstLine="0"/>
      </w:pPr>
      <w:r>
        <w:rPr>
          <w:rFonts w:eastAsiaTheme="minorHAnsi"/>
          <w:lang w:eastAsia="en-US"/>
        </w:rPr>
        <w:tab/>
        <w:t>9.</w:t>
      </w:r>
      <w:r w:rsidR="006810C2" w:rsidRPr="00413AFF">
        <w:rPr>
          <w:rFonts w:eastAsiaTheme="minorHAnsi"/>
          <w:lang w:eastAsia="en-US"/>
        </w:rPr>
        <w:t xml:space="preserve"> </w:t>
      </w:r>
      <w:r w:rsidR="00A71815" w:rsidRPr="00413AFF">
        <w:rPr>
          <w:rFonts w:eastAsiaTheme="minorHAnsi"/>
          <w:lang w:eastAsia="en-US"/>
        </w:rPr>
        <w:t>Наиме</w:t>
      </w:r>
      <w:r w:rsidR="00A25CD8" w:rsidRPr="00413AFF">
        <w:rPr>
          <w:rFonts w:eastAsiaTheme="minorHAnsi"/>
          <w:lang w:eastAsia="en-US"/>
        </w:rPr>
        <w:t xml:space="preserve">нование </w:t>
      </w:r>
      <w:r w:rsidR="0038779C" w:rsidRPr="00413AFF">
        <w:rPr>
          <w:rFonts w:eastAsiaTheme="minorHAnsi"/>
          <w:lang w:eastAsia="en-US"/>
        </w:rPr>
        <w:t>муниципальной</w:t>
      </w:r>
      <w:r w:rsidR="00A25CD8" w:rsidRPr="00413AFF">
        <w:rPr>
          <w:rFonts w:eastAsiaTheme="minorHAnsi"/>
          <w:lang w:eastAsia="en-US"/>
        </w:rPr>
        <w:t xml:space="preserve"> услуги –</w:t>
      </w:r>
      <w:r w:rsidR="00884915" w:rsidRPr="00413AFF">
        <w:rPr>
          <w:rFonts w:eastAsiaTheme="minorHAnsi"/>
          <w:lang w:eastAsia="en-US"/>
        </w:rPr>
        <w:t xml:space="preserve"> </w:t>
      </w:r>
      <w:r w:rsidR="00C072B5" w:rsidRPr="00413AFF">
        <w:rPr>
          <w:rFonts w:eastAsiaTheme="minorHAnsi"/>
          <w:lang w:eastAsia="en-US"/>
        </w:rPr>
        <w:t>«Выдача разрешени</w:t>
      </w:r>
      <w:r w:rsidR="00D77817" w:rsidRPr="00413AFF">
        <w:rPr>
          <w:rFonts w:eastAsiaTheme="minorHAnsi"/>
          <w:lang w:eastAsia="en-US"/>
        </w:rPr>
        <w:t>й</w:t>
      </w:r>
      <w:r w:rsidR="00B1364C" w:rsidRPr="00413AFF">
        <w:rPr>
          <w:rFonts w:eastAsiaTheme="minorHAnsi"/>
          <w:lang w:eastAsia="en-US"/>
        </w:rPr>
        <w:t xml:space="preserve"> </w:t>
      </w:r>
      <w:r w:rsidR="00C072B5" w:rsidRPr="00413AFF">
        <w:rPr>
          <w:rFonts w:eastAsiaTheme="minorHAnsi"/>
          <w:lang w:eastAsia="en-US"/>
        </w:rPr>
        <w:t xml:space="preserve">на </w:t>
      </w:r>
      <w:r w:rsidR="00334F33" w:rsidRPr="00413AFF">
        <w:rPr>
          <w:rFonts w:eastAsiaTheme="minorHAnsi"/>
          <w:lang w:eastAsia="en-US"/>
        </w:rPr>
        <w:t>ввод в эксплуатацию</w:t>
      </w:r>
      <w:r w:rsidR="00C072B5" w:rsidRPr="00413AFF">
        <w:rPr>
          <w:rFonts w:eastAsiaTheme="minorHAnsi"/>
          <w:lang w:eastAsia="en-US"/>
        </w:rPr>
        <w:t xml:space="preserve"> объектов капитального строительства</w:t>
      </w:r>
      <w:r w:rsidR="00C75770" w:rsidRPr="00413AFF">
        <w:rPr>
          <w:rFonts w:eastAsiaTheme="minorHAnsi"/>
          <w:lang w:eastAsia="en-US"/>
        </w:rPr>
        <w:t xml:space="preserve"> (объекты межпоселенческого характера)</w:t>
      </w:r>
      <w:r w:rsidR="00275BFD" w:rsidRPr="00413AFF">
        <w:rPr>
          <w:rFonts w:eastAsiaTheme="minorHAnsi"/>
          <w:lang w:eastAsia="en-US"/>
        </w:rPr>
        <w:t>»</w:t>
      </w:r>
      <w:r w:rsidR="00C072B5" w:rsidRPr="00413AFF">
        <w:rPr>
          <w:rFonts w:eastAsiaTheme="minorHAnsi"/>
          <w:lang w:eastAsia="en-US"/>
        </w:rPr>
        <w:t>.</w:t>
      </w:r>
    </w:p>
    <w:p w:rsidR="006810C2" w:rsidRPr="00931FAA" w:rsidRDefault="006810C2" w:rsidP="00C75770">
      <w:pPr>
        <w:pStyle w:val="a5"/>
        <w:autoSpaceDE w:val="0"/>
        <w:autoSpaceDN w:val="0"/>
        <w:adjustRightInd w:val="0"/>
        <w:ind w:left="0"/>
        <w:rPr>
          <w:b/>
        </w:rPr>
      </w:pPr>
    </w:p>
    <w:p w:rsidR="006810C2" w:rsidRPr="00931FAA" w:rsidRDefault="006810C2" w:rsidP="00C75770">
      <w:pPr>
        <w:pStyle w:val="a5"/>
        <w:autoSpaceDE w:val="0"/>
        <w:autoSpaceDN w:val="0"/>
        <w:adjustRightInd w:val="0"/>
        <w:ind w:left="0"/>
        <w:jc w:val="center"/>
        <w:rPr>
          <w:b/>
        </w:rPr>
      </w:pPr>
      <w:r w:rsidRPr="00931FAA">
        <w:rPr>
          <w:b/>
        </w:rPr>
        <w:t>Наименование органа, предоставляющего муниципальную услугу</w:t>
      </w:r>
    </w:p>
    <w:p w:rsidR="006810C2" w:rsidRPr="00931FAA" w:rsidRDefault="006810C2" w:rsidP="00C75770">
      <w:pPr>
        <w:tabs>
          <w:tab w:val="left" w:pos="993"/>
        </w:tabs>
        <w:autoSpaceDE w:val="0"/>
        <w:autoSpaceDN w:val="0"/>
        <w:adjustRightInd w:val="0"/>
      </w:pPr>
    </w:p>
    <w:p w:rsidR="00A71815" w:rsidRPr="00931FAA" w:rsidRDefault="00413AFF" w:rsidP="00413AFF">
      <w:pPr>
        <w:tabs>
          <w:tab w:val="left" w:pos="993"/>
        </w:tabs>
        <w:autoSpaceDE w:val="0"/>
        <w:autoSpaceDN w:val="0"/>
        <w:adjustRightInd w:val="0"/>
        <w:ind w:firstLine="0"/>
      </w:pPr>
      <w:r>
        <w:rPr>
          <w:rFonts w:eastAsiaTheme="minorHAnsi"/>
          <w:lang w:eastAsia="en-US"/>
        </w:rPr>
        <w:tab/>
        <w:t xml:space="preserve">10. </w:t>
      </w:r>
      <w:r w:rsidR="00C072B5" w:rsidRPr="00413AFF">
        <w:rPr>
          <w:rFonts w:eastAsiaTheme="minorHAnsi"/>
          <w:lang w:eastAsia="en-US"/>
        </w:rPr>
        <w:t>Муниципальная</w:t>
      </w:r>
      <w:r w:rsidR="00A71815" w:rsidRPr="00413AFF">
        <w:rPr>
          <w:rFonts w:eastAsiaTheme="minorHAnsi"/>
          <w:lang w:eastAsia="en-US"/>
        </w:rPr>
        <w:t xml:space="preserve"> услуга предоставляется </w:t>
      </w:r>
      <w:r w:rsidR="00931FAA" w:rsidRPr="00413AFF">
        <w:rPr>
          <w:rFonts w:eastAsiaTheme="minorHAnsi"/>
          <w:lang w:eastAsia="en-US"/>
        </w:rPr>
        <w:t xml:space="preserve">Администрацией </w:t>
      </w:r>
      <w:r w:rsidR="004C088F" w:rsidRPr="00413AFF">
        <w:rPr>
          <w:rFonts w:eastAsiaTheme="minorHAnsi"/>
          <w:lang w:eastAsia="en-US"/>
        </w:rPr>
        <w:t>Б</w:t>
      </w:r>
      <w:r w:rsidR="009F3B6B" w:rsidRPr="00413AFF">
        <w:rPr>
          <w:rFonts w:eastAsiaTheme="minorHAnsi"/>
          <w:lang w:eastAsia="en-US"/>
        </w:rPr>
        <w:t>айкаловск</w:t>
      </w:r>
      <w:r w:rsidR="004C088F" w:rsidRPr="00413AFF">
        <w:rPr>
          <w:rFonts w:eastAsiaTheme="minorHAnsi"/>
          <w:lang w:eastAsia="en-US"/>
        </w:rPr>
        <w:t xml:space="preserve">ого </w:t>
      </w:r>
      <w:r w:rsidR="009F3B6B" w:rsidRPr="00413AFF">
        <w:rPr>
          <w:rFonts w:eastAsiaTheme="minorHAnsi"/>
          <w:lang w:eastAsia="en-US"/>
        </w:rPr>
        <w:t>муниципальн</w:t>
      </w:r>
      <w:r w:rsidR="004C088F" w:rsidRPr="00413AFF">
        <w:rPr>
          <w:rFonts w:eastAsiaTheme="minorHAnsi"/>
          <w:lang w:eastAsia="en-US"/>
        </w:rPr>
        <w:t>ого</w:t>
      </w:r>
      <w:r w:rsidR="009F3B6B" w:rsidRPr="00413AFF">
        <w:rPr>
          <w:rFonts w:eastAsiaTheme="minorHAnsi"/>
          <w:lang w:eastAsia="en-US"/>
        </w:rPr>
        <w:t xml:space="preserve"> район</w:t>
      </w:r>
      <w:r w:rsidR="004C088F" w:rsidRPr="00413AFF">
        <w:rPr>
          <w:rFonts w:eastAsiaTheme="minorHAnsi"/>
          <w:lang w:eastAsia="en-US"/>
        </w:rPr>
        <w:t>а</w:t>
      </w:r>
      <w:r w:rsidR="00A71815" w:rsidRPr="00413AFF">
        <w:rPr>
          <w:rFonts w:eastAsiaTheme="minorHAnsi"/>
          <w:lang w:eastAsia="en-US"/>
        </w:rPr>
        <w:t>.</w:t>
      </w:r>
      <w:r w:rsidR="004C088F" w:rsidRPr="00413AFF">
        <w:rPr>
          <w:rFonts w:eastAsiaTheme="minorHAnsi"/>
          <w:lang w:eastAsia="en-US"/>
        </w:rPr>
        <w:t xml:space="preserve">     (в редакции постановления администрации от 29.12.2021г. № 445)</w:t>
      </w:r>
    </w:p>
    <w:p w:rsidR="006810C2" w:rsidRPr="003B5451" w:rsidRDefault="006810C2" w:rsidP="009F3B6B">
      <w:pPr>
        <w:pStyle w:val="a5"/>
        <w:tabs>
          <w:tab w:val="left" w:pos="993"/>
        </w:tabs>
        <w:autoSpaceDE w:val="0"/>
        <w:autoSpaceDN w:val="0"/>
        <w:adjustRightInd w:val="0"/>
        <w:ind w:left="0"/>
        <w:rPr>
          <w:color w:val="FF0000"/>
        </w:rPr>
      </w:pPr>
    </w:p>
    <w:p w:rsidR="006810C2" w:rsidRPr="00931FAA" w:rsidRDefault="006810C2" w:rsidP="009F3B6B">
      <w:pPr>
        <w:pStyle w:val="a5"/>
        <w:autoSpaceDE w:val="0"/>
        <w:autoSpaceDN w:val="0"/>
        <w:adjustRightInd w:val="0"/>
        <w:ind w:left="0"/>
        <w:jc w:val="center"/>
        <w:outlineLvl w:val="2"/>
        <w:rPr>
          <w:b/>
        </w:rPr>
      </w:pPr>
      <w:r w:rsidRPr="00931FAA">
        <w:rPr>
          <w:b/>
        </w:rPr>
        <w:lastRenderedPageBreak/>
        <w:t>Наименование органов и организаций, обращение в которые</w:t>
      </w:r>
    </w:p>
    <w:p w:rsidR="006810C2" w:rsidRPr="00931FAA" w:rsidRDefault="006810C2" w:rsidP="009F3B6B">
      <w:pPr>
        <w:pStyle w:val="a5"/>
        <w:autoSpaceDE w:val="0"/>
        <w:autoSpaceDN w:val="0"/>
        <w:adjustRightInd w:val="0"/>
        <w:ind w:left="0"/>
        <w:jc w:val="center"/>
        <w:outlineLvl w:val="2"/>
        <w:rPr>
          <w:b/>
        </w:rPr>
      </w:pPr>
      <w:r w:rsidRPr="00931FAA">
        <w:rPr>
          <w:b/>
        </w:rPr>
        <w:t>необходимо для предоставления муниципальной услуги</w:t>
      </w:r>
    </w:p>
    <w:p w:rsidR="006810C2" w:rsidRPr="00931FAA" w:rsidRDefault="006810C2" w:rsidP="009F3B6B">
      <w:pPr>
        <w:tabs>
          <w:tab w:val="left" w:pos="993"/>
        </w:tabs>
        <w:autoSpaceDE w:val="0"/>
        <w:autoSpaceDN w:val="0"/>
        <w:adjustRightInd w:val="0"/>
        <w:jc w:val="center"/>
      </w:pPr>
    </w:p>
    <w:p w:rsidR="00BB3515" w:rsidRPr="00931FAA" w:rsidRDefault="00413AFF" w:rsidP="00413AFF">
      <w:pPr>
        <w:tabs>
          <w:tab w:val="left" w:pos="993"/>
        </w:tabs>
        <w:autoSpaceDE w:val="0"/>
        <w:autoSpaceDN w:val="0"/>
        <w:adjustRightInd w:val="0"/>
        <w:ind w:left="710" w:firstLine="0"/>
      </w:pPr>
      <w:r>
        <w:t xml:space="preserve">11. </w:t>
      </w:r>
      <w:r w:rsidR="00D60903" w:rsidRPr="00931FAA">
        <w:t xml:space="preserve">При предоставлении </w:t>
      </w:r>
      <w:r w:rsidR="00BB3515" w:rsidRPr="00931FAA">
        <w:t>муниципальной</w:t>
      </w:r>
      <w:r w:rsidR="00D60903" w:rsidRPr="00931FAA">
        <w:t xml:space="preserve"> услуги в качестве источников получения документов, необходимых для предоставления </w:t>
      </w:r>
      <w:r w:rsidR="00BB3515" w:rsidRPr="00931FAA">
        <w:t>муниципальной</w:t>
      </w:r>
      <w:r w:rsidR="00D60903" w:rsidRPr="00931FAA">
        <w:t xml:space="preserve"> услуги, могут принимать участие </w:t>
      </w:r>
      <w:r w:rsidR="000E24A4" w:rsidRPr="00931FAA">
        <w:t>в рамках межведомственного информационного взаимодействия</w:t>
      </w:r>
      <w:r w:rsidR="00884915" w:rsidRPr="00931FAA">
        <w:t xml:space="preserve"> </w:t>
      </w:r>
      <w:r w:rsidR="00EB46B3" w:rsidRPr="00931FAA">
        <w:t>следующие органы или организации:</w:t>
      </w:r>
      <w:r w:rsidR="00040A3D" w:rsidRPr="00931FAA">
        <w:t xml:space="preserve"> </w:t>
      </w:r>
    </w:p>
    <w:p w:rsidR="006810C2" w:rsidRPr="00931FAA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</w:pPr>
      <w:r w:rsidRPr="00931FAA"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810C2" w:rsidRPr="00931FAA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</w:pPr>
      <w:r w:rsidRPr="00931FAA">
        <w:t>Департамент государственного жилищного и строительного надзора Свердловской области;</w:t>
      </w:r>
    </w:p>
    <w:p w:rsidR="006810C2" w:rsidRPr="00931FAA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</w:pPr>
      <w:r w:rsidRPr="00931FAA">
        <w:t>Уральское управление Федеральной службы по экологическому, технологическому и атомному надзору.</w:t>
      </w:r>
    </w:p>
    <w:p w:rsidR="00F71364" w:rsidRPr="00A25931" w:rsidRDefault="00413AFF" w:rsidP="00413AFF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rPr>
          <w:rFonts w:eastAsiaTheme="minorHAnsi"/>
          <w:lang w:eastAsia="en-US"/>
        </w:rPr>
        <w:tab/>
        <w:t xml:space="preserve">12. </w:t>
      </w:r>
      <w:r w:rsidR="00A71815" w:rsidRPr="00413AFF">
        <w:rPr>
          <w:rFonts w:eastAsiaTheme="minorHAnsi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413AFF">
        <w:rPr>
          <w:rFonts w:eastAsiaTheme="minorHAnsi"/>
          <w:lang w:eastAsia="en-US"/>
        </w:rPr>
        <w:t>муниципальной</w:t>
      </w:r>
      <w:r w:rsidR="00A71815" w:rsidRPr="00413AFF">
        <w:rPr>
          <w:rFonts w:eastAsiaTheme="minorHAnsi"/>
          <w:lang w:eastAsia="en-US"/>
        </w:rPr>
        <w:t xml:space="preserve"> услуги и связанных с</w:t>
      </w:r>
      <w:r w:rsidR="00DE21B8" w:rsidRPr="00413AFF">
        <w:rPr>
          <w:rFonts w:eastAsiaTheme="minorHAnsi"/>
          <w:lang w:eastAsia="en-US"/>
        </w:rPr>
        <w:t xml:space="preserve"> </w:t>
      </w:r>
      <w:r w:rsidR="00A71815" w:rsidRPr="00413AFF">
        <w:rPr>
          <w:rFonts w:eastAsiaTheme="minorHAnsi"/>
          <w:lang w:eastAsia="en-US"/>
        </w:rPr>
        <w:t xml:space="preserve">обращением в иные государственные </w:t>
      </w:r>
      <w:r w:rsidR="00FB6BE7" w:rsidRPr="00413AFF">
        <w:rPr>
          <w:rFonts w:eastAsiaTheme="minorHAnsi"/>
          <w:lang w:eastAsia="en-US"/>
        </w:rPr>
        <w:t xml:space="preserve">(муниципальные) </w:t>
      </w:r>
      <w:r w:rsidR="00A71815" w:rsidRPr="00413AFF">
        <w:rPr>
          <w:rFonts w:eastAsiaTheme="minorHAnsi"/>
          <w:lang w:eastAsia="en-US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413AFF">
        <w:rPr>
          <w:rFonts w:eastAsiaTheme="minorHAnsi"/>
          <w:lang w:eastAsia="en-US"/>
        </w:rPr>
        <w:t>муниципальных</w:t>
      </w:r>
      <w:r w:rsidR="00A71815" w:rsidRPr="00413AFF">
        <w:rPr>
          <w:rFonts w:eastAsiaTheme="minorHAnsi"/>
          <w:lang w:eastAsia="en-US"/>
        </w:rPr>
        <w:t xml:space="preserve"> услуг</w:t>
      </w:r>
      <w:r w:rsidR="0041219F" w:rsidRPr="00413AFF">
        <w:rPr>
          <w:rFonts w:eastAsiaTheme="minorHAnsi"/>
          <w:lang w:eastAsia="en-US"/>
        </w:rPr>
        <w:t>,</w:t>
      </w:r>
      <w:r w:rsidR="00A85F92" w:rsidRPr="00413AFF">
        <w:rPr>
          <w:rFonts w:eastAsiaTheme="minorHAnsi"/>
          <w:lang w:eastAsia="en-US"/>
        </w:rPr>
        <w:t xml:space="preserve"> </w:t>
      </w:r>
      <w:r w:rsidR="0041219F" w:rsidRPr="00413AFF">
        <w:rPr>
          <w:rFonts w:eastAsiaTheme="minorHAnsi"/>
          <w:lang w:eastAsia="en-US"/>
        </w:rPr>
        <w:t>утвержденный</w:t>
      </w:r>
      <w:r w:rsidR="00A25931" w:rsidRPr="00413AFF">
        <w:rPr>
          <w:rFonts w:eastAsiaTheme="minorHAnsi"/>
          <w:lang w:eastAsia="en-US"/>
        </w:rPr>
        <w:t xml:space="preserve"> Думой муниципального образования Байкаловский муниципальный район от 20.10.2011г. № 44 </w:t>
      </w:r>
      <w:r w:rsidR="00A25931" w:rsidRPr="00413AFF">
        <w:rPr>
          <w:rFonts w:eastAsiaTheme="minorHAnsi"/>
          <w:b/>
          <w:lang w:eastAsia="en-US"/>
        </w:rPr>
        <w:t>«</w:t>
      </w:r>
      <w:r w:rsidR="00A25931" w:rsidRPr="00413AFF">
        <w:rPr>
          <w:rStyle w:val="af8"/>
          <w:b w:val="0"/>
        </w:rPr>
        <w:t>Об утверждении Перечня услуг, которые являются необходимыми и обязательными для предоставления органами местного самоуправления МО Байкаловский муниципальный район муниципальных услуг и предоставляются организациями, участвующими в предоставлении муниципальных услуг, и Порядка определения размера платы за предоставление услуг, которые являются необходимыми и обязательными для предоставления органами местного самоуправления МО Байкаловский муниципальный район муниципальных услуг</w:t>
      </w:r>
      <w:r w:rsidR="00A85F92" w:rsidRPr="00413AFF">
        <w:rPr>
          <w:rFonts w:eastAsiaTheme="minorHAnsi"/>
          <w:b/>
          <w:lang w:eastAsia="en-US"/>
        </w:rPr>
        <w:t>»</w:t>
      </w:r>
      <w:r w:rsidR="00835364" w:rsidRPr="00413AFF">
        <w:rPr>
          <w:rFonts w:eastAsiaTheme="minorHAnsi"/>
          <w:b/>
          <w:lang w:eastAsia="en-US"/>
        </w:rPr>
        <w:t>.</w:t>
      </w:r>
    </w:p>
    <w:p w:rsidR="006810C2" w:rsidRPr="00A2593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6810C2" w:rsidRPr="00A25931" w:rsidRDefault="006810C2" w:rsidP="006810C2">
      <w:pPr>
        <w:jc w:val="center"/>
        <w:rPr>
          <w:b/>
        </w:rPr>
      </w:pPr>
      <w:r w:rsidRPr="00A25931">
        <w:rPr>
          <w:b/>
        </w:rPr>
        <w:t>Описание результата предоставления муниципальной услуги</w:t>
      </w:r>
    </w:p>
    <w:p w:rsidR="006810C2" w:rsidRPr="00A2593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AD7348" w:rsidRPr="00A25931" w:rsidRDefault="00413AFF" w:rsidP="00413AFF">
      <w:pPr>
        <w:tabs>
          <w:tab w:val="left" w:pos="993"/>
          <w:tab w:val="left" w:pos="1134"/>
        </w:tabs>
        <w:autoSpaceDE w:val="0"/>
        <w:autoSpaceDN w:val="0"/>
        <w:adjustRightInd w:val="0"/>
        <w:ind w:firstLine="568"/>
      </w:pPr>
      <w:r>
        <w:rPr>
          <w:rFonts w:eastAsiaTheme="minorHAnsi"/>
          <w:lang w:eastAsia="en-US"/>
        </w:rPr>
        <w:t xml:space="preserve">13. </w:t>
      </w:r>
      <w:r w:rsidR="00A45437" w:rsidRPr="00413AFF">
        <w:rPr>
          <w:rFonts w:eastAsiaTheme="minorHAnsi"/>
          <w:lang w:eastAsia="en-US"/>
        </w:rPr>
        <w:t xml:space="preserve">Результатом предоставления </w:t>
      </w:r>
      <w:r w:rsidR="00835364" w:rsidRPr="00413AFF">
        <w:rPr>
          <w:rFonts w:eastAsiaTheme="minorHAnsi"/>
          <w:lang w:eastAsia="en-US"/>
        </w:rPr>
        <w:t>муниципальной</w:t>
      </w:r>
      <w:r w:rsidR="00A45437" w:rsidRPr="00413AFF">
        <w:rPr>
          <w:rFonts w:eastAsiaTheme="minorHAnsi"/>
          <w:lang w:eastAsia="en-US"/>
        </w:rPr>
        <w:t xml:space="preserve"> услуги является</w:t>
      </w:r>
      <w:r w:rsidR="00B814AB" w:rsidRPr="00413AFF">
        <w:rPr>
          <w:rFonts w:eastAsiaTheme="minorHAnsi"/>
          <w:lang w:eastAsia="en-US"/>
        </w:rPr>
        <w:t xml:space="preserve"> выдача</w:t>
      </w:r>
      <w:r w:rsidR="00B814AB" w:rsidRPr="00A25931">
        <w:t xml:space="preserve"> заявителю разрешения на </w:t>
      </w:r>
      <w:r w:rsidR="00E5019E" w:rsidRPr="00A25931">
        <w:t>ввод в эксплуатацию</w:t>
      </w:r>
      <w:r w:rsidR="00B814AB" w:rsidRPr="00A25931">
        <w:t xml:space="preserve"> объ</w:t>
      </w:r>
      <w:r w:rsidR="00236136" w:rsidRPr="00A25931">
        <w:t>екта капитального строительства</w:t>
      </w:r>
      <w:r w:rsidR="00B814AB" w:rsidRPr="00A25931">
        <w:t xml:space="preserve"> либо выдача заявителю мотивированного письменного отказа в выдаче разрешения на </w:t>
      </w:r>
      <w:r w:rsidR="00E5019E" w:rsidRPr="00A25931">
        <w:t>ввод в эксплуатацию</w:t>
      </w:r>
      <w:r w:rsidR="00B814AB" w:rsidRPr="00A25931">
        <w:t xml:space="preserve"> объ</w:t>
      </w:r>
      <w:r w:rsidR="00236136" w:rsidRPr="00A25931">
        <w:t>екта капитального строительства</w:t>
      </w:r>
      <w:r w:rsidR="00B814AB" w:rsidRPr="00A25931">
        <w:t xml:space="preserve">. </w:t>
      </w:r>
    </w:p>
    <w:p w:rsidR="006810C2" w:rsidRPr="00A25931" w:rsidRDefault="006810C2" w:rsidP="009F3B6B">
      <w:pPr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6810C2" w:rsidRPr="00A25931" w:rsidRDefault="006810C2" w:rsidP="009F3B6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A25931">
        <w:rPr>
          <w:rFonts w:eastAsiaTheme="minorHAnsi"/>
          <w:b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A25931">
        <w:rPr>
          <w:rFonts w:eastAsiaTheme="minorHAnsi"/>
          <w:b/>
          <w:lang w:eastAsia="en-US"/>
        </w:rPr>
        <w:t>и законодательством</w:t>
      </w:r>
      <w:r w:rsidRPr="00A25931">
        <w:rPr>
          <w:rFonts w:eastAsiaTheme="minorHAnsi"/>
          <w:b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A25931" w:rsidRDefault="006810C2" w:rsidP="009F3B6B">
      <w:pPr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C2658F" w:rsidRPr="004C088F" w:rsidRDefault="00413AFF" w:rsidP="00413AFF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rPr>
          <w:rFonts w:eastAsiaTheme="minorHAnsi"/>
          <w:lang w:eastAsia="en-US"/>
        </w:rPr>
        <w:tab/>
        <w:t xml:space="preserve">14. </w:t>
      </w:r>
      <w:r w:rsidR="00C2658F" w:rsidRPr="00413AFF">
        <w:rPr>
          <w:rFonts w:eastAsiaTheme="minorHAnsi"/>
          <w:lang w:eastAsia="en-US"/>
        </w:rPr>
        <w:t xml:space="preserve">Срок предоставления </w:t>
      </w:r>
      <w:r w:rsidR="000A66A5" w:rsidRPr="00413AFF">
        <w:rPr>
          <w:rFonts w:eastAsiaTheme="minorHAnsi"/>
          <w:lang w:eastAsia="en-US"/>
        </w:rPr>
        <w:t>муниципальной</w:t>
      </w:r>
      <w:r w:rsidR="00C2658F" w:rsidRPr="00413AFF">
        <w:rPr>
          <w:rFonts w:eastAsiaTheme="minorHAnsi"/>
          <w:lang w:eastAsia="en-US"/>
        </w:rPr>
        <w:t xml:space="preserve"> услуги </w:t>
      </w:r>
      <w:r w:rsidR="00B814AB" w:rsidRPr="00413AFF">
        <w:rPr>
          <w:rFonts w:eastAsiaTheme="minorHAnsi"/>
          <w:lang w:eastAsia="en-US"/>
        </w:rPr>
        <w:t>–</w:t>
      </w:r>
      <w:r w:rsidR="001033E7" w:rsidRPr="00413AFF">
        <w:rPr>
          <w:rFonts w:eastAsiaTheme="minorHAnsi"/>
          <w:lang w:eastAsia="en-US"/>
        </w:rPr>
        <w:t xml:space="preserve"> </w:t>
      </w:r>
      <w:r w:rsidR="00A950E5" w:rsidRPr="00413AFF">
        <w:rPr>
          <w:rFonts w:eastAsiaTheme="minorHAnsi"/>
          <w:lang w:eastAsia="en-US"/>
        </w:rPr>
        <w:t>пят</w:t>
      </w:r>
      <w:r w:rsidR="00B814AB" w:rsidRPr="00413AFF">
        <w:rPr>
          <w:rFonts w:eastAsiaTheme="minorHAnsi"/>
          <w:lang w:eastAsia="en-US"/>
        </w:rPr>
        <w:t xml:space="preserve">ь рабочих дней с даты регистрации заявления о предоставлении </w:t>
      </w:r>
      <w:r w:rsidR="000A66A5" w:rsidRPr="00413AFF">
        <w:rPr>
          <w:rFonts w:eastAsiaTheme="minorHAnsi"/>
          <w:lang w:eastAsia="en-US"/>
        </w:rPr>
        <w:t>муниципальной</w:t>
      </w:r>
      <w:r w:rsidR="003E6269" w:rsidRPr="00413AFF">
        <w:rPr>
          <w:rFonts w:eastAsiaTheme="minorHAnsi"/>
          <w:lang w:eastAsia="en-US"/>
        </w:rPr>
        <w:t xml:space="preserve"> услуги в </w:t>
      </w:r>
      <w:r w:rsidR="00A25931" w:rsidRPr="00413AFF">
        <w:rPr>
          <w:rFonts w:eastAsiaTheme="minorHAnsi"/>
          <w:lang w:eastAsia="en-US"/>
        </w:rPr>
        <w:t xml:space="preserve">Администрации </w:t>
      </w:r>
      <w:r w:rsidR="009F3B6B" w:rsidRPr="00413AFF">
        <w:rPr>
          <w:rFonts w:eastAsiaTheme="minorHAnsi"/>
          <w:lang w:eastAsia="en-US"/>
        </w:rPr>
        <w:t xml:space="preserve"> Байкаловск</w:t>
      </w:r>
      <w:r w:rsidR="004C088F" w:rsidRPr="00413AFF">
        <w:rPr>
          <w:rFonts w:eastAsiaTheme="minorHAnsi"/>
          <w:lang w:eastAsia="en-US"/>
        </w:rPr>
        <w:t>ого</w:t>
      </w:r>
      <w:r w:rsidR="009F3B6B" w:rsidRPr="00413AFF">
        <w:rPr>
          <w:rFonts w:eastAsiaTheme="minorHAnsi"/>
          <w:lang w:eastAsia="en-US"/>
        </w:rPr>
        <w:t xml:space="preserve"> муниципальн</w:t>
      </w:r>
      <w:r w:rsidR="004C088F" w:rsidRPr="00413AFF">
        <w:rPr>
          <w:rFonts w:eastAsiaTheme="minorHAnsi"/>
          <w:lang w:eastAsia="en-US"/>
        </w:rPr>
        <w:t>ого</w:t>
      </w:r>
      <w:r w:rsidR="009F3B6B" w:rsidRPr="00413AFF">
        <w:rPr>
          <w:rFonts w:eastAsiaTheme="minorHAnsi"/>
          <w:lang w:eastAsia="en-US"/>
        </w:rPr>
        <w:t xml:space="preserve"> район</w:t>
      </w:r>
      <w:r w:rsidR="004C088F" w:rsidRPr="00413AFF">
        <w:rPr>
          <w:rFonts w:eastAsiaTheme="minorHAnsi"/>
          <w:lang w:eastAsia="en-US"/>
        </w:rPr>
        <w:t>а</w:t>
      </w:r>
      <w:r w:rsidR="00C2658F" w:rsidRPr="00413AFF">
        <w:rPr>
          <w:rFonts w:eastAsiaTheme="minorHAnsi"/>
          <w:lang w:eastAsia="en-US"/>
        </w:rPr>
        <w:t>.</w:t>
      </w:r>
      <w:r w:rsidR="004C088F" w:rsidRPr="00413AFF">
        <w:rPr>
          <w:rFonts w:eastAsiaTheme="minorHAnsi"/>
          <w:lang w:eastAsia="en-US"/>
        </w:rPr>
        <w:t xml:space="preserve"> </w:t>
      </w:r>
    </w:p>
    <w:p w:rsidR="004C088F" w:rsidRPr="004C088F" w:rsidRDefault="004C088F" w:rsidP="004C088F">
      <w:pPr>
        <w:pStyle w:val="a5"/>
        <w:ind w:left="1085" w:firstLine="0"/>
      </w:pPr>
      <w:r w:rsidRPr="004C088F">
        <w:t>(</w:t>
      </w:r>
      <w:r>
        <w:t>в</w:t>
      </w:r>
      <w:r w:rsidRPr="004C088F">
        <w:t xml:space="preserve"> редакции постановления администрации от 29.12.2021г. №445)</w:t>
      </w:r>
    </w:p>
    <w:p w:rsidR="00BB3AAC" w:rsidRPr="00A25931" w:rsidRDefault="00BB3AAC" w:rsidP="009F3B6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25931">
        <w:t>С учетом обращения заявителя через многофункциональный центр предоставления государственных</w:t>
      </w:r>
      <w:r w:rsidR="00884915" w:rsidRPr="00A25931">
        <w:t xml:space="preserve"> </w:t>
      </w:r>
      <w:r w:rsidR="003E02E7" w:rsidRPr="00A25931">
        <w:t xml:space="preserve">и </w:t>
      </w:r>
      <w:r w:rsidRPr="00A25931">
        <w:t>муниципальных услуг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</w:t>
      </w:r>
      <w:r w:rsidR="00884915" w:rsidRPr="00A25931">
        <w:t xml:space="preserve"> </w:t>
      </w:r>
      <w:r w:rsidRPr="00A25931">
        <w:rPr>
          <w:rFonts w:eastAsiaTheme="minorHAnsi"/>
          <w:lang w:eastAsia="en-US"/>
        </w:rPr>
        <w:t>(</w:t>
      </w:r>
      <w:r w:rsidR="003E02E7" w:rsidRPr="00A25931">
        <w:rPr>
          <w:rFonts w:eastAsiaTheme="minorHAnsi"/>
          <w:lang w:eastAsia="en-US"/>
        </w:rPr>
        <w:t xml:space="preserve">при наличии соглашения о взаимодействии, </w:t>
      </w:r>
      <w:r w:rsidR="003E02E7" w:rsidRPr="00A25931">
        <w:rPr>
          <w:rFonts w:eastAsiaTheme="minorHAnsi"/>
          <w:lang w:eastAsia="en-US"/>
        </w:rPr>
        <w:lastRenderedPageBreak/>
        <w:t xml:space="preserve">заключенного между </w:t>
      </w:r>
      <w:r w:rsidR="00A25931" w:rsidRPr="00A25931">
        <w:rPr>
          <w:rFonts w:eastAsiaTheme="minorHAnsi"/>
          <w:lang w:eastAsia="en-US"/>
        </w:rPr>
        <w:t>Администрацией</w:t>
      </w:r>
      <w:r w:rsidR="003E02E7" w:rsidRPr="00A25931">
        <w:t xml:space="preserve"> и </w:t>
      </w:r>
      <w:r w:rsidRPr="00A25931">
        <w:rPr>
          <w:rFonts w:eastAsiaTheme="minorHAnsi"/>
          <w:lang w:eastAsia="en-US"/>
        </w:rPr>
        <w:t>многофункциональны</w:t>
      </w:r>
      <w:r w:rsidR="003E02E7" w:rsidRPr="00A25931">
        <w:rPr>
          <w:rFonts w:eastAsiaTheme="minorHAnsi"/>
          <w:lang w:eastAsia="en-US"/>
        </w:rPr>
        <w:t>м</w:t>
      </w:r>
      <w:r w:rsidRPr="00A25931">
        <w:rPr>
          <w:rFonts w:eastAsiaTheme="minorHAnsi"/>
          <w:lang w:eastAsia="en-US"/>
        </w:rPr>
        <w:t xml:space="preserve"> центр</w:t>
      </w:r>
      <w:r w:rsidR="003E02E7" w:rsidRPr="00A25931">
        <w:rPr>
          <w:rFonts w:eastAsiaTheme="minorHAnsi"/>
          <w:lang w:eastAsia="en-US"/>
        </w:rPr>
        <w:t>ом</w:t>
      </w:r>
      <w:r w:rsidRPr="00A25931">
        <w:rPr>
          <w:rFonts w:eastAsiaTheme="minorHAnsi"/>
          <w:lang w:eastAsia="en-US"/>
        </w:rPr>
        <w:t xml:space="preserve"> предоставления государственных и муниципальных услуг).</w:t>
      </w:r>
    </w:p>
    <w:p w:rsidR="00BB3AAC" w:rsidRPr="00A25931" w:rsidRDefault="00BB3AAC" w:rsidP="007659D7">
      <w:pPr>
        <w:pStyle w:val="a5"/>
        <w:autoSpaceDE w:val="0"/>
        <w:autoSpaceDN w:val="0"/>
        <w:adjustRightInd w:val="0"/>
        <w:ind w:left="0" w:firstLine="0"/>
      </w:pPr>
    </w:p>
    <w:p w:rsidR="00BB3AAC" w:rsidRPr="00A25931" w:rsidRDefault="00BB3AAC" w:rsidP="004A45DA">
      <w:pPr>
        <w:pStyle w:val="a5"/>
        <w:ind w:left="0"/>
        <w:jc w:val="center"/>
        <w:rPr>
          <w:rFonts w:eastAsia="Calibri"/>
          <w:b/>
          <w:lang w:eastAsia="en-US"/>
        </w:rPr>
      </w:pPr>
      <w:r w:rsidRPr="00A25931">
        <w:rPr>
          <w:rFonts w:eastAsia="Calibri"/>
          <w:b/>
          <w:lang w:eastAsia="en-US"/>
        </w:rPr>
        <w:t>Нормативные правовые акты, регулирующие предоставление</w:t>
      </w:r>
    </w:p>
    <w:p w:rsidR="00BB3AAC" w:rsidRPr="00A25931" w:rsidRDefault="00BB3AAC" w:rsidP="004A45DA">
      <w:pPr>
        <w:jc w:val="center"/>
        <w:rPr>
          <w:rFonts w:eastAsia="Calibri"/>
          <w:b/>
          <w:lang w:eastAsia="en-US"/>
        </w:rPr>
      </w:pPr>
      <w:r w:rsidRPr="00A25931">
        <w:rPr>
          <w:rFonts w:eastAsia="Calibri"/>
          <w:b/>
          <w:lang w:eastAsia="en-US"/>
        </w:rPr>
        <w:t>муниципальной услуги</w:t>
      </w:r>
    </w:p>
    <w:p w:rsidR="00BB3AAC" w:rsidRPr="00A25931" w:rsidRDefault="00BB3AAC" w:rsidP="004A45DA">
      <w:pPr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0A66A5" w:rsidRPr="00A25931" w:rsidRDefault="00413AFF" w:rsidP="00413AFF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rPr>
          <w:rFonts w:eastAsiaTheme="minorHAnsi"/>
          <w:lang w:eastAsia="en-US"/>
        </w:rPr>
        <w:tab/>
        <w:t xml:space="preserve">15. </w:t>
      </w:r>
      <w:r w:rsidR="0083710D" w:rsidRPr="00413AFF">
        <w:rPr>
          <w:rFonts w:eastAsiaTheme="minorHAnsi"/>
          <w:lang w:eastAsia="en-US"/>
        </w:rPr>
        <w:t>П</w:t>
      </w:r>
      <w:r w:rsidR="00E43FE5" w:rsidRPr="00413AFF">
        <w:rPr>
          <w:rFonts w:eastAsiaTheme="minorHAnsi"/>
          <w:lang w:eastAsia="en-US"/>
        </w:rPr>
        <w:t xml:space="preserve">еречень нормативных правовых актов, регулирующих предоставление </w:t>
      </w:r>
      <w:r w:rsidR="000A66A5" w:rsidRPr="00413AFF">
        <w:rPr>
          <w:rFonts w:eastAsiaTheme="minorHAnsi"/>
          <w:lang w:eastAsia="en-US"/>
        </w:rPr>
        <w:t>муниципальной</w:t>
      </w:r>
      <w:r w:rsidR="00E43FE5" w:rsidRPr="00413AFF">
        <w:rPr>
          <w:rFonts w:eastAsiaTheme="minorHAnsi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FF371B" w:rsidRPr="00413AFF">
        <w:rPr>
          <w:rFonts w:eastAsiaTheme="minorHAnsi"/>
          <w:lang w:eastAsia="en-US"/>
        </w:rPr>
        <w:t xml:space="preserve"> </w:t>
      </w:r>
      <w:r w:rsidR="00A25931" w:rsidRPr="00413AFF">
        <w:rPr>
          <w:rFonts w:eastAsiaTheme="minorHAnsi"/>
          <w:lang w:eastAsia="en-US"/>
        </w:rPr>
        <w:t>Администрации</w:t>
      </w:r>
      <w:r w:rsidR="000A66A5" w:rsidRPr="00413AFF">
        <w:rPr>
          <w:rFonts w:eastAsiaTheme="minorHAnsi"/>
          <w:lang w:eastAsia="en-US"/>
        </w:rPr>
        <w:t xml:space="preserve"> в сети «Интернет» по адресу: </w:t>
      </w:r>
      <w:hyperlink r:id="rId16" w:history="1">
        <w:r w:rsidR="004A45DA" w:rsidRPr="00413AFF">
          <w:rPr>
            <w:rStyle w:val="aa"/>
            <w:rFonts w:eastAsiaTheme="minorHAnsi"/>
            <w:color w:val="auto"/>
          </w:rPr>
          <w:t>www.mobmr.ru</w:t>
        </w:r>
      </w:hyperlink>
      <w:r w:rsidR="00434DE6" w:rsidRPr="00413AFF">
        <w:rPr>
          <w:rFonts w:eastAsiaTheme="minorHAnsi"/>
        </w:rPr>
        <w:t xml:space="preserve"> </w:t>
      </w:r>
      <w:r w:rsidR="000A66A5" w:rsidRPr="00A25931">
        <w:t>и на Едином портале</w:t>
      </w:r>
      <w:r w:rsidR="004A45DA" w:rsidRPr="00413AFF">
        <w:rPr>
          <w:rFonts w:eastAsiaTheme="minorHAnsi"/>
          <w:lang w:eastAsia="en-US"/>
        </w:rPr>
        <w:t xml:space="preserve"> по адресу: </w:t>
      </w:r>
      <w:r w:rsidR="004A45DA" w:rsidRPr="00413AFF">
        <w:rPr>
          <w:u w:val="single"/>
        </w:rPr>
        <w:t>www.gosuslugi.ru/150152</w:t>
      </w:r>
      <w:r w:rsidR="000A66A5" w:rsidRPr="00A25931">
        <w:t>.</w:t>
      </w:r>
    </w:p>
    <w:p w:rsidR="00951F36" w:rsidRPr="00A25931" w:rsidRDefault="00951F36" w:rsidP="004A45DA">
      <w:pPr>
        <w:autoSpaceDE w:val="0"/>
        <w:autoSpaceDN w:val="0"/>
        <w:adjustRightInd w:val="0"/>
      </w:pPr>
      <w:r w:rsidRPr="00A25931">
        <w:t xml:space="preserve"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="004A45DA" w:rsidRPr="00A25931">
        <w:rPr>
          <w:rFonts w:eastAsiaTheme="minorHAnsi"/>
          <w:lang w:eastAsia="en-US"/>
        </w:rPr>
        <w:t>Администрации</w:t>
      </w:r>
      <w:r w:rsidRPr="00A25931">
        <w:rPr>
          <w:rFonts w:eastAsiaTheme="minorHAnsi"/>
          <w:lang w:eastAsia="en-US"/>
        </w:rPr>
        <w:t xml:space="preserve"> </w:t>
      </w:r>
      <w:r w:rsidRPr="00A25931">
        <w:t>в сети Интернет, а также на Едином портале.</w:t>
      </w:r>
    </w:p>
    <w:p w:rsidR="00004E82" w:rsidRPr="00A25931" w:rsidRDefault="00004E82" w:rsidP="00BB3AAC">
      <w:pPr>
        <w:autoSpaceDE w:val="0"/>
        <w:autoSpaceDN w:val="0"/>
        <w:adjustRightInd w:val="0"/>
        <w:rPr>
          <w:b/>
        </w:rPr>
      </w:pPr>
    </w:p>
    <w:p w:rsidR="00BB3AAC" w:rsidRPr="00A25931" w:rsidRDefault="00BB3AAC" w:rsidP="00A25931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lang w:eastAsia="en-US"/>
        </w:rPr>
      </w:pPr>
      <w:r w:rsidRPr="00A25931">
        <w:rPr>
          <w:rFonts w:eastAsiaTheme="minorHAnsi"/>
          <w:b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</w:t>
      </w:r>
      <w:r w:rsidR="004A45DA" w:rsidRPr="00A25931">
        <w:rPr>
          <w:rFonts w:eastAsiaTheme="minorHAnsi"/>
          <w:b/>
          <w:lang w:eastAsia="en-US"/>
        </w:rPr>
        <w:t xml:space="preserve"> </w:t>
      </w:r>
      <w:r w:rsidRPr="00A25931">
        <w:rPr>
          <w:rFonts w:eastAsiaTheme="minorHAnsi"/>
          <w:b/>
          <w:lang w:eastAsia="en-US"/>
        </w:rPr>
        <w:t>и услуг,</w:t>
      </w:r>
      <w:r w:rsidR="00884915" w:rsidRPr="00A25931">
        <w:rPr>
          <w:rFonts w:eastAsiaTheme="minorHAnsi"/>
          <w:b/>
          <w:lang w:eastAsia="en-US"/>
        </w:rPr>
        <w:t xml:space="preserve"> </w:t>
      </w:r>
      <w:r w:rsidRPr="00A25931">
        <w:rPr>
          <w:rFonts w:eastAsiaTheme="minorHAnsi"/>
          <w:b/>
          <w:lang w:eastAsia="en-US"/>
        </w:rPr>
        <w:t>которые являются необходимыми и обязательными</w:t>
      </w:r>
      <w:r w:rsidR="004A45DA" w:rsidRPr="00A25931">
        <w:rPr>
          <w:rFonts w:eastAsiaTheme="minorHAnsi"/>
          <w:b/>
          <w:lang w:eastAsia="en-US"/>
        </w:rPr>
        <w:t xml:space="preserve"> </w:t>
      </w:r>
      <w:r w:rsidRPr="00A25931">
        <w:rPr>
          <w:rFonts w:eastAsiaTheme="minorHAnsi"/>
          <w:b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884915" w:rsidRPr="00A25931">
        <w:rPr>
          <w:rFonts w:eastAsiaTheme="minorHAnsi"/>
          <w:b/>
          <w:lang w:eastAsia="en-US"/>
        </w:rPr>
        <w:t xml:space="preserve"> </w:t>
      </w:r>
      <w:r w:rsidRPr="00A25931">
        <w:rPr>
          <w:rFonts w:eastAsiaTheme="minorHAnsi"/>
          <w:b/>
          <w:lang w:eastAsia="en-US"/>
        </w:rPr>
        <w:t>в том числе в электронной форме, порядок их представления</w:t>
      </w:r>
    </w:p>
    <w:p w:rsidR="00BB3AAC" w:rsidRPr="00A2593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F06650" w:rsidRPr="004C27EF" w:rsidRDefault="00413AFF" w:rsidP="00413AFF">
      <w:pPr>
        <w:tabs>
          <w:tab w:val="left" w:pos="993"/>
          <w:tab w:val="left" w:pos="1134"/>
        </w:tabs>
        <w:autoSpaceDE w:val="0"/>
        <w:autoSpaceDN w:val="0"/>
        <w:adjustRightInd w:val="0"/>
      </w:pPr>
      <w:r>
        <w:t xml:space="preserve">16. </w:t>
      </w:r>
      <w:r w:rsidR="00F06650" w:rsidRPr="004C27EF">
        <w:t xml:space="preserve">В случае обращения за предоставлением </w:t>
      </w:r>
      <w:r w:rsidR="000A66A5" w:rsidRPr="004C27EF">
        <w:t>муниципальной</w:t>
      </w:r>
      <w:r w:rsidR="00F06650" w:rsidRPr="004C27EF"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4C27EF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</w:pPr>
      <w:r w:rsidRPr="004C27EF">
        <w:t xml:space="preserve">заявление, подписанное заявителем и оформленное согласно </w:t>
      </w:r>
      <w:r w:rsidR="004C27EF" w:rsidRPr="004C27EF">
        <w:t>приложению,</w:t>
      </w:r>
      <w:r w:rsidRPr="004C27EF">
        <w:t xml:space="preserve"> к настоящему регламенту</w:t>
      </w:r>
      <w:r w:rsidR="00BB3AAC" w:rsidRPr="004C27EF">
        <w:t>;</w:t>
      </w:r>
    </w:p>
    <w:p w:rsidR="00BB3AAC" w:rsidRPr="004C27EF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</w:pPr>
      <w:r w:rsidRPr="004C27EF">
        <w:t>документ, удостоверяющий личность заявителя.</w:t>
      </w:r>
    </w:p>
    <w:p w:rsidR="00BB3AAC" w:rsidRPr="004C27EF" w:rsidRDefault="00BB3AAC" w:rsidP="00BB3AAC">
      <w:r w:rsidRPr="004C27EF"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2C7558" w:rsidRPr="004C27EF">
        <w:t xml:space="preserve"> </w:t>
      </w:r>
      <w:r w:rsidRPr="004C27EF"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4C27EF" w:rsidRDefault="00BB3AAC" w:rsidP="00E30E62">
      <w:pPr>
        <w:numPr>
          <w:ilvl w:val="0"/>
          <w:numId w:val="1"/>
        </w:numPr>
        <w:ind w:left="0" w:firstLine="709"/>
      </w:pPr>
      <w:r w:rsidRPr="004C27EF"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4C27EF" w:rsidRDefault="00BB3AAC" w:rsidP="00E30E62">
      <w:pPr>
        <w:numPr>
          <w:ilvl w:val="0"/>
          <w:numId w:val="1"/>
        </w:numPr>
        <w:ind w:left="0" w:firstLine="709"/>
      </w:pPr>
      <w:r w:rsidRPr="004C27EF"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4C27EF" w:rsidRDefault="00BB3AAC" w:rsidP="00E30E62">
      <w:pPr>
        <w:numPr>
          <w:ilvl w:val="0"/>
          <w:numId w:val="1"/>
        </w:numPr>
        <w:ind w:left="0" w:firstLine="709"/>
      </w:pPr>
      <w:r w:rsidRPr="004C27EF"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4C27EF" w:rsidRDefault="00413AFF" w:rsidP="00413AFF">
      <w:pPr>
        <w:tabs>
          <w:tab w:val="left" w:pos="993"/>
          <w:tab w:val="left" w:pos="1134"/>
        </w:tabs>
        <w:autoSpaceDE w:val="0"/>
        <w:autoSpaceDN w:val="0"/>
        <w:adjustRightInd w:val="0"/>
        <w:ind w:left="568" w:firstLine="0"/>
      </w:pPr>
      <w:r>
        <w:t xml:space="preserve">17. </w:t>
      </w:r>
      <w:r w:rsidR="00F06650" w:rsidRPr="004C27EF">
        <w:t xml:space="preserve">В целях получения разрешения на </w:t>
      </w:r>
      <w:r w:rsidR="00A121B9" w:rsidRPr="004C27EF">
        <w:t>ввод в эксплуатаци</w:t>
      </w:r>
      <w:r w:rsidR="00007511" w:rsidRPr="004C27EF">
        <w:t>ю</w:t>
      </w:r>
      <w:r w:rsidR="00F06650" w:rsidRPr="004C27EF">
        <w:t xml:space="preserve"> заявитель представ</w:t>
      </w:r>
      <w:r w:rsidR="005345AB" w:rsidRPr="004C27EF">
        <w:t>ляет</w:t>
      </w:r>
      <w:r w:rsidR="00F06650" w:rsidRPr="004C27EF">
        <w:t xml:space="preserve"> самостоятельно</w:t>
      </w:r>
      <w:r w:rsidR="005345AB" w:rsidRPr="004C27EF">
        <w:t xml:space="preserve"> следующие документы</w:t>
      </w:r>
      <w:r w:rsidR="00F06650" w:rsidRPr="004C27EF">
        <w:t>:</w:t>
      </w:r>
    </w:p>
    <w:p w:rsidR="00BB3AAC" w:rsidRPr="004C27EF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</w:pPr>
      <w:r w:rsidRPr="004C27EF"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 w:rsidRPr="004C27EF">
        <w:t>,</w:t>
      </w:r>
      <w:r w:rsidR="006B2023" w:rsidRPr="004C27EF">
        <w:t xml:space="preserve"> в случае если такие документы (их копии или сведения, содержащиеся в них) отсутствуют в Едином государственном реестре недвижимости (далее – ЕГРН)</w:t>
      </w:r>
      <w:r w:rsidRPr="004C27EF">
        <w:t>:</w:t>
      </w:r>
    </w:p>
    <w:p w:rsidR="00884915" w:rsidRPr="004C27EF" w:rsidRDefault="007659D7" w:rsidP="007659D7">
      <w:pPr>
        <w:tabs>
          <w:tab w:val="left" w:pos="993"/>
        </w:tabs>
        <w:ind w:firstLine="568"/>
        <w:rPr>
          <w:spacing w:val="-6"/>
        </w:rPr>
      </w:pPr>
      <w:r w:rsidRPr="004C27EF">
        <w:t xml:space="preserve">– </w:t>
      </w:r>
      <w:r w:rsidR="00884915" w:rsidRPr="004C27EF">
        <w:t xml:space="preserve">правоустанавливающие </w:t>
      </w:r>
      <w:r w:rsidR="001033E7" w:rsidRPr="004C27EF">
        <w:t xml:space="preserve">и правоудостоверяющие </w:t>
      </w:r>
      <w:r w:rsidR="00884915" w:rsidRPr="004C27EF">
        <w:t>документы на земельный участок</w:t>
      </w:r>
      <w:r w:rsidR="00884915" w:rsidRPr="004C27EF">
        <w:rPr>
          <w:spacing w:val="-6"/>
        </w:rPr>
        <w:t>;</w:t>
      </w:r>
    </w:p>
    <w:p w:rsidR="00884915" w:rsidRPr="004C27EF" w:rsidRDefault="007659D7" w:rsidP="007659D7">
      <w:pPr>
        <w:pStyle w:val="a5"/>
        <w:tabs>
          <w:tab w:val="left" w:pos="993"/>
        </w:tabs>
        <w:ind w:left="0" w:firstLine="698"/>
        <w:rPr>
          <w:spacing w:val="-6"/>
          <w:highlight w:val="yellow"/>
        </w:rPr>
      </w:pPr>
      <w:r w:rsidRPr="004C27EF">
        <w:lastRenderedPageBreak/>
        <w:t xml:space="preserve">– </w:t>
      </w:r>
      <w:r w:rsidR="00884915" w:rsidRPr="004C27EF"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4C27EF">
        <w:t xml:space="preserve"> подлежащему регистрации в ЕГРН.</w:t>
      </w:r>
      <w:r w:rsidR="00036A77" w:rsidRPr="004C27EF">
        <w:t xml:space="preserve"> </w:t>
      </w:r>
    </w:p>
    <w:p w:rsidR="00BB3AAC" w:rsidRPr="004C27EF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</w:pPr>
      <w:r w:rsidRPr="004C27EF"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 w:rsidRPr="004C27EF">
        <w:t>)</w:t>
      </w:r>
      <w:r w:rsidRPr="004C27EF">
        <w:t>;</w:t>
      </w:r>
    </w:p>
    <w:p w:rsidR="00413AFF" w:rsidRDefault="00413AFF" w:rsidP="00413AFF">
      <w:r>
        <w:rPr>
          <w:color w:val="000000"/>
        </w:rPr>
        <w:t xml:space="preserve">3) </w:t>
      </w:r>
      <w:r w:rsidRPr="00413AFF">
        <w:rPr>
          <w:color w:val="000000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17" w:history="1">
        <w:r w:rsidRPr="00413AFF">
          <w:rPr>
            <w:rStyle w:val="aa"/>
            <w:color w:val="000000"/>
          </w:rPr>
          <w:t>пункте 1 части 5 статьи 49</w:t>
        </w:r>
      </w:hyperlink>
      <w:r w:rsidRPr="00413AFF">
        <w:rPr>
          <w:color w:val="000000"/>
        </w:rPr>
        <w:t xml:space="preserve">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  <w:r w:rsidRPr="00413AFF">
        <w:t xml:space="preserve"> </w:t>
      </w:r>
      <w:r>
        <w:t>(в редакции постановления администрации от 29.12.2021г. №445)</w:t>
      </w:r>
    </w:p>
    <w:p w:rsidR="00ED1968" w:rsidRPr="00ED1968" w:rsidRDefault="00ED1968" w:rsidP="00ED1968">
      <w:r w:rsidRPr="00ED1968">
        <w:rPr>
          <w:color w:val="000000"/>
        </w:rPr>
        <w:t xml:space="preserve">4) </w:t>
      </w:r>
      <w:r w:rsidRPr="00ED1968"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  <w:r w:rsidRPr="00ED1968">
        <w:t xml:space="preserve"> </w:t>
      </w:r>
      <w:r w:rsidRPr="00ED1968">
        <w:t>(в редакции постановления администрации от 29.12.2021г. №445)</w:t>
      </w:r>
    </w:p>
    <w:p w:rsidR="00BB3AAC" w:rsidRPr="004C27EF" w:rsidRDefault="007659D7" w:rsidP="007659D7">
      <w:pPr>
        <w:pStyle w:val="a5"/>
        <w:tabs>
          <w:tab w:val="left" w:pos="1134"/>
        </w:tabs>
        <w:ind w:left="0"/>
        <w:rPr>
          <w:highlight w:val="yellow"/>
        </w:rPr>
      </w:pPr>
      <w:r w:rsidRPr="004C27EF">
        <w:t xml:space="preserve">5) </w:t>
      </w:r>
      <w:r w:rsidR="00BB3AAC" w:rsidRPr="004C27EF"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</w:t>
      </w:r>
      <w:r w:rsidR="00884915" w:rsidRPr="004C27EF">
        <w:t xml:space="preserve"> </w:t>
      </w:r>
      <w:r w:rsidR="00BB3AAC" w:rsidRPr="004C27EF">
        <w:t>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="009F644C" w:rsidRPr="004C27EF">
        <w:t>;</w:t>
      </w:r>
      <w:r w:rsidR="00036A77" w:rsidRPr="004C27EF">
        <w:t xml:space="preserve"> </w:t>
      </w:r>
    </w:p>
    <w:p w:rsidR="00BB3AAC" w:rsidRPr="004C27EF" w:rsidRDefault="00BB3AAC" w:rsidP="007659D7">
      <w:pPr>
        <w:pStyle w:val="a5"/>
        <w:numPr>
          <w:ilvl w:val="0"/>
          <w:numId w:val="32"/>
        </w:numPr>
        <w:tabs>
          <w:tab w:val="left" w:pos="709"/>
        </w:tabs>
        <w:ind w:left="0" w:firstLine="709"/>
      </w:pPr>
      <w:r w:rsidRPr="004C27EF">
        <w:t>документ, подтверждающий заключение договора обязательного страхования гражданской ответственности владельца опасного объекта</w:t>
      </w:r>
      <w:r w:rsidR="00527658" w:rsidRPr="004C27EF">
        <w:t xml:space="preserve"> </w:t>
      </w:r>
      <w:r w:rsidRPr="004C27EF">
        <w:t>за причинение вреда в результате аварии на опасном объекте в соответствии</w:t>
      </w:r>
      <w:r w:rsidR="00527658" w:rsidRPr="004C27EF">
        <w:t xml:space="preserve"> </w:t>
      </w:r>
      <w:r w:rsidRPr="004C27EF"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="00527658" w:rsidRPr="004C27EF">
        <w:t xml:space="preserve"> </w:t>
      </w:r>
      <w:r w:rsidRPr="004C27EF">
        <w:t>в результате аварии на опасном объекте;</w:t>
      </w:r>
    </w:p>
    <w:p w:rsidR="00452752" w:rsidRPr="004C27EF" w:rsidRDefault="009F644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eastAsiaTheme="minorHAnsi"/>
          <w:lang w:eastAsia="en-US"/>
        </w:rPr>
      </w:pPr>
      <w:r w:rsidRPr="004C27EF">
        <w:rPr>
          <w:rFonts w:eastAsiaTheme="minorHAnsi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8" w:history="1">
        <w:r w:rsidRPr="004C27EF">
          <w:rPr>
            <w:rFonts w:eastAsiaTheme="minorHAnsi"/>
            <w:lang w:eastAsia="en-US"/>
          </w:rPr>
          <w:t>законом</w:t>
        </w:r>
      </w:hyperlink>
      <w:r w:rsidRPr="004C27EF">
        <w:rPr>
          <w:rFonts w:eastAsiaTheme="minorHAnsi"/>
          <w:lang w:eastAsia="en-US"/>
        </w:rPr>
        <w:t xml:space="preserve"> от </w:t>
      </w:r>
      <w:r w:rsidR="00B337C5" w:rsidRPr="004C27EF">
        <w:rPr>
          <w:rFonts w:eastAsiaTheme="minorHAnsi"/>
          <w:lang w:eastAsia="en-US"/>
        </w:rPr>
        <w:t>25 июня 2002 года № 73-ФЗ</w:t>
      </w:r>
      <w:r w:rsidR="0040708D" w:rsidRPr="004C27EF">
        <w:rPr>
          <w:rFonts w:eastAsiaTheme="minorHAnsi"/>
          <w:lang w:eastAsia="en-US"/>
        </w:rPr>
        <w:t xml:space="preserve"> </w:t>
      </w:r>
      <w:r w:rsidR="00B337C5" w:rsidRPr="004C27EF">
        <w:rPr>
          <w:rFonts w:eastAsiaTheme="minorHAnsi"/>
          <w:lang w:eastAsia="en-US"/>
        </w:rPr>
        <w:t>«</w:t>
      </w:r>
      <w:r w:rsidRPr="004C27EF">
        <w:rPr>
          <w:rFonts w:eastAsiaTheme="minorHAnsi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4C27EF">
        <w:rPr>
          <w:rFonts w:eastAsiaTheme="minorHAnsi"/>
          <w:lang w:eastAsia="en-US"/>
        </w:rPr>
        <w:t>»</w:t>
      </w:r>
      <w:r w:rsidRPr="004C27EF">
        <w:rPr>
          <w:rFonts w:eastAsiaTheme="minorHAnsi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r w:rsidR="009532C3" w:rsidRPr="004C27EF">
        <w:rPr>
          <w:rFonts w:eastAsiaTheme="minorHAnsi"/>
          <w:lang w:eastAsia="en-US"/>
        </w:rPr>
        <w:t xml:space="preserve"> </w:t>
      </w:r>
    </w:p>
    <w:p w:rsidR="00BB3AAC" w:rsidRPr="004C27EF" w:rsidRDefault="00BB3AA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</w:pPr>
      <w:r w:rsidRPr="004C27EF">
        <w:t>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BB3AAC" w:rsidRPr="004C27EF" w:rsidRDefault="00BB3AAC" w:rsidP="00BB3AAC">
      <w:r w:rsidRPr="004C27EF">
        <w:t xml:space="preserve">Документы, необходимые для предоставления </w:t>
      </w:r>
      <w:r w:rsidR="005E14AA" w:rsidRPr="004C27EF">
        <w:t>муниципальной</w:t>
      </w:r>
      <w:r w:rsidR="009532C3" w:rsidRPr="004C27EF">
        <w:t xml:space="preserve"> </w:t>
      </w:r>
      <w:r w:rsidRPr="004C27EF">
        <w:t xml:space="preserve">услуги, указанные в </w:t>
      </w:r>
      <w:r w:rsidR="0040708D" w:rsidRPr="004C27EF">
        <w:t>подпунктах 1-5 настоящего пункта</w:t>
      </w:r>
      <w:r w:rsidRPr="004C27EF">
        <w:t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4C27EF">
        <w:t xml:space="preserve"> Если документы, указанные 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</w:t>
      </w:r>
      <w:r w:rsidR="0040708D" w:rsidRPr="004C27EF">
        <w:lastRenderedPageBreak/>
        <w:t>услугу,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FF371B" w:rsidRPr="004C27EF" w:rsidRDefault="00FF371B" w:rsidP="00FF371B">
      <w:pPr>
        <w:pStyle w:val="11"/>
        <w:spacing w:line="240" w:lineRule="auto"/>
        <w:ind w:right="-2" w:firstLine="708"/>
        <w:rPr>
          <w:rFonts w:ascii="Times New Roman" w:hAnsi="Times New Roman"/>
          <w:sz w:val="24"/>
          <w:szCs w:val="24"/>
        </w:rPr>
      </w:pPr>
      <w:r w:rsidRPr="004C27EF">
        <w:rPr>
          <w:rFonts w:ascii="Times New Roman" w:hAnsi="Times New Roman"/>
          <w:sz w:val="24"/>
          <w:szCs w:val="24"/>
        </w:rPr>
        <w:t>Документы, указанные в настоящем пункте, представляются дополнительно к документам, указанным в пункте 16 настоящего регламента.</w:t>
      </w:r>
    </w:p>
    <w:p w:rsidR="00ED1968" w:rsidRPr="00ED1968" w:rsidRDefault="00413AFF" w:rsidP="00ED1968">
      <w:r>
        <w:rPr>
          <w:rFonts w:eastAsiaTheme="minorHAnsi"/>
          <w:lang w:eastAsia="en-US"/>
        </w:rPr>
        <w:t xml:space="preserve">18. </w:t>
      </w:r>
      <w:r w:rsidR="00ED1968" w:rsidRPr="00ED1968">
        <w:rPr>
          <w:color w:val="000000"/>
        </w:rPr>
        <w:t xml:space="preserve">Заявление и документы, необходимые для предоставления муниципальной услуги, указанные в </w:t>
      </w:r>
      <w:hyperlink r:id="rId19" w:history="1">
        <w:r w:rsidR="00ED1968" w:rsidRPr="00ED1968">
          <w:rPr>
            <w:rStyle w:val="aa"/>
            <w:color w:val="000000"/>
          </w:rPr>
          <w:t>пунктах 1</w:t>
        </w:r>
      </w:hyperlink>
      <w:r w:rsidR="00ED1968" w:rsidRPr="00ED1968">
        <w:rPr>
          <w:color w:val="000000"/>
        </w:rPr>
        <w:t xml:space="preserve">6 и </w:t>
      </w:r>
      <w:hyperlink r:id="rId20" w:history="1">
        <w:r w:rsidR="00ED1968" w:rsidRPr="00ED1968">
          <w:rPr>
            <w:rStyle w:val="aa"/>
            <w:color w:val="000000"/>
          </w:rPr>
          <w:t>1</w:t>
        </w:r>
      </w:hyperlink>
      <w:r w:rsidR="00ED1968" w:rsidRPr="00ED1968">
        <w:rPr>
          <w:color w:val="000000"/>
        </w:rPr>
        <w:t>7 настоящего регламента, представляются в Администрацию  посредством личного обращения заявителя и (или) через ГБУ СО «МФЦ», и (или) с использованием информационно-телекоммуникационных технологий, включая использование Единого портала, ГИСОГД, ЕИСЖС в форме электронных документов при наличии технической возможности.»</w:t>
      </w:r>
      <w:r w:rsidR="00ED1968" w:rsidRPr="00ED1968">
        <w:rPr>
          <w:color w:val="000000"/>
        </w:rPr>
        <w:t xml:space="preserve"> </w:t>
      </w:r>
      <w:r w:rsidR="00ED1968" w:rsidRPr="00ED1968">
        <w:t>(в редакции постановления администрации от 29.12.2021г. №445)</w:t>
      </w:r>
    </w:p>
    <w:p w:rsidR="00B56FF3" w:rsidRPr="004C27EF" w:rsidRDefault="00B56FF3" w:rsidP="00004E82">
      <w:r w:rsidRPr="004C27EF">
        <w:rPr>
          <w:rFonts w:eastAsiaTheme="minorHAnsi"/>
          <w:lang w:eastAsia="en-US"/>
        </w:rPr>
        <w:t xml:space="preserve">При подписании заявления и электронного образа каждого документа </w:t>
      </w:r>
      <w:r w:rsidRPr="004C27EF">
        <w:t>используется усиленная квалифицированная электронная подпись.</w:t>
      </w:r>
    </w:p>
    <w:p w:rsidR="007E399E" w:rsidRPr="004C27EF" w:rsidRDefault="007E399E" w:rsidP="00004E82">
      <w:r w:rsidRPr="004C27EF">
        <w:rPr>
          <w:spacing w:val="2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в </w:t>
      </w:r>
      <w:r w:rsidR="004C27EF" w:rsidRPr="004C27EF">
        <w:rPr>
          <w:rFonts w:eastAsiaTheme="minorHAnsi"/>
          <w:lang w:eastAsia="en-US"/>
        </w:rPr>
        <w:t>Администрацию</w:t>
      </w:r>
      <w:r w:rsidRPr="004C27EF">
        <w:rPr>
          <w:spacing w:val="2"/>
        </w:rPr>
        <w:t xml:space="preserve"> исключительно в электронной форме в случае, установленном </w:t>
      </w:r>
      <w:hyperlink r:id="rId21" w:history="1">
        <w:r w:rsidRPr="004C27EF">
          <w:rPr>
            <w:rStyle w:val="aa"/>
            <w:color w:val="auto"/>
            <w:spacing w:val="2"/>
            <w:u w:val="none"/>
          </w:rPr>
          <w:t xml:space="preserve">постановлением Правительства Свердловской области от </w:t>
        </w:r>
        <w:r w:rsidR="007F4C6D" w:rsidRPr="004C27EF">
          <w:rPr>
            <w:rStyle w:val="aa"/>
            <w:color w:val="auto"/>
            <w:spacing w:val="2"/>
            <w:u w:val="none"/>
          </w:rPr>
          <w:t>07</w:t>
        </w:r>
        <w:r w:rsidRPr="004C27EF">
          <w:rPr>
            <w:rStyle w:val="aa"/>
            <w:color w:val="auto"/>
            <w:spacing w:val="2"/>
            <w:u w:val="none"/>
          </w:rPr>
          <w:t>.11</w:t>
        </w:r>
        <w:r w:rsidR="007F4C6D" w:rsidRPr="004C27EF">
          <w:rPr>
            <w:rStyle w:val="aa"/>
            <w:color w:val="auto"/>
            <w:spacing w:val="2"/>
            <w:u w:val="none"/>
          </w:rPr>
          <w:t>.2017 № 826-ПП «</w:t>
        </w:r>
        <w:r w:rsidRPr="004C27EF">
          <w:rPr>
            <w:rStyle w:val="aa"/>
            <w:color w:val="auto"/>
            <w:spacing w:val="2"/>
            <w:u w:val="none"/>
          </w:rPr>
          <w:t>О</w:t>
        </w:r>
        <w:r w:rsidR="007F4C6D" w:rsidRPr="004C27EF">
          <w:rPr>
            <w:rStyle w:val="aa"/>
            <w:color w:val="auto"/>
            <w:spacing w:val="2"/>
            <w:u w:val="none"/>
          </w:rPr>
          <w:t>б</w:t>
        </w:r>
        <w:r w:rsidRPr="004C27EF">
          <w:rPr>
            <w:rStyle w:val="aa"/>
            <w:color w:val="auto"/>
            <w:spacing w:val="2"/>
            <w:u w:val="none"/>
          </w:rPr>
          <w:t xml:space="preserve"> </w:t>
        </w:r>
        <w:r w:rsidR="007F4C6D" w:rsidRPr="004C27EF">
          <w:rPr>
            <w:rStyle w:val="aa"/>
            <w:color w:val="auto"/>
            <w:spacing w:val="2"/>
            <w:u w:val="none"/>
          </w:rPr>
          <w:t>установлении</w:t>
        </w:r>
      </w:hyperlink>
      <w:r w:rsidR="007F4C6D" w:rsidRPr="004C27EF"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4C27EF">
        <w:rPr>
          <w:spacing w:val="2"/>
        </w:rPr>
        <w:t xml:space="preserve">. </w:t>
      </w:r>
    </w:p>
    <w:p w:rsidR="00C108D6" w:rsidRPr="004C27EF" w:rsidRDefault="00C108D6" w:rsidP="00172CFE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BB3AAC" w:rsidRPr="004C27EF" w:rsidRDefault="00BB3AAC" w:rsidP="00123530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lang w:eastAsia="en-US"/>
        </w:rPr>
      </w:pPr>
      <w:r w:rsidRPr="004C27EF">
        <w:rPr>
          <w:rFonts w:eastAsiaTheme="minorHAnsi"/>
          <w:b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</w:t>
      </w:r>
      <w:r w:rsidR="00884915" w:rsidRPr="004C27EF">
        <w:rPr>
          <w:rFonts w:eastAsiaTheme="minorHAnsi"/>
          <w:b/>
          <w:lang w:eastAsia="en-US"/>
        </w:rPr>
        <w:t xml:space="preserve"> </w:t>
      </w:r>
      <w:r w:rsidRPr="004C27EF">
        <w:rPr>
          <w:rFonts w:eastAsiaTheme="minorHAnsi"/>
          <w:b/>
          <w:lang w:eastAsia="en-US"/>
        </w:rPr>
        <w:t>предоставления муниципальной услуги, которые находятся</w:t>
      </w:r>
      <w:r w:rsidR="00884915" w:rsidRPr="004C27EF">
        <w:rPr>
          <w:rFonts w:eastAsiaTheme="minorHAnsi"/>
          <w:b/>
          <w:lang w:eastAsia="en-US"/>
        </w:rPr>
        <w:t xml:space="preserve"> </w:t>
      </w:r>
      <w:r w:rsidRPr="004C27EF">
        <w:rPr>
          <w:rFonts w:eastAsiaTheme="minorHAnsi"/>
          <w:b/>
          <w:lang w:eastAsia="en-US"/>
        </w:rPr>
        <w:t>в распоряжении государственных органов, органов местного самоуправления</w:t>
      </w:r>
      <w:r w:rsidR="00884915" w:rsidRPr="004C27EF">
        <w:rPr>
          <w:rFonts w:eastAsiaTheme="minorHAnsi"/>
          <w:b/>
          <w:lang w:eastAsia="en-US"/>
        </w:rPr>
        <w:t xml:space="preserve"> </w:t>
      </w:r>
      <w:r w:rsidRPr="004C27EF">
        <w:rPr>
          <w:rFonts w:eastAsiaTheme="minorHAnsi"/>
          <w:b/>
          <w:lang w:eastAsia="en-US"/>
        </w:rPr>
        <w:t>и иных органов, участвующих в предоставлении</w:t>
      </w:r>
      <w:r w:rsidR="00884915" w:rsidRPr="004C27EF">
        <w:rPr>
          <w:rFonts w:eastAsiaTheme="minorHAnsi"/>
          <w:b/>
          <w:lang w:eastAsia="en-US"/>
        </w:rPr>
        <w:t xml:space="preserve"> </w:t>
      </w:r>
      <w:r w:rsidRPr="004C27EF">
        <w:rPr>
          <w:rFonts w:eastAsiaTheme="minorHAnsi"/>
          <w:b/>
          <w:lang w:eastAsia="en-US"/>
        </w:rPr>
        <w:t>муниципальных услуг, и которые заявитель</w:t>
      </w:r>
      <w:r w:rsidR="00123530" w:rsidRPr="004C27EF">
        <w:rPr>
          <w:rFonts w:eastAsiaTheme="minorHAnsi"/>
          <w:b/>
          <w:lang w:eastAsia="en-US"/>
        </w:rPr>
        <w:t xml:space="preserve"> </w:t>
      </w:r>
      <w:r w:rsidRPr="004C27EF">
        <w:rPr>
          <w:rFonts w:eastAsiaTheme="minorHAnsi"/>
          <w:b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6F7F7A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3E44BC" w:rsidRPr="006F7F7A" w:rsidRDefault="00413AFF" w:rsidP="00413AFF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tab/>
        <w:t xml:space="preserve">19. </w:t>
      </w:r>
      <w:r w:rsidR="003E44BC" w:rsidRPr="006F7F7A">
        <w:t xml:space="preserve"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="00A31A51" w:rsidRPr="006F7F7A">
        <w:t>муниципальной</w:t>
      </w:r>
      <w:r w:rsidR="003E44BC" w:rsidRPr="006F7F7A"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C26A11" w:rsidRPr="006F7F7A">
        <w:t>муниципальных</w:t>
      </w:r>
      <w:r w:rsidR="003E44BC" w:rsidRPr="006F7F7A">
        <w:t xml:space="preserve"> услуг (перечень необходимых документов, получаемых в порядке межведомственного электронного взаимодействия):</w:t>
      </w:r>
    </w:p>
    <w:p w:rsidR="00BB3AAC" w:rsidRPr="006F7F7A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</w:pPr>
      <w:r w:rsidRPr="006F7F7A">
        <w:t>правоустанавливающие документы на земельный участок, а именно:</w:t>
      </w:r>
    </w:p>
    <w:p w:rsidR="004F495D" w:rsidRPr="006F7F7A" w:rsidRDefault="004F495D" w:rsidP="004F495D">
      <w:r w:rsidRPr="006F7F7A"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6F7F7A">
        <w:rPr>
          <w:rFonts w:eastAsiaTheme="minorHAnsi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6F7F7A">
        <w:rPr>
          <w:i/>
        </w:rPr>
        <w:t>(для определения правообладателя земельного участка</w:t>
      </w:r>
      <w:r w:rsidRPr="006F7F7A">
        <w:t xml:space="preserve">, </w:t>
      </w:r>
      <w:r w:rsidRPr="006F7F7A">
        <w:rPr>
          <w:i/>
        </w:rPr>
        <w:t>а также</w:t>
      </w:r>
      <w:r w:rsidR="002C7558" w:rsidRPr="006F7F7A">
        <w:rPr>
          <w:i/>
        </w:rPr>
        <w:t xml:space="preserve"> </w:t>
      </w:r>
      <w:r w:rsidRPr="006F7F7A">
        <w:rPr>
          <w:i/>
        </w:rPr>
        <w:t>получения сведений об обременениях и ограничения</w:t>
      </w:r>
      <w:r w:rsidR="002C7558" w:rsidRPr="006F7F7A">
        <w:rPr>
          <w:i/>
        </w:rPr>
        <w:t xml:space="preserve"> </w:t>
      </w:r>
      <w:r w:rsidRPr="006F7F7A">
        <w:rPr>
          <w:i/>
        </w:rPr>
        <w:t>на земельный участок)</w:t>
      </w:r>
      <w:r w:rsidRPr="006F7F7A">
        <w:t>;</w:t>
      </w:r>
    </w:p>
    <w:p w:rsidR="004F495D" w:rsidRPr="006F7F7A" w:rsidRDefault="004F495D" w:rsidP="004F495D">
      <w:pPr>
        <w:rPr>
          <w:i/>
        </w:rPr>
      </w:pPr>
      <w:r w:rsidRPr="006F7F7A">
        <w:t>кадастровая выписка на земельный участок (</w:t>
      </w:r>
      <w:r w:rsidRPr="006F7F7A">
        <w:rPr>
          <w:i/>
        </w:rPr>
        <w:t>для получения общих данных в отношении земельного участка: кадастровый номер, адрес, категория земель, площадь, разрешенное использование и пр., а также сведений об обременениях и ограничениях на земельный участок);</w:t>
      </w:r>
    </w:p>
    <w:p w:rsidR="004F495D" w:rsidRPr="006F7F7A" w:rsidRDefault="004F495D" w:rsidP="004F495D">
      <w:r w:rsidRPr="006F7F7A">
        <w:t>соглашение об установлении сервитута;</w:t>
      </w:r>
    </w:p>
    <w:p w:rsidR="004F495D" w:rsidRPr="006F7F7A" w:rsidRDefault="004F495D" w:rsidP="004F495D">
      <w:r w:rsidRPr="006F7F7A">
        <w:t xml:space="preserve">решение об установлении публичного сервитута; </w:t>
      </w:r>
    </w:p>
    <w:p w:rsidR="00BB3AAC" w:rsidRPr="006F7F7A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</w:pPr>
      <w:r w:rsidRPr="006F7F7A">
        <w:t>градостроительный план земельного участка,</w:t>
      </w:r>
      <w:r w:rsidR="00911BB1" w:rsidRPr="006F7F7A">
        <w:t xml:space="preserve"> представленный для получения разрешения на строительство и</w:t>
      </w:r>
      <w:r w:rsidRPr="006F7F7A">
        <w:t xml:space="preserve"> выданный не ранее чем за три года до дня представления заявления на получение разрешения на строительство;</w:t>
      </w:r>
    </w:p>
    <w:p w:rsidR="002B6492" w:rsidRPr="006F7F7A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</w:pPr>
      <w:r w:rsidRPr="006F7F7A">
        <w:t>проект планировки территории</w:t>
      </w:r>
      <w:r w:rsidR="004F495D" w:rsidRPr="006F7F7A">
        <w:t xml:space="preserve"> </w:t>
      </w:r>
      <w:r w:rsidRPr="006F7F7A">
        <w:t xml:space="preserve">и проект межевания территории в случае выдачи </w:t>
      </w:r>
      <w:r w:rsidR="00736093" w:rsidRPr="006F7F7A">
        <w:t xml:space="preserve">разрешения на ввод в эксплуатацию </w:t>
      </w:r>
      <w:r w:rsidRPr="006F7F7A">
        <w:t>линейного объекта</w:t>
      </w:r>
      <w:r w:rsidR="00736093" w:rsidRPr="006F7F7A"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6F7F7A">
        <w:t xml:space="preserve">; </w:t>
      </w:r>
    </w:p>
    <w:p w:rsidR="00BB3AAC" w:rsidRPr="006F7F7A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</w:pPr>
      <w:r w:rsidRPr="006F7F7A">
        <w:lastRenderedPageBreak/>
        <w:t>проект</w:t>
      </w:r>
      <w:r w:rsidR="00BB3AAC" w:rsidRPr="006F7F7A">
        <w:t xml:space="preserve"> планировки территории в случае выдачи разрешения на </w:t>
      </w:r>
      <w:r w:rsidR="00736093" w:rsidRPr="006F7F7A">
        <w:t xml:space="preserve">ввод в эксплуатацию </w:t>
      </w:r>
      <w:r w:rsidR="00BB3AAC" w:rsidRPr="006F7F7A">
        <w:t>линейного объекта, для размещения которого не требуется образование</w:t>
      </w:r>
      <w:r w:rsidR="004F495D" w:rsidRPr="006F7F7A">
        <w:t xml:space="preserve"> </w:t>
      </w:r>
      <w:r w:rsidR="00BB3AAC" w:rsidRPr="006F7F7A">
        <w:t xml:space="preserve">земельного участка; </w:t>
      </w:r>
    </w:p>
    <w:p w:rsidR="00BB3AAC" w:rsidRPr="006F7F7A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</w:pPr>
      <w:r w:rsidRPr="006F7F7A">
        <w:t>разрешение на строительство;</w:t>
      </w:r>
    </w:p>
    <w:p w:rsidR="00ED1968" w:rsidRDefault="00ED1968" w:rsidP="00ED1968">
      <w:r>
        <w:rPr>
          <w:color w:val="000000"/>
          <w:sz w:val="28"/>
          <w:szCs w:val="28"/>
        </w:rPr>
        <w:t>6)</w:t>
      </w:r>
      <w:r>
        <w:rPr>
          <w:b/>
          <w:color w:val="000000"/>
          <w:sz w:val="28"/>
          <w:szCs w:val="28"/>
        </w:rPr>
        <w:t xml:space="preserve"> </w:t>
      </w:r>
      <w:r w:rsidRPr="00ED1968">
        <w:rPr>
          <w:color w:val="000000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2" w:history="1">
        <w:r w:rsidRPr="00ED1968">
          <w:rPr>
            <w:rStyle w:val="aa"/>
            <w:color w:val="000000"/>
          </w:rPr>
          <w:t>частью 1 статьи 54</w:t>
        </w:r>
      </w:hyperlink>
      <w:r w:rsidRPr="00ED1968">
        <w:rPr>
          <w:color w:val="000000"/>
        </w:rPr>
        <w:t xml:space="preserve"> Градостроительного кодекса) о соответствии построенного, реконструированного объекта капитального строительства указанным в </w:t>
      </w:r>
      <w:hyperlink r:id="rId23" w:history="1">
        <w:r w:rsidRPr="00ED1968">
          <w:rPr>
            <w:rStyle w:val="aa"/>
            <w:color w:val="000000"/>
          </w:rPr>
          <w:t>пункте 1 части 5 статьи 49</w:t>
        </w:r>
      </w:hyperlink>
      <w:r w:rsidRPr="00ED1968">
        <w:rPr>
          <w:color w:val="000000"/>
        </w:rPr>
        <w:t xml:space="preserve"> Градостроительного кодекса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24" w:history="1">
        <w:r w:rsidRPr="00ED1968">
          <w:rPr>
            <w:rStyle w:val="aa"/>
            <w:color w:val="000000"/>
          </w:rPr>
          <w:t>частью 1.3 статьи 52</w:t>
        </w:r>
      </w:hyperlink>
      <w:r w:rsidRPr="00ED1968">
        <w:rPr>
          <w:color w:val="000000"/>
        </w:rPr>
        <w:t xml:space="preserve"> Градостроительного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25" w:history="1">
        <w:r w:rsidRPr="00ED1968">
          <w:rPr>
            <w:rStyle w:val="aa"/>
            <w:color w:val="000000"/>
          </w:rPr>
          <w:t>частью 5 статьи 54</w:t>
        </w:r>
      </w:hyperlink>
      <w:r w:rsidRPr="00ED1968">
        <w:rPr>
          <w:color w:val="000000"/>
        </w:rPr>
        <w:t xml:space="preserve"> Градостроительного кодекса;</w:t>
      </w:r>
      <w:r>
        <w:rPr>
          <w:color w:val="000000"/>
        </w:rPr>
        <w:t xml:space="preserve"> </w:t>
      </w:r>
      <w:r>
        <w:t>(в редакции постановления администрации от 29.12.2021г. №445)</w:t>
      </w:r>
    </w:p>
    <w:p w:rsidR="00BB3AAC" w:rsidRPr="006F7F7A" w:rsidRDefault="00BB3AAC" w:rsidP="00BB3AAC">
      <w:pPr>
        <w:autoSpaceDE w:val="0"/>
        <w:autoSpaceDN w:val="0"/>
        <w:adjustRightInd w:val="0"/>
      </w:pPr>
      <w:r w:rsidRPr="006F7F7A">
        <w:t>Заявитель вправе представить документы, содержащие сведения, указанные в настояще</w:t>
      </w:r>
      <w:r w:rsidR="000A701F" w:rsidRPr="006F7F7A">
        <w:t>м</w:t>
      </w:r>
      <w:r w:rsidRPr="006F7F7A">
        <w:t xml:space="preserve"> пункт</w:t>
      </w:r>
      <w:r w:rsidR="000A701F" w:rsidRPr="006F7F7A">
        <w:t>е</w:t>
      </w:r>
      <w:r w:rsidRPr="006F7F7A">
        <w:t>, по собственной инициативе.</w:t>
      </w:r>
    </w:p>
    <w:p w:rsidR="00BB3AAC" w:rsidRPr="006F7F7A" w:rsidRDefault="00BB3AAC" w:rsidP="00BB3AAC">
      <w:pPr>
        <w:autoSpaceDE w:val="0"/>
        <w:autoSpaceDN w:val="0"/>
        <w:adjustRightInd w:val="0"/>
      </w:pPr>
      <w:r w:rsidRPr="006F7F7A"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BB3AAC" w:rsidRDefault="00BB3AAC" w:rsidP="00BB3AAC">
      <w:pPr>
        <w:rPr>
          <w:rFonts w:eastAsiaTheme="minorHAnsi"/>
          <w:lang w:eastAsia="en-US"/>
        </w:rPr>
      </w:pPr>
    </w:p>
    <w:p w:rsidR="008B08B9" w:rsidRPr="006F7F7A" w:rsidRDefault="008B08B9" w:rsidP="00BB3AAC">
      <w:pPr>
        <w:rPr>
          <w:rFonts w:eastAsiaTheme="minorHAnsi"/>
          <w:lang w:eastAsia="en-US"/>
        </w:rPr>
      </w:pPr>
    </w:p>
    <w:p w:rsidR="00BB3AAC" w:rsidRPr="006F7F7A" w:rsidRDefault="00BB3AAC" w:rsidP="006F3BA9">
      <w:pPr>
        <w:ind w:firstLine="0"/>
        <w:jc w:val="center"/>
        <w:rPr>
          <w:rFonts w:eastAsia="Calibri"/>
          <w:b/>
          <w:lang w:eastAsia="en-US"/>
        </w:rPr>
      </w:pPr>
      <w:r w:rsidRPr="006F7F7A">
        <w:rPr>
          <w:rFonts w:eastAsia="Calibri"/>
          <w:b/>
          <w:lang w:eastAsia="en-US"/>
        </w:rPr>
        <w:t>Указание на запрет требовать от заявителя</w:t>
      </w:r>
    </w:p>
    <w:p w:rsidR="00BB3AAC" w:rsidRPr="006F7F7A" w:rsidRDefault="00BB3AAC" w:rsidP="006F3BA9">
      <w:pPr>
        <w:ind w:firstLine="0"/>
        <w:jc w:val="center"/>
        <w:rPr>
          <w:rFonts w:eastAsia="Calibri"/>
          <w:b/>
          <w:lang w:eastAsia="en-US"/>
        </w:rPr>
      </w:pPr>
      <w:r w:rsidRPr="006F7F7A">
        <w:rPr>
          <w:rFonts w:eastAsia="Calibri"/>
          <w:b/>
          <w:lang w:eastAsia="en-US"/>
        </w:rPr>
        <w:t>представления документов и информации или осуществления действий</w:t>
      </w:r>
    </w:p>
    <w:p w:rsidR="00BB3AAC" w:rsidRPr="006F7F7A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D664FA" w:rsidRPr="006F7F7A" w:rsidRDefault="00ED1968" w:rsidP="00ED1968">
      <w:pPr>
        <w:tabs>
          <w:tab w:val="left" w:pos="993"/>
          <w:tab w:val="left" w:pos="1134"/>
        </w:tabs>
        <w:autoSpaceDE w:val="0"/>
        <w:autoSpaceDN w:val="0"/>
        <w:adjustRightInd w:val="0"/>
        <w:ind w:left="568" w:firstLine="0"/>
      </w:pPr>
      <w:r>
        <w:rPr>
          <w:rFonts w:eastAsiaTheme="minorHAnsi"/>
          <w:lang w:eastAsia="en-US"/>
        </w:rPr>
        <w:t xml:space="preserve">20. </w:t>
      </w:r>
      <w:r w:rsidR="00D664FA" w:rsidRPr="00ED1968">
        <w:rPr>
          <w:rFonts w:eastAsiaTheme="minorHAnsi"/>
          <w:lang w:eastAsia="en-US"/>
        </w:rPr>
        <w:t>Запрещается требовать от заявителя:</w:t>
      </w:r>
    </w:p>
    <w:p w:rsidR="00F55869" w:rsidRPr="006F7F7A" w:rsidRDefault="00F55869" w:rsidP="00F5586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F7F7A"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5869" w:rsidRPr="006F7F7A" w:rsidRDefault="00F55869" w:rsidP="00F5586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F7F7A">
        <w:rPr>
          <w:rFonts w:eastAsiaTheme="minorHAnsi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</w:t>
      </w:r>
      <w:r w:rsidR="002B6492" w:rsidRPr="006F7F7A">
        <w:rPr>
          <w:rFonts w:eastAsiaTheme="minorHAnsi"/>
          <w:lang w:eastAsia="en-US"/>
        </w:rPr>
        <w:t xml:space="preserve"> </w:t>
      </w:r>
      <w:r w:rsidRPr="006F7F7A">
        <w:rPr>
          <w:rFonts w:eastAsiaTheme="minorHAnsi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2B6492" w:rsidRPr="006F7F7A">
        <w:rPr>
          <w:rFonts w:eastAsiaTheme="minorHAnsi"/>
          <w:lang w:eastAsia="en-US"/>
        </w:rPr>
        <w:t xml:space="preserve"> </w:t>
      </w:r>
      <w:r w:rsidRPr="006F7F7A">
        <w:rPr>
          <w:rFonts w:eastAsiaTheme="minorHAnsi"/>
          <w:lang w:eastAsia="en-US"/>
        </w:rPr>
        <w:t>6 статьи 7 Федерального закона от 27 июля 2010 года № 210-ФЗ</w:t>
      </w:r>
      <w:r w:rsidR="004D4C7B" w:rsidRPr="006F7F7A">
        <w:rPr>
          <w:rFonts w:eastAsiaTheme="minorHAnsi"/>
          <w:lang w:eastAsia="en-US"/>
        </w:rPr>
        <w:t xml:space="preserve"> </w:t>
      </w:r>
      <w:r w:rsidRPr="006F7F7A">
        <w:rPr>
          <w:rFonts w:eastAsiaTheme="minorHAnsi"/>
          <w:lang w:eastAsia="en-US"/>
        </w:rPr>
        <w:t>«Об организации предоставления государственных и муниципальных услуг»;</w:t>
      </w:r>
    </w:p>
    <w:p w:rsidR="00F55869" w:rsidRPr="006F7F7A" w:rsidRDefault="00F55869" w:rsidP="00F5586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F7F7A"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выдаче разрешения на ввод в эксплуатацию, за исключением следующих случаев:</w:t>
      </w:r>
    </w:p>
    <w:p w:rsidR="00F55869" w:rsidRPr="006F7F7A" w:rsidRDefault="00F55869" w:rsidP="00F5586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F7F7A">
        <w:rPr>
          <w:rFonts w:eastAsiaTheme="minorHAnsi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5869" w:rsidRPr="006F7F7A" w:rsidRDefault="00F55869" w:rsidP="00F5586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F7F7A">
        <w:rPr>
          <w:rFonts w:eastAsiaTheme="minorHAns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5869" w:rsidRPr="006F7F7A" w:rsidRDefault="00F55869" w:rsidP="00F5586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F7F7A">
        <w:rPr>
          <w:rFonts w:eastAsiaTheme="minorHAns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6F7F7A" w:rsidRDefault="00F55869" w:rsidP="00F5586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F7F7A">
        <w:rPr>
          <w:rFonts w:eastAsiaTheme="minorHAnsi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6F7F7A">
        <w:rPr>
          <w:rFonts w:eastAsiaTheme="minorHAnsi"/>
          <w:lang w:eastAsia="en-US"/>
        </w:rPr>
        <w:t xml:space="preserve">авляющего </w:t>
      </w:r>
      <w:r w:rsidR="002B6492" w:rsidRPr="006F7F7A">
        <w:rPr>
          <w:rFonts w:eastAsiaTheme="minorHAnsi"/>
          <w:lang w:eastAsia="en-US"/>
        </w:rPr>
        <w:lastRenderedPageBreak/>
        <w:t>муниципальную услугу,</w:t>
      </w:r>
      <w:r w:rsidRPr="006F7F7A">
        <w:rPr>
          <w:rFonts w:eastAsiaTheme="minorHAnsi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6F7F7A">
        <w:rPr>
          <w:rFonts w:eastAsia="Calibri"/>
          <w:lang w:eastAsia="en-US"/>
        </w:rPr>
        <w:t>,</w:t>
      </w:r>
      <w:r w:rsidRPr="006F7F7A">
        <w:rPr>
          <w:rFonts w:eastAsiaTheme="minorHAnsi"/>
          <w:lang w:eastAsia="en-US"/>
        </w:rPr>
        <w:t xml:space="preserve"> руководителя многофункционального центра</w:t>
      </w:r>
      <w:r w:rsidR="002C7558" w:rsidRPr="006F7F7A">
        <w:rPr>
          <w:rFonts w:eastAsiaTheme="minorHAnsi"/>
          <w:lang w:eastAsia="en-US"/>
        </w:rPr>
        <w:t xml:space="preserve"> </w:t>
      </w:r>
      <w:r w:rsidRPr="006F7F7A">
        <w:rPr>
          <w:rFonts w:eastAsiaTheme="minorHAnsi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F495D" w:rsidRPr="006F7F7A">
        <w:rPr>
          <w:rFonts w:eastAsiaTheme="minorHAnsi"/>
          <w:lang w:eastAsia="en-US"/>
        </w:rPr>
        <w:t xml:space="preserve"> </w:t>
      </w:r>
      <w:r w:rsidRPr="006F7F7A">
        <w:rPr>
          <w:rFonts w:eastAsiaTheme="minorHAnsi"/>
          <w:lang w:eastAsia="en-US"/>
        </w:rPr>
        <w:t>за доставленные неудобства.</w:t>
      </w:r>
    </w:p>
    <w:p w:rsidR="00F55869" w:rsidRPr="006F7F7A" w:rsidRDefault="00F55869" w:rsidP="00F5586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F7F7A">
        <w:rPr>
          <w:rFonts w:eastAsiaTheme="minorHAnsi"/>
          <w:lang w:eastAsia="en-US"/>
        </w:rPr>
        <w:t>При предоставлении муниципальной услуги запрещается:</w:t>
      </w:r>
    </w:p>
    <w:p w:rsidR="00F55869" w:rsidRPr="006F7F7A" w:rsidRDefault="00F55869" w:rsidP="00F5586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F7F7A">
        <w:rPr>
          <w:rFonts w:eastAsiaTheme="minorHAnsi"/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7350F8" w:rsidRPr="006F7F7A">
        <w:rPr>
          <w:rFonts w:eastAsiaTheme="minorHAnsi"/>
          <w:lang w:eastAsia="en-US"/>
        </w:rPr>
        <w:t xml:space="preserve"> </w:t>
      </w:r>
      <w:r w:rsidR="006F7F7A" w:rsidRPr="006F7F7A">
        <w:rPr>
          <w:rFonts w:eastAsiaTheme="minorHAnsi"/>
          <w:lang w:eastAsia="en-US"/>
        </w:rPr>
        <w:t>Администрации</w:t>
      </w:r>
      <w:r w:rsidRPr="006F7F7A">
        <w:rPr>
          <w:rFonts w:eastAsiaTheme="minorHAnsi"/>
          <w:lang w:eastAsia="en-US"/>
        </w:rPr>
        <w:t>;</w:t>
      </w:r>
    </w:p>
    <w:p w:rsidR="00F55869" w:rsidRPr="006F7F7A" w:rsidRDefault="00F55869" w:rsidP="00F5586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F7F7A">
        <w:rPr>
          <w:rFonts w:eastAsiaTheme="minorHAnsi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6F7F7A" w:rsidRPr="006F7F7A">
        <w:rPr>
          <w:rFonts w:eastAsiaTheme="minorHAnsi"/>
          <w:lang w:eastAsia="en-US"/>
        </w:rPr>
        <w:t>Администрации</w:t>
      </w:r>
      <w:r w:rsidRPr="006F7F7A">
        <w:rPr>
          <w:rFonts w:eastAsiaTheme="minorHAnsi"/>
          <w:lang w:eastAsia="en-US"/>
        </w:rPr>
        <w:t>.</w:t>
      </w:r>
    </w:p>
    <w:p w:rsidR="006F3BA9" w:rsidRPr="006F7F7A" w:rsidRDefault="006F3BA9" w:rsidP="00F558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5869" w:rsidRPr="006F7F7A" w:rsidRDefault="00F55869" w:rsidP="00F5586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6F7F7A">
        <w:rPr>
          <w:rFonts w:eastAsiaTheme="minorHAnsi"/>
          <w:b/>
          <w:lang w:eastAsia="en-US"/>
        </w:rPr>
        <w:t>Исчерпывающий перечень оснований</w:t>
      </w:r>
      <w:r w:rsidR="004F495D" w:rsidRPr="006F7F7A">
        <w:rPr>
          <w:rFonts w:eastAsiaTheme="minorHAnsi"/>
          <w:b/>
          <w:lang w:eastAsia="en-US"/>
        </w:rPr>
        <w:t xml:space="preserve"> </w:t>
      </w:r>
      <w:r w:rsidRPr="006F7F7A">
        <w:rPr>
          <w:rFonts w:eastAsiaTheme="minorHAnsi"/>
          <w:b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6F7F7A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ED48C4" w:rsidRPr="006F7F7A" w:rsidRDefault="00ED1968" w:rsidP="00ED1968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rPr>
          <w:rFonts w:eastAsiaTheme="minorHAnsi"/>
          <w:lang w:eastAsia="en-US"/>
        </w:rPr>
        <w:tab/>
        <w:t xml:space="preserve">21. </w:t>
      </w:r>
      <w:r w:rsidR="000E51BC" w:rsidRPr="00ED1968">
        <w:rPr>
          <w:rFonts w:eastAsiaTheme="minorHAnsi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ED1968">
        <w:rPr>
          <w:rFonts w:eastAsiaTheme="minorHAnsi"/>
          <w:lang w:eastAsia="en-US"/>
        </w:rPr>
        <w:t>муниципальной</w:t>
      </w:r>
      <w:r w:rsidR="000E51BC" w:rsidRPr="00ED1968">
        <w:rPr>
          <w:rFonts w:eastAsiaTheme="minorHAnsi"/>
          <w:lang w:eastAsia="en-US"/>
        </w:rPr>
        <w:t xml:space="preserve"> услуги, являются случаи</w:t>
      </w:r>
      <w:r w:rsidR="00ED48C4" w:rsidRPr="00ED1968">
        <w:rPr>
          <w:rFonts w:eastAsiaTheme="minorHAnsi"/>
          <w:lang w:eastAsia="en-US"/>
        </w:rPr>
        <w:t>:</w:t>
      </w:r>
    </w:p>
    <w:p w:rsidR="00F55869" w:rsidRPr="006F7F7A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6F7F7A">
        <w:t>обращение за муниципальной услугой, представление которой не предусматривается настоящим регламентом;</w:t>
      </w:r>
    </w:p>
    <w:p w:rsidR="00F55869" w:rsidRPr="006F7F7A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6F7F7A">
        <w:t>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Федерации;</w:t>
      </w:r>
    </w:p>
    <w:p w:rsidR="00F55869" w:rsidRPr="006F7F7A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6F7F7A"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6F7F7A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6F7F7A">
        <w:t>выдача разрешения на ввод объекта в эксплуатацию относится 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6F7F7A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6F7F7A"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4F495D" w:rsidRPr="006F7F7A">
        <w:t xml:space="preserve"> </w:t>
      </w:r>
      <w:r w:rsidRPr="006F7F7A">
        <w:t>о застройщике, о планируемом объекте капитального строительства или адрес</w:t>
      </w:r>
      <w:r w:rsidR="000A701F" w:rsidRPr="006F7F7A">
        <w:t>е</w:t>
      </w:r>
      <w:r w:rsidRPr="006F7F7A">
        <w:t>, площади, кадастрово</w:t>
      </w:r>
      <w:r w:rsidR="000A701F" w:rsidRPr="006F7F7A">
        <w:t>м</w:t>
      </w:r>
      <w:r w:rsidRPr="006F7F7A">
        <w:t xml:space="preserve"> номер</w:t>
      </w:r>
      <w:r w:rsidR="000A701F" w:rsidRPr="006F7F7A">
        <w:t>е</w:t>
      </w:r>
      <w:r w:rsidRPr="006F7F7A">
        <w:t xml:space="preserve"> земельного участка, номер</w:t>
      </w:r>
      <w:r w:rsidR="000A701F" w:rsidRPr="006F7F7A">
        <w:t>е</w:t>
      </w:r>
      <w:r w:rsidRPr="006F7F7A">
        <w:t xml:space="preserve"> градостроительного плана земельного участка</w:t>
      </w:r>
      <w:r w:rsidR="000A701F" w:rsidRPr="006F7F7A">
        <w:t>, реквизитах проекта планировки и проекта межевания территории</w:t>
      </w:r>
      <w:r w:rsidRPr="006F7F7A">
        <w:t xml:space="preserve"> и иных</w:t>
      </w:r>
      <w:r w:rsidR="004F495D" w:rsidRPr="006F7F7A">
        <w:t xml:space="preserve"> </w:t>
      </w:r>
      <w:r w:rsidRPr="006F7F7A">
        <w:t>документ</w:t>
      </w:r>
      <w:r w:rsidR="000A701F" w:rsidRPr="006F7F7A">
        <w:t>ах</w:t>
      </w:r>
      <w:r w:rsidRPr="006F7F7A"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6F7F7A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6F7F7A"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6F7F7A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6F7F7A">
        <w:t>предоставление документов, содержащих противоречивые сведения, незаверенные исправления, подчистки, помарки;</w:t>
      </w:r>
    </w:p>
    <w:p w:rsidR="00F55869" w:rsidRPr="006F7F7A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6F7F7A">
        <w:t>представление нечитаемых документов.</w:t>
      </w:r>
    </w:p>
    <w:p w:rsidR="00F55869" w:rsidRPr="006F7F7A" w:rsidRDefault="00F55869" w:rsidP="00F55869">
      <w:pPr>
        <w:autoSpaceDE w:val="0"/>
        <w:autoSpaceDN w:val="0"/>
        <w:adjustRightInd w:val="0"/>
        <w:outlineLvl w:val="1"/>
        <w:rPr>
          <w:rFonts w:eastAsiaTheme="minorHAnsi"/>
          <w:lang w:eastAsia="en-US"/>
        </w:rPr>
      </w:pPr>
    </w:p>
    <w:p w:rsidR="00F55869" w:rsidRPr="006F7F7A" w:rsidRDefault="00F55869" w:rsidP="00F5586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6F7F7A">
        <w:rPr>
          <w:rFonts w:eastAsiaTheme="minorHAnsi"/>
          <w:b/>
          <w:lang w:eastAsia="en-US"/>
        </w:rPr>
        <w:t>Исчерпывающий перечень оснований для приостановления</w:t>
      </w:r>
    </w:p>
    <w:p w:rsidR="00F55869" w:rsidRPr="006F7F7A" w:rsidRDefault="00F55869" w:rsidP="00F5586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F7F7A">
        <w:rPr>
          <w:rFonts w:eastAsiaTheme="minorHAnsi"/>
          <w:b/>
          <w:lang w:eastAsia="en-US"/>
        </w:rPr>
        <w:t>или отказа в предоставлении муниципальной услуги</w:t>
      </w:r>
    </w:p>
    <w:p w:rsidR="00F55869" w:rsidRPr="006F7F7A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601774" w:rsidRPr="006F7F7A" w:rsidRDefault="00ED1968" w:rsidP="00ED1968">
      <w:pPr>
        <w:tabs>
          <w:tab w:val="left" w:pos="993"/>
          <w:tab w:val="left" w:pos="1134"/>
        </w:tabs>
        <w:autoSpaceDE w:val="0"/>
        <w:autoSpaceDN w:val="0"/>
        <w:adjustRightInd w:val="0"/>
        <w:ind w:left="568" w:firstLine="0"/>
      </w:pPr>
      <w:r>
        <w:t xml:space="preserve">22. </w:t>
      </w:r>
      <w:r w:rsidR="00601774" w:rsidRPr="006F7F7A">
        <w:t xml:space="preserve">Основанием для отказа в выдаче разрешения на </w:t>
      </w:r>
      <w:r w:rsidR="00137785" w:rsidRPr="006F7F7A">
        <w:t>ввод в эксплуатацию</w:t>
      </w:r>
      <w:r w:rsidR="00601774" w:rsidRPr="006F7F7A">
        <w:t xml:space="preserve"> является: </w:t>
      </w:r>
    </w:p>
    <w:p w:rsidR="00004E82" w:rsidRPr="006F7F7A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</w:pPr>
      <w:r w:rsidRPr="006F7F7A">
        <w:t>отсутствие документов, предусмотренных пунктами 17</w:t>
      </w:r>
      <w:r w:rsidR="000A701F" w:rsidRPr="006F7F7A">
        <w:t xml:space="preserve"> и 19</w:t>
      </w:r>
      <w:r w:rsidRPr="006F7F7A">
        <w:t xml:space="preserve"> настоящего регламента;</w:t>
      </w:r>
      <w:r w:rsidR="00E35DB6" w:rsidRPr="006F7F7A">
        <w:t xml:space="preserve"> </w:t>
      </w:r>
    </w:p>
    <w:p w:rsidR="00F55869" w:rsidRPr="006F7F7A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</w:pPr>
      <w:r w:rsidRPr="006F7F7A"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6F7F7A">
        <w:rPr>
          <w:rFonts w:eastAsiaTheme="minorHAnsi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6F7F7A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</w:pPr>
      <w:r w:rsidRPr="006F7F7A">
        <w:rPr>
          <w:rFonts w:eastAsiaTheme="minorHAnsi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6F7F7A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</w:pPr>
      <w:r w:rsidRPr="006F7F7A">
        <w:rPr>
          <w:rFonts w:eastAsiaTheme="minorHAnsi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6F7F7A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</w:pPr>
      <w:r w:rsidRPr="006F7F7A">
        <w:rPr>
          <w:rFonts w:eastAsiaTheme="minorHAnsi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6" w:history="1">
        <w:r w:rsidRPr="006F7F7A">
          <w:rPr>
            <w:rFonts w:eastAsiaTheme="minorHAnsi"/>
            <w:lang w:eastAsia="en-US"/>
          </w:rPr>
          <w:t>пунктом 9 части 7 статьи 51</w:t>
        </w:r>
      </w:hyperlink>
      <w:r w:rsidRPr="006F7F7A">
        <w:rPr>
          <w:rFonts w:eastAsiaTheme="minorHAnsi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55869" w:rsidRPr="006F7F7A" w:rsidRDefault="00F55869" w:rsidP="00F55869">
      <w:r w:rsidRPr="006F7F7A"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6F7F7A" w:rsidRDefault="00F55869" w:rsidP="00F55869">
      <w:pPr>
        <w:ind w:firstLine="720"/>
      </w:pPr>
      <w:r w:rsidRPr="006F7F7A">
        <w:t>Неполучение (несвоевременное получение) документов, находящихся</w:t>
      </w:r>
      <w:r w:rsidR="00123530" w:rsidRPr="006F7F7A">
        <w:t xml:space="preserve"> </w:t>
      </w:r>
      <w:r w:rsidRPr="006F7F7A">
        <w:t>в распоряжении органов государственной власти либо органов местного самоуправления</w:t>
      </w:r>
      <w:r w:rsidR="00E35DB6" w:rsidRPr="006F7F7A">
        <w:t>,</w:t>
      </w:r>
      <w:r w:rsidR="002C7558" w:rsidRPr="006F7F7A">
        <w:t xml:space="preserve"> </w:t>
      </w:r>
      <w:r w:rsidR="00E35DB6" w:rsidRPr="006F7F7A">
        <w:t xml:space="preserve">либо подведомственных государственным органам или органам местного самоуправления организаций, </w:t>
      </w:r>
      <w:r w:rsidRPr="006F7F7A"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F55869" w:rsidRPr="006F7F7A" w:rsidRDefault="00F55869" w:rsidP="006F7F7A">
      <w:pPr>
        <w:pStyle w:val="formattext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F55869" w:rsidRPr="006F7F7A" w:rsidRDefault="00F55869" w:rsidP="006F7F7A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lang w:eastAsia="en-US"/>
        </w:rPr>
      </w:pPr>
      <w:r w:rsidRPr="006F7F7A">
        <w:rPr>
          <w:rFonts w:eastAsiaTheme="minorHAnsi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6F7F7A" w:rsidRDefault="00F55869" w:rsidP="006F7F7A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</w:pPr>
    </w:p>
    <w:p w:rsidR="00721436" w:rsidRPr="006F7F7A" w:rsidRDefault="00ED1968" w:rsidP="00ED1968">
      <w:pPr>
        <w:tabs>
          <w:tab w:val="left" w:pos="993"/>
          <w:tab w:val="left" w:pos="1134"/>
        </w:tabs>
        <w:autoSpaceDE w:val="0"/>
        <w:autoSpaceDN w:val="0"/>
        <w:adjustRightInd w:val="0"/>
        <w:ind w:left="568" w:firstLine="0"/>
      </w:pPr>
      <w:r>
        <w:t xml:space="preserve">23. </w:t>
      </w:r>
      <w:r w:rsidR="00721436" w:rsidRPr="006F7F7A"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="00721436" w:rsidRPr="00ED1968">
        <w:rPr>
          <w:rFonts w:eastAsia="Calibri"/>
        </w:rPr>
        <w:t>.</w:t>
      </w:r>
    </w:p>
    <w:p w:rsidR="00F55869" w:rsidRPr="006F7F7A" w:rsidRDefault="00F55869" w:rsidP="00172CFE">
      <w:pPr>
        <w:autoSpaceDE w:val="0"/>
        <w:autoSpaceDN w:val="0"/>
        <w:adjustRightInd w:val="0"/>
        <w:ind w:firstLine="0"/>
      </w:pPr>
    </w:p>
    <w:p w:rsidR="00F55869" w:rsidRPr="006F7F7A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lang w:eastAsia="en-US"/>
        </w:rPr>
      </w:pPr>
      <w:r w:rsidRPr="006F7F7A">
        <w:rPr>
          <w:rFonts w:eastAsiaTheme="minorHAnsi"/>
          <w:b/>
          <w:lang w:eastAsia="en-US"/>
        </w:rPr>
        <w:t>Порядок, размер и основания взимания</w:t>
      </w:r>
      <w:r w:rsidR="002C7558" w:rsidRPr="006F7F7A">
        <w:rPr>
          <w:rFonts w:eastAsiaTheme="minorHAnsi"/>
          <w:b/>
          <w:lang w:eastAsia="en-US"/>
        </w:rPr>
        <w:t xml:space="preserve"> </w:t>
      </w:r>
      <w:r w:rsidRPr="006F7F7A">
        <w:rPr>
          <w:rFonts w:eastAsiaTheme="minorHAnsi"/>
          <w:b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ED1968" w:rsidRDefault="00ED1968" w:rsidP="00ED1968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</w:p>
    <w:p w:rsidR="00ED48C4" w:rsidRPr="006F7F7A" w:rsidRDefault="00ED1968" w:rsidP="00ED1968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tab/>
        <w:t xml:space="preserve">24. </w:t>
      </w:r>
      <w:r w:rsidR="00F41C35" w:rsidRPr="00ED1968">
        <w:rPr>
          <w:rFonts w:eastAsiaTheme="minorHAnsi"/>
          <w:lang w:eastAsia="en-US"/>
        </w:rPr>
        <w:t>Муниципальная</w:t>
      </w:r>
      <w:r w:rsidR="00ED48C4" w:rsidRPr="00ED1968">
        <w:rPr>
          <w:rFonts w:eastAsiaTheme="minorHAnsi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6F7F7A" w:rsidRPr="006F7F7A" w:rsidRDefault="006F7F7A" w:rsidP="00F5586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F55869" w:rsidRPr="006F7F7A" w:rsidRDefault="00F55869" w:rsidP="006F7F7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6F7F7A">
        <w:rPr>
          <w:rFonts w:eastAsiaTheme="minorHAnsi"/>
          <w:b/>
          <w:lang w:eastAsia="en-US"/>
        </w:rPr>
        <w:t>Порядок, размер и основания взимания</w:t>
      </w:r>
      <w:r w:rsidR="002C7558" w:rsidRPr="006F7F7A">
        <w:rPr>
          <w:rFonts w:eastAsiaTheme="minorHAnsi"/>
          <w:b/>
          <w:lang w:eastAsia="en-US"/>
        </w:rPr>
        <w:t xml:space="preserve"> </w:t>
      </w:r>
      <w:r w:rsidRPr="006F7F7A">
        <w:rPr>
          <w:rFonts w:eastAsiaTheme="minorHAnsi"/>
          <w:b/>
          <w:lang w:eastAsia="en-US"/>
        </w:rPr>
        <w:t>платы за предоставление услуг,</w:t>
      </w:r>
      <w:r w:rsidR="002C7558" w:rsidRPr="006F7F7A">
        <w:rPr>
          <w:rFonts w:eastAsiaTheme="minorHAnsi"/>
          <w:b/>
          <w:lang w:eastAsia="en-US"/>
        </w:rPr>
        <w:t xml:space="preserve"> </w:t>
      </w:r>
      <w:r w:rsidRPr="006F7F7A">
        <w:rPr>
          <w:rFonts w:eastAsiaTheme="minorHAnsi"/>
          <w:b/>
          <w:lang w:eastAsia="en-US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55869" w:rsidRPr="006F7F7A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721436" w:rsidRPr="006F7F7A" w:rsidRDefault="00ED1968" w:rsidP="00ED1968">
      <w:pPr>
        <w:tabs>
          <w:tab w:val="left" w:pos="993"/>
          <w:tab w:val="left" w:pos="1134"/>
        </w:tabs>
        <w:autoSpaceDE w:val="0"/>
        <w:autoSpaceDN w:val="0"/>
        <w:adjustRightInd w:val="0"/>
        <w:ind w:left="568" w:firstLine="0"/>
      </w:pPr>
      <w:r>
        <w:rPr>
          <w:rFonts w:eastAsiaTheme="minorHAnsi"/>
          <w:lang w:eastAsia="en-US"/>
        </w:rPr>
        <w:lastRenderedPageBreak/>
        <w:t xml:space="preserve">25. </w:t>
      </w:r>
      <w:r w:rsidR="00721436" w:rsidRPr="00ED1968">
        <w:rPr>
          <w:rFonts w:eastAsiaTheme="minorHAnsi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123530" w:rsidRPr="006F7F7A" w:rsidRDefault="00123530" w:rsidP="005519F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</w:pPr>
    </w:p>
    <w:p w:rsidR="00F55869" w:rsidRPr="006F7F7A" w:rsidRDefault="00F55869" w:rsidP="005519F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6F7F7A">
        <w:rPr>
          <w:rFonts w:eastAsiaTheme="minorHAnsi"/>
          <w:b/>
          <w:lang w:eastAsia="en-US"/>
        </w:rPr>
        <w:t>Максимальный срок ожидания в очереди при подаче запроса</w:t>
      </w:r>
      <w:r w:rsidR="00123530" w:rsidRPr="006F7F7A">
        <w:rPr>
          <w:rFonts w:eastAsiaTheme="minorHAnsi"/>
          <w:b/>
          <w:lang w:eastAsia="en-US"/>
        </w:rPr>
        <w:t xml:space="preserve"> </w:t>
      </w:r>
      <w:r w:rsidRPr="006F7F7A" w:rsidDel="00252C1E">
        <w:rPr>
          <w:rFonts w:eastAsiaTheme="minorHAnsi"/>
          <w:b/>
          <w:lang w:eastAsia="en-US"/>
        </w:rPr>
        <w:t>о</w:t>
      </w:r>
      <w:r w:rsidRPr="006F7F7A">
        <w:rPr>
          <w:rFonts w:eastAsiaTheme="minorHAnsi"/>
          <w:b/>
          <w:lang w:eastAsia="en-US"/>
        </w:rPr>
        <w:t xml:space="preserve"> предоставлении муниципальной услуги, услуги, предоставляемой</w:t>
      </w:r>
      <w:r w:rsidR="00123530" w:rsidRPr="006F7F7A">
        <w:rPr>
          <w:rFonts w:eastAsiaTheme="minorHAnsi"/>
          <w:b/>
          <w:lang w:eastAsia="en-US"/>
        </w:rPr>
        <w:t xml:space="preserve"> </w:t>
      </w:r>
      <w:r w:rsidRPr="006F7F7A">
        <w:rPr>
          <w:rFonts w:eastAsiaTheme="minorHAnsi"/>
          <w:b/>
          <w:lang w:eastAsia="en-US"/>
        </w:rPr>
        <w:t>организацией, участвующей в предоставлении муниципальной услуги, и при получении</w:t>
      </w:r>
      <w:r w:rsidR="002C7558" w:rsidRPr="006F7F7A">
        <w:rPr>
          <w:rFonts w:eastAsiaTheme="minorHAnsi"/>
          <w:b/>
          <w:lang w:eastAsia="en-US"/>
        </w:rPr>
        <w:t xml:space="preserve"> </w:t>
      </w:r>
      <w:r w:rsidRPr="006F7F7A">
        <w:rPr>
          <w:rFonts w:eastAsiaTheme="minorHAnsi"/>
          <w:b/>
          <w:lang w:eastAsia="en-US"/>
        </w:rPr>
        <w:t>результата предоставления таких услуг</w:t>
      </w:r>
    </w:p>
    <w:p w:rsidR="00F55869" w:rsidRPr="002945E2" w:rsidRDefault="00F55869" w:rsidP="005519FF">
      <w:pPr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721436" w:rsidRPr="002945E2" w:rsidRDefault="00ED1968" w:rsidP="00ED1968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rPr>
          <w:rFonts w:eastAsiaTheme="minorHAnsi"/>
          <w:lang w:eastAsia="en-US"/>
        </w:rPr>
        <w:tab/>
        <w:t xml:space="preserve">26. </w:t>
      </w:r>
      <w:r w:rsidR="00B4437E" w:rsidRPr="00ED1968">
        <w:rPr>
          <w:rFonts w:eastAsiaTheme="minorHAnsi"/>
          <w:lang w:eastAsia="en-US"/>
        </w:rPr>
        <w:t xml:space="preserve">Максимальный срок ожидания в очереди при подаче запроса о предоставлении </w:t>
      </w:r>
      <w:r w:rsidR="00125BF2" w:rsidRPr="00ED1968">
        <w:rPr>
          <w:rFonts w:eastAsiaTheme="minorHAnsi"/>
          <w:lang w:eastAsia="en-US"/>
        </w:rPr>
        <w:t>муниципальной</w:t>
      </w:r>
      <w:r w:rsidR="005C2B53" w:rsidRPr="00ED1968">
        <w:rPr>
          <w:rFonts w:eastAsiaTheme="minorHAnsi"/>
          <w:lang w:eastAsia="en-US"/>
        </w:rPr>
        <w:t xml:space="preserve"> услуги</w:t>
      </w:r>
      <w:r w:rsidR="00B4437E" w:rsidRPr="00ED1968">
        <w:rPr>
          <w:rFonts w:eastAsiaTheme="minorHAnsi"/>
          <w:lang w:eastAsia="en-US"/>
        </w:rPr>
        <w:t xml:space="preserve"> и при получении результата </w:t>
      </w:r>
      <w:r w:rsidR="00125BF2" w:rsidRPr="00ED1968">
        <w:rPr>
          <w:rFonts w:eastAsiaTheme="minorHAnsi"/>
          <w:lang w:eastAsia="en-US"/>
        </w:rPr>
        <w:t>муниципальной</w:t>
      </w:r>
      <w:r w:rsidR="00B4437E" w:rsidRPr="00ED1968">
        <w:rPr>
          <w:rFonts w:eastAsiaTheme="minorHAnsi"/>
          <w:lang w:eastAsia="en-US"/>
        </w:rPr>
        <w:t xml:space="preserve"> услуги в </w:t>
      </w:r>
      <w:r w:rsidR="00123530" w:rsidRPr="00ED1968">
        <w:rPr>
          <w:rFonts w:eastAsiaTheme="minorHAnsi"/>
          <w:lang w:eastAsia="en-US"/>
        </w:rPr>
        <w:t xml:space="preserve">Администрации </w:t>
      </w:r>
      <w:r w:rsidR="00B4437E" w:rsidRPr="00ED1968">
        <w:rPr>
          <w:rFonts w:eastAsiaTheme="minorHAnsi"/>
          <w:lang w:eastAsia="en-US"/>
        </w:rPr>
        <w:t>не должен превышать 15 минут.</w:t>
      </w:r>
    </w:p>
    <w:p w:rsidR="00F55869" w:rsidRPr="002945E2" w:rsidRDefault="00F55869" w:rsidP="005519F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945E2">
        <w:rPr>
          <w:rFonts w:eastAsiaTheme="minorHAnsi"/>
          <w:lang w:eastAsia="en-US"/>
        </w:rPr>
        <w:t xml:space="preserve">При обращении заявителя в многофункциональный центр </w:t>
      </w:r>
      <w:r w:rsidRPr="002945E2">
        <w:t>предоставления государстве</w:t>
      </w:r>
      <w:r w:rsidR="00337683" w:rsidRPr="002945E2">
        <w:t xml:space="preserve">нных и </w:t>
      </w:r>
      <w:r w:rsidRPr="002945E2">
        <w:t>муниципальных услуг</w:t>
      </w:r>
      <w:r w:rsidR="004F495D" w:rsidRPr="002945E2">
        <w:t xml:space="preserve"> </w:t>
      </w:r>
      <w:r w:rsidRPr="002945E2">
        <w:rPr>
          <w:rFonts w:eastAsiaTheme="minorHAnsi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2945E2">
        <w:rPr>
          <w:rFonts w:eastAsiaTheme="minorHAnsi"/>
          <w:lang w:eastAsia="en-US"/>
        </w:rPr>
        <w:t xml:space="preserve">ги также не должен превышать 15 </w:t>
      </w:r>
      <w:r w:rsidRPr="002945E2">
        <w:rPr>
          <w:rFonts w:eastAsiaTheme="minorHAnsi"/>
          <w:lang w:eastAsia="en-US"/>
        </w:rPr>
        <w:t>минут.</w:t>
      </w:r>
    </w:p>
    <w:p w:rsidR="00F55869" w:rsidRDefault="00F55869" w:rsidP="005519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B08B9" w:rsidRPr="002945E2" w:rsidRDefault="008B08B9" w:rsidP="00A53FCA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F55869" w:rsidRPr="002945E2" w:rsidRDefault="00F55869" w:rsidP="005519F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2945E2">
        <w:rPr>
          <w:rFonts w:eastAsiaTheme="minorHAnsi"/>
          <w:b/>
          <w:lang w:eastAsia="en-US"/>
        </w:rPr>
        <w:t>Срок и порядок регистрации запроса заявителя</w:t>
      </w:r>
    </w:p>
    <w:p w:rsidR="00F55869" w:rsidRPr="002945E2" w:rsidRDefault="00F55869" w:rsidP="005519F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945E2">
        <w:rPr>
          <w:rFonts w:eastAsiaTheme="minorHAnsi"/>
          <w:b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2945E2" w:rsidRDefault="00F55869" w:rsidP="005519F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945E2">
        <w:rPr>
          <w:rFonts w:eastAsiaTheme="minorHAnsi"/>
          <w:b/>
          <w:lang w:eastAsia="en-US"/>
        </w:rPr>
        <w:t>в том числе в электронной форме</w:t>
      </w:r>
    </w:p>
    <w:p w:rsidR="00F55869" w:rsidRPr="002945E2" w:rsidRDefault="00F55869" w:rsidP="005519FF">
      <w:pPr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337683" w:rsidRPr="002945E2" w:rsidRDefault="00ED1968" w:rsidP="00ED1968">
      <w:pPr>
        <w:autoSpaceDE w:val="0"/>
        <w:autoSpaceDN w:val="0"/>
        <w:adjustRightInd w:val="0"/>
        <w:ind w:right="-2" w:firstLine="708"/>
      </w:pPr>
      <w:r>
        <w:t xml:space="preserve">27. </w:t>
      </w:r>
      <w:r w:rsidR="005C7E72" w:rsidRPr="002945E2">
        <w:t xml:space="preserve">Регистрация </w:t>
      </w:r>
      <w:r w:rsidR="000D688D" w:rsidRPr="002945E2">
        <w:t xml:space="preserve">запроса и иных </w:t>
      </w:r>
      <w:r w:rsidR="00E4683F" w:rsidRPr="002945E2">
        <w:t>документов</w:t>
      </w:r>
      <w:r w:rsidR="00ED48C4" w:rsidRPr="002945E2">
        <w:t>,</w:t>
      </w:r>
      <w:r w:rsidR="00CD5B99" w:rsidRPr="002945E2">
        <w:t xml:space="preserve"> необходимых для предоставления</w:t>
      </w:r>
      <w:r w:rsidR="00294277" w:rsidRPr="002945E2">
        <w:t xml:space="preserve"> </w:t>
      </w:r>
      <w:r w:rsidR="00125BF2" w:rsidRPr="002945E2">
        <w:t>муниципальной</w:t>
      </w:r>
      <w:r w:rsidR="00E4683F" w:rsidRPr="002945E2">
        <w:t xml:space="preserve"> услуги, указанных</w:t>
      </w:r>
      <w:r w:rsidR="00ED48C4" w:rsidRPr="002945E2">
        <w:t xml:space="preserve"> в </w:t>
      </w:r>
      <w:r w:rsidR="006F1474" w:rsidRPr="002945E2">
        <w:t>пункт</w:t>
      </w:r>
      <w:r w:rsidR="00DB7834" w:rsidRPr="002945E2">
        <w:t>ах</w:t>
      </w:r>
      <w:r w:rsidR="00DC15FE" w:rsidRPr="002945E2">
        <w:t xml:space="preserve"> </w:t>
      </w:r>
      <w:r w:rsidR="00EA6A8E" w:rsidRPr="002945E2">
        <w:t>1</w:t>
      </w:r>
      <w:r w:rsidR="00481A19" w:rsidRPr="002945E2">
        <w:t>6</w:t>
      </w:r>
      <w:r w:rsidR="00DB7834" w:rsidRPr="002945E2">
        <w:t>, 17 и 19</w:t>
      </w:r>
      <w:r w:rsidR="004F495D" w:rsidRPr="002945E2">
        <w:t xml:space="preserve"> </w:t>
      </w:r>
      <w:r w:rsidR="00E4683F" w:rsidRPr="002945E2">
        <w:t xml:space="preserve">настоящего </w:t>
      </w:r>
      <w:r w:rsidR="00E53167" w:rsidRPr="002945E2">
        <w:t>регламента</w:t>
      </w:r>
      <w:r w:rsidR="00ED48C4" w:rsidRPr="002945E2">
        <w:t>, осуще</w:t>
      </w:r>
      <w:r w:rsidR="00E53167" w:rsidRPr="002945E2">
        <w:t xml:space="preserve">ствляется </w:t>
      </w:r>
      <w:r w:rsidR="003644AE" w:rsidRPr="002945E2">
        <w:t>в день их поступления</w:t>
      </w:r>
      <w:r w:rsidR="00B1364C" w:rsidRPr="002945E2">
        <w:t xml:space="preserve"> </w:t>
      </w:r>
      <w:r w:rsidR="00E53167" w:rsidRPr="002945E2">
        <w:t xml:space="preserve">в </w:t>
      </w:r>
      <w:r w:rsidR="002945E2" w:rsidRPr="00ED1968">
        <w:rPr>
          <w:rFonts w:eastAsiaTheme="minorHAnsi"/>
          <w:lang w:eastAsia="en-US"/>
        </w:rPr>
        <w:t>Администрацию</w:t>
      </w:r>
      <w:r w:rsidR="004F495D" w:rsidRPr="002945E2">
        <w:t xml:space="preserve"> </w:t>
      </w:r>
      <w:r w:rsidR="00E53167" w:rsidRPr="002945E2">
        <w:t>при обращении лично, через многофункциональный центр</w:t>
      </w:r>
      <w:r w:rsidR="00294277" w:rsidRPr="002945E2">
        <w:t xml:space="preserve"> </w:t>
      </w:r>
      <w:r w:rsidR="006306D8" w:rsidRPr="002945E2">
        <w:t>предоставления государственных и</w:t>
      </w:r>
      <w:r w:rsidR="002E3A49" w:rsidRPr="002945E2">
        <w:t xml:space="preserve"> </w:t>
      </w:r>
      <w:r w:rsidR="006306D8" w:rsidRPr="002945E2">
        <w:t>муниципальных услуг</w:t>
      </w:r>
      <w:r w:rsidR="00337683" w:rsidRPr="002945E2">
        <w:t xml:space="preserve"> (при наличии соглашения о взаимодействии, заключенного между </w:t>
      </w:r>
      <w:r w:rsidR="005519FF" w:rsidRPr="002945E2">
        <w:t xml:space="preserve">Администрацией </w:t>
      </w:r>
      <w:r w:rsidR="00337683" w:rsidRPr="002945E2">
        <w:t>и многофункциональным центром предоставления государственных и муниципальных услуг),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B6211F" w:rsidRPr="002945E2" w:rsidRDefault="00ED1968" w:rsidP="00ED1968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tab/>
        <w:t xml:space="preserve">28. </w:t>
      </w:r>
      <w:r w:rsidR="00B6211F" w:rsidRPr="002945E2">
        <w:t xml:space="preserve">В случае если </w:t>
      </w:r>
      <w:r w:rsidR="004D482D" w:rsidRPr="002945E2">
        <w:t xml:space="preserve">запрос и иные </w:t>
      </w:r>
      <w:r w:rsidR="00B6211F" w:rsidRPr="002945E2">
        <w:t xml:space="preserve">документы, необходимые для предоставления </w:t>
      </w:r>
      <w:r w:rsidR="00125BF2" w:rsidRPr="002945E2">
        <w:t>муниципальной</w:t>
      </w:r>
      <w:r w:rsidR="00B6211F" w:rsidRPr="002945E2">
        <w:t xml:space="preserve"> услуги, поданы в </w:t>
      </w:r>
      <w:r w:rsidR="000D688D" w:rsidRPr="002945E2">
        <w:t xml:space="preserve">электронной </w:t>
      </w:r>
      <w:r w:rsidR="00B6211F" w:rsidRPr="002945E2">
        <w:t xml:space="preserve">форме, </w:t>
      </w:r>
      <w:r w:rsidR="005519FF" w:rsidRPr="002945E2">
        <w:t>Администрац</w:t>
      </w:r>
      <w:r w:rsidR="002945E2" w:rsidRPr="002945E2">
        <w:t>ия</w:t>
      </w:r>
      <w:r w:rsidR="00125BF2" w:rsidRPr="002945E2">
        <w:t xml:space="preserve"> </w:t>
      </w:r>
      <w:r w:rsidR="00B6211F" w:rsidRPr="002945E2"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2945E2">
        <w:t>запроса</w:t>
      </w:r>
      <w:r w:rsidR="00B6211F" w:rsidRPr="002945E2">
        <w:t xml:space="preserve">. Регистрация </w:t>
      </w:r>
      <w:r w:rsidR="000D688D" w:rsidRPr="002945E2">
        <w:t xml:space="preserve">запроса </w:t>
      </w:r>
      <w:r w:rsidR="00B6211F" w:rsidRPr="002945E2">
        <w:t xml:space="preserve">и </w:t>
      </w:r>
      <w:r w:rsidR="000D688D" w:rsidRPr="002945E2">
        <w:t xml:space="preserve">иных </w:t>
      </w:r>
      <w:r w:rsidR="00B6211F" w:rsidRPr="002945E2">
        <w:t xml:space="preserve">документов, необходимых для предоставления </w:t>
      </w:r>
      <w:r w:rsidR="00125BF2" w:rsidRPr="002945E2">
        <w:t>муниципальной</w:t>
      </w:r>
      <w:r w:rsidR="00B6211F" w:rsidRPr="002945E2">
        <w:t xml:space="preserve"> услуги, направленных в форме электронных документов</w:t>
      </w:r>
      <w:r w:rsidR="00337683" w:rsidRPr="002945E2">
        <w:t xml:space="preserve"> (при наличии технической возможности</w:t>
      </w:r>
      <w:r w:rsidR="00C108D6" w:rsidRPr="002945E2"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337683" w:rsidRPr="002945E2">
        <w:t>)</w:t>
      </w:r>
      <w:r w:rsidR="00B6211F" w:rsidRPr="002945E2">
        <w:t xml:space="preserve">, при отсутствии оснований для отказа в приеме </w:t>
      </w:r>
      <w:r w:rsidR="000D688D" w:rsidRPr="002945E2">
        <w:t xml:space="preserve">запроса </w:t>
      </w:r>
      <w:r w:rsidR="00B6211F" w:rsidRPr="002945E2">
        <w:t xml:space="preserve">и </w:t>
      </w:r>
      <w:r w:rsidR="000D688D" w:rsidRPr="002945E2">
        <w:t xml:space="preserve">иных </w:t>
      </w:r>
      <w:r w:rsidR="00B6211F" w:rsidRPr="002945E2">
        <w:t xml:space="preserve">документов, необходимых для предоставления </w:t>
      </w:r>
      <w:r w:rsidR="006A4711" w:rsidRPr="002945E2">
        <w:t>муниципальной</w:t>
      </w:r>
      <w:r w:rsidR="00B6211F" w:rsidRPr="002945E2">
        <w:t xml:space="preserve"> услуги, осуществляется </w:t>
      </w:r>
      <w:r w:rsidR="00072E03" w:rsidRPr="002945E2">
        <w:t xml:space="preserve">в </w:t>
      </w:r>
      <w:r w:rsidR="005519FF" w:rsidRPr="002945E2">
        <w:t xml:space="preserve">Администрации </w:t>
      </w:r>
      <w:r w:rsidR="00B6211F" w:rsidRPr="002945E2">
        <w:t>не позднее рабочего дня</w:t>
      </w:r>
      <w:r w:rsidR="00E4683F" w:rsidRPr="002945E2">
        <w:t>, следующего за днем подачи</w:t>
      </w:r>
      <w:r w:rsidR="00294277" w:rsidRPr="002945E2">
        <w:t xml:space="preserve"> </w:t>
      </w:r>
      <w:r w:rsidR="000D688D" w:rsidRPr="002945E2">
        <w:t xml:space="preserve">запроса </w:t>
      </w:r>
      <w:r w:rsidR="00B6211F" w:rsidRPr="002945E2">
        <w:t xml:space="preserve">и </w:t>
      </w:r>
      <w:r w:rsidR="000D688D" w:rsidRPr="002945E2">
        <w:t xml:space="preserve">иных </w:t>
      </w:r>
      <w:r w:rsidR="00B6211F" w:rsidRPr="002945E2">
        <w:t>документов, необходимых для предост</w:t>
      </w:r>
      <w:r w:rsidR="00072E03" w:rsidRPr="002945E2">
        <w:t xml:space="preserve">авления </w:t>
      </w:r>
      <w:r w:rsidR="006A4711" w:rsidRPr="002945E2">
        <w:t>муниципальной</w:t>
      </w:r>
      <w:r w:rsidR="00072E03" w:rsidRPr="002945E2">
        <w:t xml:space="preserve"> услуги.</w:t>
      </w:r>
    </w:p>
    <w:p w:rsidR="00B6211F" w:rsidRPr="002945E2" w:rsidRDefault="00ED1968" w:rsidP="00ED1968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tab/>
        <w:t xml:space="preserve">29. </w:t>
      </w:r>
      <w:r w:rsidR="005C7E72" w:rsidRPr="002945E2">
        <w:t>Регистрация</w:t>
      </w:r>
      <w:r w:rsidR="004F495D" w:rsidRPr="002945E2">
        <w:t xml:space="preserve"> </w:t>
      </w:r>
      <w:r w:rsidR="000D688D" w:rsidRPr="002945E2">
        <w:t xml:space="preserve">запроса </w:t>
      </w:r>
      <w:r w:rsidR="00B6211F" w:rsidRPr="002945E2">
        <w:t xml:space="preserve">и </w:t>
      </w:r>
      <w:r w:rsidR="000D688D" w:rsidRPr="002945E2">
        <w:t xml:space="preserve">иных </w:t>
      </w:r>
      <w:r w:rsidR="00B6211F" w:rsidRPr="002945E2">
        <w:t xml:space="preserve">документов, необходимых для предоставления </w:t>
      </w:r>
      <w:r w:rsidR="006A4711" w:rsidRPr="002945E2">
        <w:t>муниципальной</w:t>
      </w:r>
      <w:r w:rsidR="00294277" w:rsidRPr="002945E2">
        <w:t xml:space="preserve"> </w:t>
      </w:r>
      <w:r w:rsidR="00B6211F" w:rsidRPr="002945E2">
        <w:t xml:space="preserve">услуги, осуществляется в порядке, предусмотренном </w:t>
      </w:r>
      <w:r w:rsidR="00EA6A8E" w:rsidRPr="002945E2">
        <w:t xml:space="preserve">в разделе 3 </w:t>
      </w:r>
      <w:r w:rsidR="00E4683F" w:rsidRPr="002945E2">
        <w:t xml:space="preserve">настоящего </w:t>
      </w:r>
      <w:r w:rsidR="00B6211F" w:rsidRPr="002945E2">
        <w:t>регламента.</w:t>
      </w:r>
    </w:p>
    <w:p w:rsidR="00F55869" w:rsidRPr="002945E2" w:rsidRDefault="00F55869" w:rsidP="002945E2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</w:p>
    <w:p w:rsidR="00F55869" w:rsidRPr="002945E2" w:rsidRDefault="00F55869" w:rsidP="006F3BA9">
      <w:pPr>
        <w:autoSpaceDE w:val="0"/>
        <w:autoSpaceDN w:val="0"/>
        <w:adjustRightInd w:val="0"/>
        <w:ind w:firstLine="0"/>
        <w:jc w:val="center"/>
        <w:rPr>
          <w:rFonts w:eastAsia="Calibri"/>
          <w:b/>
          <w:lang w:eastAsia="en-US"/>
        </w:rPr>
      </w:pPr>
      <w:r w:rsidRPr="002945E2">
        <w:rPr>
          <w:rFonts w:eastAsia="Calibri"/>
          <w:b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</w:t>
      </w:r>
      <w:r w:rsidRPr="002945E2">
        <w:rPr>
          <w:rFonts w:eastAsia="Calibri"/>
          <w:b/>
          <w:lang w:eastAsia="en-US"/>
        </w:rPr>
        <w:lastRenderedPageBreak/>
        <w:t>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F55869" w:rsidRPr="002945E2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ED48C4" w:rsidRPr="002945E2" w:rsidRDefault="00ED1968" w:rsidP="00ED1968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rPr>
          <w:rFonts w:eastAsiaTheme="minorHAnsi"/>
          <w:lang w:eastAsia="en-US"/>
        </w:rPr>
        <w:tab/>
        <w:t xml:space="preserve">30. </w:t>
      </w:r>
      <w:r w:rsidR="00C5504E" w:rsidRPr="00ED1968">
        <w:rPr>
          <w:rFonts w:eastAsiaTheme="minorHAnsi"/>
          <w:lang w:eastAsia="en-US"/>
        </w:rPr>
        <w:t xml:space="preserve">В </w:t>
      </w:r>
      <w:r w:rsidR="00ED48C4" w:rsidRPr="00ED1968">
        <w:rPr>
          <w:rFonts w:eastAsiaTheme="minorHAnsi"/>
          <w:lang w:eastAsia="en-US"/>
        </w:rPr>
        <w:t>помещения</w:t>
      </w:r>
      <w:r w:rsidR="00C5504E" w:rsidRPr="00ED1968">
        <w:rPr>
          <w:rFonts w:eastAsiaTheme="minorHAnsi"/>
          <w:lang w:eastAsia="en-US"/>
        </w:rPr>
        <w:t>х</w:t>
      </w:r>
      <w:r w:rsidR="00ED48C4" w:rsidRPr="00ED1968">
        <w:rPr>
          <w:rFonts w:eastAsiaTheme="minorHAnsi"/>
          <w:lang w:eastAsia="en-US"/>
        </w:rPr>
        <w:t xml:space="preserve">, в которых предоставляется </w:t>
      </w:r>
      <w:r w:rsidR="006A4711" w:rsidRPr="00ED1968">
        <w:rPr>
          <w:rFonts w:eastAsiaTheme="minorHAnsi"/>
          <w:lang w:eastAsia="en-US"/>
        </w:rPr>
        <w:t>муниципальная</w:t>
      </w:r>
      <w:r w:rsidR="00ED48C4" w:rsidRPr="00ED1968">
        <w:rPr>
          <w:rFonts w:eastAsiaTheme="minorHAnsi"/>
          <w:lang w:eastAsia="en-US"/>
        </w:rPr>
        <w:t xml:space="preserve"> услуга</w:t>
      </w:r>
      <w:r w:rsidR="00C5504E" w:rsidRPr="00ED1968">
        <w:rPr>
          <w:rFonts w:eastAsiaTheme="minorHAnsi"/>
          <w:lang w:eastAsia="en-US"/>
        </w:rPr>
        <w:t>, обеспечивается</w:t>
      </w:r>
      <w:r w:rsidR="00ED48C4" w:rsidRPr="00ED1968">
        <w:rPr>
          <w:rFonts w:eastAsiaTheme="minorHAnsi"/>
          <w:lang w:eastAsia="en-US"/>
        </w:rPr>
        <w:t>:</w:t>
      </w:r>
    </w:p>
    <w:p w:rsidR="00BA6D52" w:rsidRPr="002945E2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2945E2"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F495D" w:rsidRPr="002945E2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2945E2"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4F495D" w:rsidRPr="002945E2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bCs/>
        </w:rPr>
      </w:pPr>
      <w:r w:rsidRPr="002945E2">
        <w:rPr>
          <w:bCs/>
        </w:rPr>
        <w:t>возможность беспрепятственного входа в объекты и выхода из них;</w:t>
      </w:r>
    </w:p>
    <w:p w:rsidR="00BA6D52" w:rsidRPr="002945E2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bCs/>
        </w:rPr>
      </w:pPr>
      <w:r w:rsidRPr="002945E2">
        <w:rPr>
          <w:bCs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</w:t>
      </w:r>
      <w:r w:rsidR="004F495D" w:rsidRPr="002945E2">
        <w:rPr>
          <w:bCs/>
        </w:rPr>
        <w:t xml:space="preserve"> </w:t>
      </w:r>
      <w:r w:rsidRPr="002945E2">
        <w:rPr>
          <w:bCs/>
        </w:rPr>
        <w:t>и вспомогательных технологий, а также сменного кресла-коляски;</w:t>
      </w:r>
    </w:p>
    <w:p w:rsidR="004F495D" w:rsidRPr="002945E2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2945E2">
        <w:t>помещения должны иметь места для ожидания, информирования, приема заявителей</w:t>
      </w:r>
      <w:r w:rsidR="004F495D" w:rsidRPr="002945E2">
        <w:t>.</w:t>
      </w:r>
    </w:p>
    <w:p w:rsidR="00BA6D52" w:rsidRPr="002945E2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</w:pPr>
      <w:r w:rsidRPr="002945E2">
        <w:t>Места ожидания обеспечиваются стульями, кресельными секциями, скамьями (банкетками);</w:t>
      </w:r>
    </w:p>
    <w:p w:rsidR="00BA6D52" w:rsidRPr="002945E2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2945E2">
        <w:t>помещения должны иметь туалет со свободным доступом к нему в рабочее время;</w:t>
      </w:r>
    </w:p>
    <w:p w:rsidR="00BA6D52" w:rsidRPr="002945E2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2945E2">
        <w:t>места информирования, предназначенные для ознакомления граждан с информационными материалами, оборудуются:</w:t>
      </w:r>
    </w:p>
    <w:p w:rsidR="00BA6D52" w:rsidRPr="002945E2" w:rsidRDefault="00BA6D52" w:rsidP="00BA6D52">
      <w:pPr>
        <w:widowControl w:val="0"/>
        <w:autoSpaceDE w:val="0"/>
        <w:autoSpaceDN w:val="0"/>
        <w:adjustRightInd w:val="0"/>
      </w:pPr>
      <w:r w:rsidRPr="002945E2">
        <w:t>информационными стендами или информационными электронными терминалами;</w:t>
      </w:r>
    </w:p>
    <w:p w:rsidR="00BA6D52" w:rsidRPr="002945E2" w:rsidRDefault="00BA6D52" w:rsidP="00BA6D52">
      <w:pPr>
        <w:widowControl w:val="0"/>
        <w:autoSpaceDE w:val="0"/>
        <w:autoSpaceDN w:val="0"/>
        <w:adjustRightInd w:val="0"/>
      </w:pPr>
      <w:r w:rsidRPr="002945E2">
        <w:t>столами (стойками) с канцелярскими принадлежностями для оформления документов, стульями.</w:t>
      </w:r>
    </w:p>
    <w:p w:rsidR="00BA6D52" w:rsidRPr="002945E2" w:rsidRDefault="00BA6D52" w:rsidP="00BA6D52">
      <w:pPr>
        <w:widowControl w:val="0"/>
        <w:autoSpaceDE w:val="0"/>
        <w:autoSpaceDN w:val="0"/>
        <w:adjustRightInd w:val="0"/>
      </w:pPr>
      <w:r w:rsidRPr="002945E2"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D0869" w:rsidRPr="002945E2">
        <w:t xml:space="preserve"> </w:t>
      </w:r>
      <w:r w:rsidRPr="002945E2">
        <w:t>регламента.</w:t>
      </w:r>
    </w:p>
    <w:p w:rsidR="00BA6D52" w:rsidRPr="002945E2" w:rsidRDefault="00BA6D52" w:rsidP="00BA6D52">
      <w:pPr>
        <w:autoSpaceDE w:val="0"/>
        <w:autoSpaceDN w:val="0"/>
        <w:adjustRightInd w:val="0"/>
      </w:pPr>
      <w:r w:rsidRPr="002945E2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2945E2" w:rsidRDefault="00BA6D52" w:rsidP="006F3BA9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BA6D52" w:rsidRPr="002945E2" w:rsidRDefault="00BA6D52" w:rsidP="006F3BA9">
      <w:pPr>
        <w:autoSpaceDE w:val="0"/>
        <w:autoSpaceDN w:val="0"/>
        <w:adjustRightInd w:val="0"/>
        <w:ind w:firstLine="0"/>
        <w:jc w:val="center"/>
        <w:rPr>
          <w:rFonts w:eastAsia="Calibri"/>
          <w:b/>
          <w:lang w:eastAsia="en-US"/>
        </w:rPr>
      </w:pPr>
      <w:r w:rsidRPr="002945E2">
        <w:rPr>
          <w:rFonts w:eastAsia="Calibri"/>
          <w:b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</w:t>
      </w:r>
      <w:r w:rsidR="009D0869" w:rsidRPr="002945E2">
        <w:rPr>
          <w:rFonts w:eastAsia="Calibri"/>
          <w:b/>
          <w:lang w:eastAsia="en-US"/>
        </w:rPr>
        <w:t xml:space="preserve"> </w:t>
      </w:r>
      <w:r w:rsidRPr="002945E2">
        <w:rPr>
          <w:rFonts w:eastAsia="Calibri"/>
          <w:b/>
          <w:lang w:eastAsia="en-US"/>
        </w:rPr>
        <w:t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BA6D52" w:rsidRPr="002945E2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ED48C4" w:rsidRPr="002945E2" w:rsidRDefault="00ED1968" w:rsidP="00ED1968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rPr>
          <w:rFonts w:eastAsiaTheme="minorHAnsi"/>
          <w:lang w:eastAsia="en-US"/>
        </w:rPr>
        <w:tab/>
        <w:t xml:space="preserve">31. </w:t>
      </w:r>
      <w:r w:rsidR="00ED48C4" w:rsidRPr="00ED1968">
        <w:rPr>
          <w:rFonts w:eastAsiaTheme="minorHAnsi"/>
          <w:lang w:eastAsia="en-US"/>
        </w:rPr>
        <w:t xml:space="preserve">Показателями </w:t>
      </w:r>
      <w:r w:rsidR="00315C9A" w:rsidRPr="00ED1968">
        <w:rPr>
          <w:rFonts w:eastAsia="Calibri"/>
          <w:lang w:eastAsia="en-US"/>
        </w:rPr>
        <w:t>доступности и качества</w:t>
      </w:r>
      <w:r w:rsidR="002C7558" w:rsidRPr="00ED1968">
        <w:rPr>
          <w:rFonts w:eastAsia="Calibri"/>
          <w:lang w:eastAsia="en-US"/>
        </w:rPr>
        <w:t xml:space="preserve"> </w:t>
      </w:r>
      <w:r w:rsidR="00315C9A" w:rsidRPr="00ED1968">
        <w:rPr>
          <w:rFonts w:eastAsiaTheme="minorHAnsi"/>
          <w:lang w:eastAsia="en-US"/>
        </w:rPr>
        <w:t>предоставления</w:t>
      </w:r>
      <w:r w:rsidR="002C7558" w:rsidRPr="00ED1968">
        <w:rPr>
          <w:rFonts w:eastAsiaTheme="minorHAnsi"/>
          <w:lang w:eastAsia="en-US"/>
        </w:rPr>
        <w:t xml:space="preserve"> </w:t>
      </w:r>
      <w:r w:rsidR="006A4711" w:rsidRPr="00ED1968">
        <w:rPr>
          <w:rFonts w:eastAsiaTheme="minorHAnsi"/>
          <w:lang w:eastAsia="en-US"/>
        </w:rPr>
        <w:t>муниципальной</w:t>
      </w:r>
      <w:r w:rsidR="002945E2" w:rsidRPr="00ED1968">
        <w:rPr>
          <w:rFonts w:eastAsiaTheme="minorHAnsi"/>
          <w:lang w:eastAsia="en-US"/>
        </w:rPr>
        <w:t xml:space="preserve"> услуги </w:t>
      </w:r>
      <w:r w:rsidR="00ED48C4" w:rsidRPr="00ED1968">
        <w:rPr>
          <w:rFonts w:eastAsiaTheme="minorHAnsi"/>
          <w:lang w:eastAsia="en-US"/>
        </w:rPr>
        <w:t>являются:</w:t>
      </w:r>
    </w:p>
    <w:p w:rsidR="00BA6D52" w:rsidRPr="002945E2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2945E2">
        <w:rPr>
          <w:rFonts w:eastAsia="Calibri"/>
          <w:lang w:eastAsia="en-US"/>
        </w:rPr>
        <w:t>получени</w:t>
      </w:r>
      <w:r w:rsidR="004B66D8" w:rsidRPr="002945E2">
        <w:rPr>
          <w:rFonts w:eastAsia="Calibri"/>
          <w:lang w:eastAsia="en-US"/>
        </w:rPr>
        <w:t>е</w:t>
      </w:r>
      <w:r w:rsidRPr="002945E2">
        <w:rPr>
          <w:rFonts w:eastAsia="Calibri"/>
          <w:lang w:eastAsia="en-US"/>
        </w:rPr>
        <w:t xml:space="preserve"> </w:t>
      </w:r>
      <w:r w:rsidRPr="002945E2">
        <w:rPr>
          <w:rFonts w:eastAsiaTheme="minorHAnsi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DC7132" w:rsidRPr="002945E2">
        <w:rPr>
          <w:rFonts w:eastAsiaTheme="minorHAnsi"/>
          <w:lang w:eastAsia="en-US"/>
        </w:rPr>
        <w:t xml:space="preserve"> (при наличии технической возможности</w:t>
      </w:r>
      <w:r w:rsidR="00C108D6" w:rsidRPr="002945E2"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DC7132" w:rsidRPr="002945E2">
        <w:rPr>
          <w:rFonts w:eastAsiaTheme="minorHAnsi"/>
          <w:lang w:eastAsia="en-US"/>
        </w:rPr>
        <w:t>)</w:t>
      </w:r>
      <w:r w:rsidRPr="002945E2">
        <w:t>;</w:t>
      </w:r>
    </w:p>
    <w:p w:rsidR="00BA6D52" w:rsidRPr="002945E2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2945E2">
        <w:t xml:space="preserve"> возможность </w:t>
      </w:r>
      <w:r w:rsidR="00DC7132" w:rsidRPr="002945E2">
        <w:t>получения</w:t>
      </w:r>
      <w:r w:rsidRPr="002945E2">
        <w:t xml:space="preserve"> муниципальной услуги </w:t>
      </w:r>
      <w:r w:rsidR="00DC7132" w:rsidRPr="002945E2">
        <w:t>в</w:t>
      </w:r>
      <w:r w:rsidRPr="002945E2">
        <w:t xml:space="preserve"> многофункциональн</w:t>
      </w:r>
      <w:r w:rsidR="00DC7132" w:rsidRPr="002945E2">
        <w:t>ом</w:t>
      </w:r>
      <w:r w:rsidRPr="002945E2">
        <w:t xml:space="preserve"> центр</w:t>
      </w:r>
      <w:r w:rsidR="00DC7132" w:rsidRPr="002945E2">
        <w:t>е</w:t>
      </w:r>
      <w:r w:rsidRPr="002945E2">
        <w:t xml:space="preserve"> предоставления государственных и</w:t>
      </w:r>
      <w:r w:rsidR="00DC7132" w:rsidRPr="002945E2">
        <w:t xml:space="preserve"> </w:t>
      </w:r>
      <w:r w:rsidRPr="002945E2">
        <w:t xml:space="preserve">муниципальных услуг </w:t>
      </w:r>
      <w:r w:rsidR="00DC7132" w:rsidRPr="002945E2">
        <w:t>(в том числе в полном объеме)</w:t>
      </w:r>
      <w:r w:rsidRPr="002945E2">
        <w:t>;</w:t>
      </w:r>
    </w:p>
    <w:p w:rsidR="00BA6D52" w:rsidRPr="002945E2" w:rsidRDefault="00DC713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2945E2">
        <w:rPr>
          <w:rFonts w:eastAsia="Calibri"/>
          <w:lang w:eastAsia="en-US"/>
        </w:rPr>
        <w:lastRenderedPageBreak/>
        <w:t xml:space="preserve">возможность получения муниципальной услуги в любом </w:t>
      </w:r>
      <w:r w:rsidR="00BD160C" w:rsidRPr="002945E2">
        <w:rPr>
          <w:rFonts w:eastAsia="Calibri"/>
          <w:lang w:eastAsia="en-US"/>
        </w:rPr>
        <w:t xml:space="preserve">территориальном подразделении органа, </w:t>
      </w:r>
      <w:r w:rsidRPr="002945E2">
        <w:rPr>
          <w:rFonts w:eastAsia="Calibri"/>
          <w:lang w:eastAsia="en-US"/>
        </w:rPr>
        <w:t>предоставл</w:t>
      </w:r>
      <w:r w:rsidR="00BD160C" w:rsidRPr="002945E2">
        <w:rPr>
          <w:rFonts w:eastAsia="Calibri"/>
          <w:lang w:eastAsia="en-US"/>
        </w:rPr>
        <w:t>яющего</w:t>
      </w:r>
      <w:r w:rsidRPr="002945E2">
        <w:rPr>
          <w:rFonts w:eastAsia="Calibri"/>
          <w:lang w:eastAsia="en-US"/>
        </w:rPr>
        <w:t xml:space="preserve"> муниципальн</w:t>
      </w:r>
      <w:r w:rsidR="00BD160C" w:rsidRPr="002945E2">
        <w:rPr>
          <w:rFonts w:eastAsia="Calibri"/>
          <w:lang w:eastAsia="en-US"/>
        </w:rPr>
        <w:t>ую</w:t>
      </w:r>
      <w:r w:rsidRPr="002945E2">
        <w:rPr>
          <w:rFonts w:eastAsia="Calibri"/>
          <w:lang w:eastAsia="en-US"/>
        </w:rPr>
        <w:t xml:space="preserve"> услуг</w:t>
      </w:r>
      <w:r w:rsidR="00BD160C" w:rsidRPr="002945E2">
        <w:rPr>
          <w:rFonts w:eastAsia="Calibri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2945E2">
        <w:rPr>
          <w:rFonts w:eastAsiaTheme="minorHAnsi"/>
          <w:lang w:eastAsia="en-US"/>
        </w:rPr>
        <w:t>;</w:t>
      </w:r>
    </w:p>
    <w:p w:rsidR="00BD160C" w:rsidRPr="002945E2" w:rsidRDefault="00BD160C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2945E2">
        <w:rPr>
          <w:rFonts w:eastAsiaTheme="minorHAnsi"/>
          <w:lang w:eastAsia="en-US"/>
        </w:rPr>
        <w:t xml:space="preserve"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</w:t>
      </w:r>
      <w:r w:rsidR="002945E2" w:rsidRPr="002945E2">
        <w:rPr>
          <w:rFonts w:eastAsiaTheme="minorHAnsi"/>
          <w:lang w:eastAsia="en-US"/>
        </w:rPr>
        <w:t>А</w:t>
      </w:r>
      <w:r w:rsidR="00B1364C" w:rsidRPr="002945E2">
        <w:rPr>
          <w:rFonts w:eastAsiaTheme="minorHAnsi"/>
          <w:lang w:eastAsia="en-US"/>
        </w:rPr>
        <w:t>дминистрацией</w:t>
      </w:r>
      <w:r w:rsidR="002945E2" w:rsidRPr="002945E2">
        <w:rPr>
          <w:rFonts w:eastAsiaTheme="minorHAnsi"/>
          <w:lang w:eastAsia="en-US"/>
        </w:rPr>
        <w:t>)</w:t>
      </w:r>
      <w:r w:rsidR="00FB799E" w:rsidRPr="002945E2">
        <w:rPr>
          <w:rFonts w:eastAsiaTheme="minorHAnsi"/>
          <w:lang w:eastAsia="en-US"/>
        </w:rPr>
        <w:t>;</w:t>
      </w:r>
    </w:p>
    <w:p w:rsidR="00BA6D52" w:rsidRPr="002945E2" w:rsidRDefault="00BA6D52" w:rsidP="005519FF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2945E2">
        <w:t xml:space="preserve">создание инвалидам всех необходимых условий доступности </w:t>
      </w:r>
      <w:r w:rsidRPr="002945E2">
        <w:rPr>
          <w:bCs/>
        </w:rPr>
        <w:t>муниципальных</w:t>
      </w:r>
      <w:r w:rsidRPr="002945E2"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2945E2" w:rsidRDefault="00BA6D52" w:rsidP="005519FF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2945E2">
        <w:rPr>
          <w:rFonts w:eastAsia="Calibri"/>
          <w:lang w:eastAsia="en-US"/>
        </w:rPr>
        <w:t xml:space="preserve">возможность получения муниципальной услуги посредством запроса о предоставлении нескольких </w:t>
      </w:r>
      <w:r w:rsidR="005C17E9" w:rsidRPr="002945E2">
        <w:rPr>
          <w:rFonts w:eastAsia="Calibri"/>
          <w:lang w:eastAsia="en-US"/>
        </w:rPr>
        <w:t xml:space="preserve">государственных и (или) </w:t>
      </w:r>
      <w:r w:rsidRPr="002945E2">
        <w:rPr>
          <w:rFonts w:eastAsia="Calibri"/>
          <w:lang w:eastAsia="en-US"/>
        </w:rPr>
        <w:t>муниципальных услуг в многофункциональном центре предоставления государственных и муниципальных услуг.</w:t>
      </w:r>
    </w:p>
    <w:p w:rsidR="009D0869" w:rsidRPr="001E44F6" w:rsidRDefault="001E44F6" w:rsidP="001E44F6">
      <w:pPr>
        <w:tabs>
          <w:tab w:val="left" w:pos="993"/>
          <w:tab w:val="left" w:pos="1134"/>
        </w:tabs>
        <w:autoSpaceDE w:val="0"/>
        <w:autoSpaceDN w:val="0"/>
        <w:adjustRightInd w:val="0"/>
        <w:ind w:left="568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32. </w:t>
      </w:r>
      <w:r w:rsidR="00ED48C4" w:rsidRPr="001E44F6">
        <w:rPr>
          <w:rFonts w:eastAsiaTheme="minorHAnsi"/>
          <w:lang w:eastAsia="en-US"/>
        </w:rPr>
        <w:t xml:space="preserve"> </w:t>
      </w:r>
      <w:r w:rsidR="008D63F9" w:rsidRPr="001E44F6">
        <w:rPr>
          <w:rFonts w:eastAsiaTheme="minorHAnsi"/>
          <w:lang w:eastAsia="en-US"/>
        </w:rPr>
        <w:t xml:space="preserve">При предоставлении муниципальной услуги взаимодействие заявителя с </w:t>
      </w:r>
      <w:r w:rsidR="000C01EE" w:rsidRPr="001E44F6">
        <w:rPr>
          <w:rFonts w:eastAsiaTheme="minorHAnsi"/>
          <w:lang w:eastAsia="en-US"/>
        </w:rPr>
        <w:t xml:space="preserve">муниципальными служащими </w:t>
      </w:r>
      <w:r w:rsidR="005519FF" w:rsidRPr="001E44F6">
        <w:rPr>
          <w:rFonts w:eastAsiaTheme="minorHAnsi"/>
          <w:lang w:eastAsia="en-US"/>
        </w:rPr>
        <w:t xml:space="preserve">Администрации </w:t>
      </w:r>
      <w:r w:rsidR="008D63F9" w:rsidRPr="001E44F6">
        <w:rPr>
          <w:rFonts w:eastAsiaTheme="minorHAnsi"/>
          <w:lang w:eastAsia="en-US"/>
        </w:rPr>
        <w:t xml:space="preserve">осуществляется не более </w:t>
      </w:r>
      <w:r w:rsidR="00FB799E" w:rsidRPr="001E44F6">
        <w:rPr>
          <w:rFonts w:eastAsiaTheme="minorHAnsi"/>
          <w:lang w:eastAsia="en-US"/>
        </w:rPr>
        <w:t>трех</w:t>
      </w:r>
      <w:r w:rsidR="008D63F9" w:rsidRPr="001E44F6">
        <w:rPr>
          <w:rFonts w:eastAsiaTheme="minorHAnsi"/>
          <w:lang w:eastAsia="en-US"/>
        </w:rPr>
        <w:t xml:space="preserve"> раз</w:t>
      </w:r>
      <w:r w:rsidR="009D0869" w:rsidRPr="001E44F6">
        <w:rPr>
          <w:rFonts w:eastAsiaTheme="minorHAnsi"/>
          <w:lang w:eastAsia="en-US"/>
        </w:rPr>
        <w:t xml:space="preserve"> </w:t>
      </w:r>
      <w:r w:rsidR="008D63F9" w:rsidRPr="001E44F6">
        <w:rPr>
          <w:rFonts w:eastAsiaTheme="minorHAnsi"/>
          <w:lang w:eastAsia="en-US"/>
        </w:rPr>
        <w:t>в следующих случаях:</w:t>
      </w:r>
      <w:r w:rsidR="007350F8" w:rsidRPr="001E44F6">
        <w:rPr>
          <w:rFonts w:eastAsiaTheme="minorHAnsi"/>
          <w:lang w:eastAsia="en-US"/>
        </w:rPr>
        <w:t xml:space="preserve"> </w:t>
      </w:r>
      <w:r w:rsidR="00EB7164" w:rsidRPr="001E44F6">
        <w:rPr>
          <w:rFonts w:eastAsiaTheme="minorHAnsi"/>
          <w:lang w:eastAsia="en-US"/>
        </w:rPr>
        <w:t xml:space="preserve"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бизнес-сообщества </w:t>
      </w:r>
      <w:r w:rsidR="00EB7164" w:rsidRPr="002945E2">
        <w:rPr>
          <w:rFonts w:eastAsiaTheme="minorHAnsi"/>
          <w:lang w:eastAsia="en-US"/>
        </w:rPr>
        <w:sym w:font="Symbol" w:char="F02D"/>
      </w:r>
      <w:r w:rsidR="00EB7164" w:rsidRPr="001E44F6">
        <w:rPr>
          <w:rFonts w:eastAsiaTheme="minorHAnsi"/>
          <w:lang w:eastAsia="en-US"/>
        </w:rPr>
        <w:t xml:space="preserve"> не более двух раз.</w:t>
      </w:r>
    </w:p>
    <w:p w:rsidR="004246CD" w:rsidRPr="002945E2" w:rsidRDefault="008D63F9" w:rsidP="005519F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 w:rsidRPr="002945E2">
        <w:rPr>
          <w:rFonts w:eastAsiaTheme="minorHAnsi"/>
          <w:lang w:eastAsia="en-US"/>
        </w:rPr>
        <w:t xml:space="preserve">В каждом случае время, затраченное </w:t>
      </w:r>
      <w:r w:rsidRPr="002945E2">
        <w:rPr>
          <w:rFonts w:eastAsia="Calibri"/>
          <w:lang w:eastAsia="en-US"/>
        </w:rPr>
        <w:t xml:space="preserve">заявителем при взаимодействиях с </w:t>
      </w:r>
      <w:r w:rsidR="000C01EE" w:rsidRPr="002945E2">
        <w:rPr>
          <w:rFonts w:eastAsiaTheme="minorHAnsi"/>
          <w:lang w:eastAsia="en-US"/>
        </w:rPr>
        <w:t>муниципальными служащими</w:t>
      </w:r>
      <w:r w:rsidR="009D0869" w:rsidRPr="002945E2">
        <w:rPr>
          <w:rFonts w:eastAsiaTheme="minorHAnsi"/>
          <w:lang w:eastAsia="en-US"/>
        </w:rPr>
        <w:t xml:space="preserve"> </w:t>
      </w:r>
      <w:r w:rsidRPr="002945E2">
        <w:rPr>
          <w:rFonts w:eastAsia="Calibri"/>
          <w:lang w:eastAsia="en-US"/>
        </w:rPr>
        <w:t xml:space="preserve">при предоставлении муниципальной услуги, </w:t>
      </w:r>
      <w:r w:rsidR="00EB7164" w:rsidRPr="002945E2">
        <w:rPr>
          <w:rFonts w:eastAsia="Calibri"/>
          <w:lang w:eastAsia="en-US"/>
        </w:rPr>
        <w:t>не должно превышать 15</w:t>
      </w:r>
      <w:r w:rsidRPr="002945E2">
        <w:rPr>
          <w:rFonts w:eastAsia="Calibri"/>
          <w:lang w:eastAsia="en-US"/>
        </w:rPr>
        <w:t xml:space="preserve"> минут.</w:t>
      </w:r>
    </w:p>
    <w:p w:rsidR="00BA6D52" w:rsidRPr="002945E2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A6D52" w:rsidRPr="002945E2" w:rsidRDefault="00BA6D52" w:rsidP="00BA6D52">
      <w:pPr>
        <w:autoSpaceDE w:val="0"/>
        <w:autoSpaceDN w:val="0"/>
        <w:adjustRightInd w:val="0"/>
        <w:jc w:val="center"/>
        <w:outlineLvl w:val="2"/>
        <w:rPr>
          <w:b/>
          <w:bCs/>
          <w:iCs/>
        </w:rPr>
      </w:pPr>
      <w:r w:rsidRPr="002945E2">
        <w:rPr>
          <w:b/>
          <w:bCs/>
          <w:i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A6D52" w:rsidRPr="002945E2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A6D52" w:rsidRPr="001E44F6" w:rsidRDefault="001E44F6" w:rsidP="001E44F6">
      <w:pPr>
        <w:tabs>
          <w:tab w:val="left" w:pos="993"/>
          <w:tab w:val="left" w:pos="1134"/>
        </w:tabs>
        <w:autoSpaceDE w:val="0"/>
        <w:autoSpaceDN w:val="0"/>
        <w:adjustRightInd w:val="0"/>
        <w:ind w:left="71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33. </w:t>
      </w:r>
      <w:r w:rsidR="00FB4CBC" w:rsidRPr="001E44F6">
        <w:rPr>
          <w:rFonts w:eastAsiaTheme="minorHAnsi"/>
          <w:lang w:eastAsia="en-US"/>
        </w:rPr>
        <w:t>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</w:t>
      </w:r>
      <w:r w:rsidR="007350F8" w:rsidRPr="001E44F6">
        <w:rPr>
          <w:rFonts w:eastAsiaTheme="minorHAnsi"/>
          <w:lang w:eastAsia="en-US"/>
        </w:rPr>
        <w:t xml:space="preserve"> </w:t>
      </w:r>
      <w:r w:rsidR="00FB4CBC" w:rsidRPr="001E44F6">
        <w:rPr>
          <w:rFonts w:eastAsiaTheme="minorHAnsi"/>
          <w:lang w:eastAsia="en-US"/>
        </w:rPr>
        <w:t xml:space="preserve">муниципальных услуг и его филиалы. </w:t>
      </w:r>
    </w:p>
    <w:p w:rsidR="00EB7164" w:rsidRPr="002945E2" w:rsidRDefault="00FB4CBC" w:rsidP="00EB7164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2945E2">
        <w:rPr>
          <w:rFonts w:eastAsiaTheme="minorHAnsi"/>
          <w:lang w:eastAsia="en-US"/>
        </w:rPr>
        <w:t xml:space="preserve">При этом заявителю необходимо иметь при себе документы, </w:t>
      </w:r>
      <w:r w:rsidR="00A80566" w:rsidRPr="002945E2">
        <w:rPr>
          <w:rFonts w:eastAsiaTheme="minorHAnsi"/>
          <w:lang w:eastAsia="en-US"/>
        </w:rPr>
        <w:t>указа</w:t>
      </w:r>
      <w:r w:rsidRPr="002945E2">
        <w:rPr>
          <w:rFonts w:eastAsiaTheme="minorHAnsi"/>
          <w:lang w:eastAsia="en-US"/>
        </w:rPr>
        <w:t xml:space="preserve">нные в пункте 16 и 17 регламента. </w:t>
      </w:r>
      <w:r w:rsidR="00EB7164" w:rsidRPr="002945E2">
        <w:rPr>
          <w:rFonts w:eastAsiaTheme="minorHAnsi"/>
          <w:lang w:eastAsia="en-US"/>
        </w:rPr>
        <w:t>Заявитель также вправе представить по собственной инициативе документы, указанные в пункте 19 регламента.</w:t>
      </w:r>
    </w:p>
    <w:p w:rsidR="00EB7164" w:rsidRPr="001E44F6" w:rsidRDefault="001E44F6" w:rsidP="001E44F6">
      <w:pPr>
        <w:autoSpaceDE w:val="0"/>
        <w:autoSpaceDN w:val="0"/>
        <w:adjustRightInd w:val="0"/>
        <w:ind w:right="-2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34. </w:t>
      </w:r>
      <w:r w:rsidR="00EB7164" w:rsidRPr="001E44F6">
        <w:rPr>
          <w:rFonts w:eastAsia="Calibri"/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r w:rsidR="00EB7164" w:rsidRPr="002945E2">
        <w:t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</w:t>
      </w:r>
      <w:r w:rsidR="00B70326" w:rsidRPr="002945E2">
        <w:t>,</w:t>
      </w:r>
      <w:r w:rsidR="00EB7164" w:rsidRPr="002945E2">
        <w:t xml:space="preserve"> </w:t>
      </w:r>
      <w:r w:rsidR="00EB7164" w:rsidRPr="001E44F6">
        <w:rPr>
          <w:rFonts w:eastAsia="Calibri"/>
          <w:lang w:eastAsia="en-US"/>
        </w:rPr>
        <w:t xml:space="preserve">усиленную квалифицированную </w:t>
      </w:r>
      <w:hyperlink r:id="rId27" w:history="1">
        <w:r w:rsidR="00EB7164" w:rsidRPr="001E44F6">
          <w:rPr>
            <w:rFonts w:eastAsia="Calibri"/>
            <w:lang w:eastAsia="en-US"/>
          </w:rPr>
          <w:t>электронную подпись</w:t>
        </w:r>
      </w:hyperlink>
      <w:r w:rsidR="00EB7164" w:rsidRPr="001E44F6">
        <w:rPr>
          <w:rFonts w:eastAsia="Calibri"/>
          <w:lang w:eastAsia="en-US"/>
        </w:rPr>
        <w:t xml:space="preserve"> в порядке, установленном законодательством. </w:t>
      </w:r>
    </w:p>
    <w:p w:rsidR="00EB7164" w:rsidRPr="002945E2" w:rsidRDefault="00EB7164" w:rsidP="00EB7164">
      <w:pPr>
        <w:autoSpaceDE w:val="0"/>
        <w:autoSpaceDN w:val="0"/>
        <w:adjustRightInd w:val="0"/>
        <w:ind w:right="-2"/>
        <w:rPr>
          <w:rFonts w:eastAsia="Calibri"/>
          <w:lang w:eastAsia="en-US"/>
        </w:rPr>
      </w:pPr>
      <w:r w:rsidRPr="002945E2">
        <w:rPr>
          <w:rFonts w:eastAsiaTheme="minorHAnsi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2945E2">
        <w:rPr>
          <w:rFonts w:eastAsia="Calibri"/>
          <w:lang w:eastAsia="en-US"/>
        </w:rPr>
        <w:t>квалифицированной</w:t>
      </w:r>
      <w:r w:rsidRPr="002945E2">
        <w:rPr>
          <w:rFonts w:eastAsiaTheme="minorHAnsi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BA6D52" w:rsidRPr="002945E2" w:rsidRDefault="00BA6D52" w:rsidP="00BA6D5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D52" w:rsidRPr="002945E2" w:rsidRDefault="00BA6D52" w:rsidP="00BA6D5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E2">
        <w:rPr>
          <w:rFonts w:ascii="Times New Roman" w:hAnsi="Times New Roman" w:cs="Times New Roman"/>
          <w:b/>
          <w:sz w:val="24"/>
          <w:szCs w:val="24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</w:t>
      </w:r>
      <w:r w:rsidRPr="002945E2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A6D52" w:rsidRPr="002945E2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86692" w:rsidRPr="001E44F6" w:rsidRDefault="001E44F6" w:rsidP="001E44F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35. </w:t>
      </w:r>
      <w:r w:rsidR="00ED48C4" w:rsidRPr="001E44F6">
        <w:rPr>
          <w:rFonts w:eastAsiaTheme="minorHAnsi"/>
          <w:lang w:eastAsia="en-US"/>
        </w:rPr>
        <w:t xml:space="preserve">Последовательность </w:t>
      </w:r>
      <w:r w:rsidR="0097474F" w:rsidRPr="001E44F6">
        <w:rPr>
          <w:rFonts w:eastAsiaTheme="minorHAnsi"/>
          <w:lang w:eastAsia="en-US"/>
        </w:rPr>
        <w:t>административных процедур (действий)</w:t>
      </w:r>
      <w:r w:rsidR="005519FF" w:rsidRPr="001E44F6">
        <w:rPr>
          <w:rFonts w:eastAsiaTheme="minorHAnsi"/>
          <w:lang w:eastAsia="en-US"/>
        </w:rPr>
        <w:t xml:space="preserve"> </w:t>
      </w:r>
      <w:r w:rsidR="00ED48C4" w:rsidRPr="001E44F6">
        <w:rPr>
          <w:rFonts w:eastAsiaTheme="minorHAnsi"/>
          <w:lang w:eastAsia="en-US"/>
        </w:rPr>
        <w:t xml:space="preserve">по предоставлению </w:t>
      </w:r>
      <w:r w:rsidR="00114487" w:rsidRPr="001E44F6">
        <w:rPr>
          <w:rFonts w:eastAsiaTheme="minorHAnsi"/>
          <w:lang w:eastAsia="en-US"/>
        </w:rPr>
        <w:t>муниципальной</w:t>
      </w:r>
      <w:r w:rsidR="00ED48C4" w:rsidRPr="001E44F6">
        <w:rPr>
          <w:rFonts w:eastAsiaTheme="minorHAnsi"/>
          <w:lang w:eastAsia="en-US"/>
        </w:rPr>
        <w:t xml:space="preserve"> услуги включает следу</w:t>
      </w:r>
      <w:r w:rsidR="008B4ABB" w:rsidRPr="001E44F6">
        <w:rPr>
          <w:rFonts w:eastAsiaTheme="minorHAnsi"/>
          <w:lang w:eastAsia="en-US"/>
        </w:rPr>
        <w:t>ющие административные процедуры</w:t>
      </w:r>
      <w:r w:rsidR="00ED48C4" w:rsidRPr="001E44F6">
        <w:rPr>
          <w:rFonts w:eastAsiaTheme="minorHAnsi"/>
          <w:lang w:eastAsia="en-US"/>
        </w:rPr>
        <w:t>:</w:t>
      </w:r>
    </w:p>
    <w:p w:rsidR="00386692" w:rsidRPr="002945E2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2945E2">
        <w:t xml:space="preserve">прием заявления о предоставлении </w:t>
      </w:r>
      <w:r w:rsidR="00114487" w:rsidRPr="002945E2">
        <w:t>муниципальной</w:t>
      </w:r>
      <w:r w:rsidRPr="002945E2">
        <w:t xml:space="preserve"> услуги с документами, необходимыми для предоставления </w:t>
      </w:r>
      <w:r w:rsidR="00D67AF6" w:rsidRPr="002945E2">
        <w:t>муниципальной</w:t>
      </w:r>
      <w:r w:rsidRPr="002945E2">
        <w:t xml:space="preserve"> услуги, и регистрация заявления с документами, необходимыми для предос</w:t>
      </w:r>
      <w:r w:rsidR="00B7115A" w:rsidRPr="002945E2">
        <w:t xml:space="preserve">тавления </w:t>
      </w:r>
      <w:r w:rsidR="00114487" w:rsidRPr="002945E2">
        <w:t>муниципальной</w:t>
      </w:r>
      <w:r w:rsidR="00B7115A" w:rsidRPr="002945E2">
        <w:t xml:space="preserve"> услуги;</w:t>
      </w:r>
    </w:p>
    <w:p w:rsidR="00386692" w:rsidRPr="002945E2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2945E2">
        <w:t>рассмотрение заявления и представленных документов и принятие решения о наличи</w:t>
      </w:r>
      <w:r w:rsidR="00072E03" w:rsidRPr="002945E2">
        <w:t xml:space="preserve">и либо об отсутствии оснований </w:t>
      </w:r>
      <w:r w:rsidR="00B7115A" w:rsidRPr="002945E2">
        <w:t xml:space="preserve">в приеме документов, необходимых для предоставления </w:t>
      </w:r>
      <w:r w:rsidR="00114487" w:rsidRPr="002945E2">
        <w:t>муниципальной</w:t>
      </w:r>
      <w:r w:rsidR="00B7115A" w:rsidRPr="002945E2">
        <w:t xml:space="preserve"> услуги;</w:t>
      </w:r>
    </w:p>
    <w:p w:rsidR="00386692" w:rsidRPr="002945E2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2945E2"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2945E2">
        <w:t>муниципальной</w:t>
      </w:r>
      <w:r w:rsidRPr="002945E2">
        <w:t xml:space="preserve"> услуги;</w:t>
      </w:r>
    </w:p>
    <w:p w:rsidR="00386692" w:rsidRPr="002945E2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2945E2">
        <w:t xml:space="preserve">рассмотрение заявления и документов, необходимых для предоставления </w:t>
      </w:r>
      <w:r w:rsidR="00114487" w:rsidRPr="002945E2">
        <w:t>муниципальной</w:t>
      </w:r>
      <w:r w:rsidRPr="002945E2">
        <w:t xml:space="preserve"> услуги</w:t>
      </w:r>
      <w:r w:rsidR="00EE4001" w:rsidRPr="002945E2">
        <w:t>,</w:t>
      </w:r>
      <w:r w:rsidRPr="002945E2">
        <w:t xml:space="preserve"> и принятие решения о предоставлении либо об отказе в предоставлении </w:t>
      </w:r>
      <w:r w:rsidR="00114487" w:rsidRPr="002945E2">
        <w:t>муниципальной</w:t>
      </w:r>
      <w:r w:rsidRPr="002945E2">
        <w:t xml:space="preserve"> услуги;</w:t>
      </w:r>
    </w:p>
    <w:p w:rsidR="00386692" w:rsidRPr="002945E2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2945E2">
        <w:rPr>
          <w:rFonts w:eastAsia="Calibri"/>
        </w:rPr>
        <w:t xml:space="preserve">формирование результата предоставления </w:t>
      </w:r>
      <w:r w:rsidR="00114487" w:rsidRPr="002945E2">
        <w:rPr>
          <w:rFonts w:eastAsia="Calibri"/>
        </w:rPr>
        <w:t>муниципальной</w:t>
      </w:r>
      <w:r w:rsidRPr="002945E2">
        <w:rPr>
          <w:rFonts w:eastAsia="Calibri"/>
        </w:rPr>
        <w:t xml:space="preserve"> услуги;</w:t>
      </w:r>
    </w:p>
    <w:p w:rsidR="00224999" w:rsidRPr="002945E2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2945E2">
        <w:rPr>
          <w:rFonts w:eastAsia="Calibri"/>
          <w:lang w:eastAsia="en-US"/>
        </w:rPr>
        <w:t xml:space="preserve">выдача заявителю результата предоставления </w:t>
      </w:r>
      <w:r w:rsidR="00114487" w:rsidRPr="002945E2">
        <w:rPr>
          <w:rFonts w:eastAsia="Calibri"/>
          <w:lang w:eastAsia="en-US"/>
        </w:rPr>
        <w:t>муниципальной</w:t>
      </w:r>
      <w:r w:rsidRPr="002945E2">
        <w:rPr>
          <w:rFonts w:eastAsia="Calibri"/>
          <w:lang w:eastAsia="en-US"/>
        </w:rPr>
        <w:t xml:space="preserve"> услуги.</w:t>
      </w:r>
    </w:p>
    <w:p w:rsidR="00B70326" w:rsidRPr="002945E2" w:rsidRDefault="001E44F6" w:rsidP="001E44F6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 xml:space="preserve">36. </w:t>
      </w:r>
      <w:r w:rsidR="00B70326" w:rsidRPr="001E44F6">
        <w:rPr>
          <w:rFonts w:eastAsiaTheme="minorHAnsi"/>
          <w:lang w:eastAsia="en-US"/>
        </w:rPr>
        <w:t xml:space="preserve">Последовательность административных процедур (действий) по предоставлению муниципальной услуги в электронной форме включает </w:t>
      </w:r>
      <w:r w:rsidR="00B70326" w:rsidRPr="002945E2">
        <w:t>следующие административные процедуры:</w:t>
      </w:r>
    </w:p>
    <w:p w:rsidR="00B70326" w:rsidRPr="002945E2" w:rsidRDefault="00B70326" w:rsidP="00B70326">
      <w:pPr>
        <w:pStyle w:val="a5"/>
        <w:autoSpaceDE w:val="0"/>
        <w:autoSpaceDN w:val="0"/>
        <w:adjustRightInd w:val="0"/>
        <w:ind w:left="0"/>
      </w:pPr>
      <w:r w:rsidRPr="002945E2">
        <w:t>- получение информации о порядке и сроках предоставления муниципальной услуги</w:t>
      </w:r>
      <w:r w:rsidR="00F044B7" w:rsidRPr="002945E2">
        <w:t>;</w:t>
      </w:r>
    </w:p>
    <w:p w:rsidR="00B70326" w:rsidRPr="002945E2" w:rsidRDefault="00B70326" w:rsidP="00B70326">
      <w:pPr>
        <w:pStyle w:val="a5"/>
        <w:autoSpaceDE w:val="0"/>
        <w:autoSpaceDN w:val="0"/>
        <w:adjustRightInd w:val="0"/>
        <w:ind w:left="0"/>
      </w:pPr>
      <w:r w:rsidRPr="002945E2">
        <w:t>- запись на прием в орган, предоставляющий муниципальную услугу, для подачи запроса;</w:t>
      </w:r>
    </w:p>
    <w:p w:rsidR="00B70326" w:rsidRPr="002945E2" w:rsidRDefault="00B70326" w:rsidP="00B70326">
      <w:pPr>
        <w:pStyle w:val="a5"/>
        <w:autoSpaceDE w:val="0"/>
        <w:autoSpaceDN w:val="0"/>
        <w:adjustRightInd w:val="0"/>
        <w:ind w:left="0"/>
      </w:pPr>
      <w:r w:rsidRPr="002945E2">
        <w:t>- формирование запроса о предоставлении муниципальной услуги;</w:t>
      </w:r>
    </w:p>
    <w:p w:rsidR="00E10736" w:rsidRPr="002945E2" w:rsidRDefault="00B70326" w:rsidP="00B70326">
      <w:pPr>
        <w:pStyle w:val="a5"/>
        <w:autoSpaceDE w:val="0"/>
        <w:autoSpaceDN w:val="0"/>
        <w:adjustRightInd w:val="0"/>
        <w:ind w:left="0"/>
      </w:pPr>
      <w:r w:rsidRPr="002945E2">
        <w:t>- прием и регистрация органом, предоставляющем муниципальную услугу, запроса и иных документов, необходимых для предоставления услуги;</w:t>
      </w:r>
      <w:r w:rsidR="00E10736" w:rsidRPr="002945E2">
        <w:t xml:space="preserve"> </w:t>
      </w:r>
    </w:p>
    <w:p w:rsidR="00B70326" w:rsidRPr="002945E2" w:rsidRDefault="00E10736" w:rsidP="003A7F51">
      <w:pPr>
        <w:pStyle w:val="a5"/>
        <w:autoSpaceDE w:val="0"/>
        <w:autoSpaceDN w:val="0"/>
        <w:adjustRightInd w:val="0"/>
        <w:ind w:left="0"/>
      </w:pPr>
      <w:r w:rsidRPr="002945E2">
        <w:t>- оплата государственной пошлины за предоставление</w:t>
      </w:r>
      <w:r w:rsidR="003A7F51" w:rsidRPr="002945E2">
        <w:t xml:space="preserve"> муниципальной услуги и уплата иных платежей, взимаемых в соответствии с </w:t>
      </w:r>
      <w:r w:rsidRPr="002945E2">
        <w:t>законодательством</w:t>
      </w:r>
      <w:r w:rsidR="003A7F51" w:rsidRPr="002945E2">
        <w:t xml:space="preserve"> </w:t>
      </w:r>
      <w:r w:rsidR="00B70326" w:rsidRPr="002945E2">
        <w:t>Российской Федерации;</w:t>
      </w:r>
    </w:p>
    <w:p w:rsidR="00B70326" w:rsidRPr="002945E2" w:rsidRDefault="00B70326" w:rsidP="00E10736">
      <w:pPr>
        <w:autoSpaceDE w:val="0"/>
        <w:autoSpaceDN w:val="0"/>
        <w:adjustRightInd w:val="0"/>
      </w:pPr>
      <w:r w:rsidRPr="002945E2">
        <w:t xml:space="preserve">- получение заявителем сведений о ходе выполнения запроса о предоставлении </w:t>
      </w:r>
      <w:r w:rsidRPr="002945E2">
        <w:rPr>
          <w:spacing w:val="-4"/>
        </w:rPr>
        <w:t xml:space="preserve">муниципальной услуги </w:t>
      </w:r>
    </w:p>
    <w:p w:rsidR="00B70326" w:rsidRPr="002945E2" w:rsidRDefault="00B70326" w:rsidP="00E10736">
      <w:pPr>
        <w:autoSpaceDE w:val="0"/>
        <w:autoSpaceDN w:val="0"/>
        <w:adjustRightInd w:val="0"/>
      </w:pPr>
      <w:r w:rsidRPr="002945E2"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B70326" w:rsidRPr="002945E2" w:rsidRDefault="00B70326" w:rsidP="00E10736">
      <w:pPr>
        <w:autoSpaceDE w:val="0"/>
        <w:autoSpaceDN w:val="0"/>
        <w:adjustRightInd w:val="0"/>
      </w:pPr>
      <w:r w:rsidRPr="002945E2"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2945E2" w:rsidRDefault="00B70326" w:rsidP="00E10736">
      <w:pPr>
        <w:autoSpaceDE w:val="0"/>
        <w:autoSpaceDN w:val="0"/>
        <w:adjustRightInd w:val="0"/>
      </w:pPr>
      <w:r w:rsidRPr="002945E2">
        <w:t>- осуществление оценки качества предоставления услуги.</w:t>
      </w:r>
    </w:p>
    <w:p w:rsidR="00C45346" w:rsidRPr="002945E2" w:rsidRDefault="00C45346" w:rsidP="00C45346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2945E2">
        <w:rPr>
          <w:rFonts w:eastAsiaTheme="minorHAnsi"/>
          <w:lang w:eastAsia="en-US"/>
        </w:rPr>
        <w:t xml:space="preserve">37. Последовательность административных процедур (действий) по предоставлению муниципальной услуги, </w:t>
      </w:r>
      <w:r w:rsidRPr="002945E2"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C45346" w:rsidRPr="002945E2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eastAsiaTheme="minorHAnsi"/>
          <w:lang w:eastAsia="en-US"/>
        </w:rPr>
      </w:pPr>
      <w:r w:rsidRPr="002945E2">
        <w:rPr>
          <w:rFonts w:eastAsiaTheme="minorHAnsi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45346" w:rsidRPr="002945E2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eastAsiaTheme="minorHAnsi"/>
          <w:lang w:eastAsia="en-US"/>
        </w:rPr>
      </w:pPr>
      <w:r w:rsidRPr="002945E2">
        <w:rPr>
          <w:rFonts w:eastAsiaTheme="minorHAnsi"/>
          <w:lang w:eastAsia="en-US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45346" w:rsidRPr="002945E2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eastAsiaTheme="minorHAnsi"/>
          <w:lang w:eastAsia="en-US"/>
        </w:rPr>
      </w:pPr>
      <w:r w:rsidRPr="002945E2">
        <w:rPr>
          <w:rFonts w:eastAsiaTheme="minorHAnsi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2945E2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eastAsiaTheme="minorHAnsi"/>
          <w:lang w:eastAsia="en-US"/>
        </w:rPr>
      </w:pPr>
      <w:r w:rsidRPr="002945E2">
        <w:rPr>
          <w:rFonts w:eastAsiaTheme="minorHAnsi"/>
          <w:lang w:eastAsia="en-US"/>
        </w:rPr>
        <w:t>выдача заявителю результата предоставления муниципальной услуги,</w:t>
      </w:r>
      <w:r w:rsidR="002945E2">
        <w:rPr>
          <w:rFonts w:eastAsiaTheme="minorHAnsi"/>
          <w:lang w:eastAsia="en-US"/>
        </w:rPr>
        <w:t xml:space="preserve"> </w:t>
      </w:r>
      <w:r w:rsidRPr="002945E2">
        <w:rPr>
          <w:rFonts w:eastAsiaTheme="minorHAnsi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2945E2">
        <w:t>предоставления государственных и муниципальных услуг</w:t>
      </w:r>
      <w:r w:rsidRPr="002945E2">
        <w:rPr>
          <w:rFonts w:eastAsiaTheme="minorHAnsi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C45346" w:rsidRPr="002945E2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eastAsiaTheme="minorHAnsi"/>
          <w:lang w:eastAsia="en-US"/>
        </w:rPr>
      </w:pPr>
      <w:r w:rsidRPr="002945E2">
        <w:rPr>
          <w:rFonts w:eastAsia="Calibri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2945E2">
        <w:rPr>
          <w:rFonts w:eastAsiaTheme="minorHAnsi"/>
          <w:lang w:eastAsia="en-US"/>
        </w:rPr>
        <w:t>.</w:t>
      </w:r>
    </w:p>
    <w:p w:rsidR="006F3BA9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eastAsiaTheme="minorHAnsi"/>
          <w:lang w:eastAsia="en-US"/>
        </w:rPr>
      </w:pPr>
    </w:p>
    <w:p w:rsidR="008B08B9" w:rsidRPr="002945E2" w:rsidRDefault="008B08B9" w:rsidP="00C45346">
      <w:pPr>
        <w:pStyle w:val="a5"/>
        <w:autoSpaceDE w:val="0"/>
        <w:autoSpaceDN w:val="0"/>
        <w:adjustRightInd w:val="0"/>
        <w:ind w:left="709" w:right="-2"/>
        <w:rPr>
          <w:rFonts w:eastAsiaTheme="minorHAnsi"/>
          <w:lang w:eastAsia="en-US"/>
        </w:rPr>
      </w:pPr>
    </w:p>
    <w:p w:rsidR="00C45346" w:rsidRPr="002945E2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lang w:eastAsia="en-US"/>
        </w:rPr>
      </w:pPr>
      <w:r w:rsidRPr="002945E2">
        <w:rPr>
          <w:rFonts w:eastAsiaTheme="minorHAnsi"/>
          <w:b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C45346" w:rsidRPr="002945E2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eastAsiaTheme="minorHAnsi"/>
          <w:lang w:eastAsia="en-US"/>
        </w:rPr>
      </w:pPr>
    </w:p>
    <w:p w:rsidR="00386692" w:rsidRPr="002945E2" w:rsidRDefault="00386692" w:rsidP="0051452E">
      <w:pPr>
        <w:ind w:firstLine="0"/>
        <w:jc w:val="center"/>
        <w:rPr>
          <w:b/>
        </w:rPr>
      </w:pPr>
      <w:r w:rsidRPr="002945E2">
        <w:rPr>
          <w:b/>
        </w:rPr>
        <w:t>Прием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</w:t>
      </w:r>
    </w:p>
    <w:p w:rsidR="00386692" w:rsidRPr="002945E2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571628" w:rsidRPr="002945E2" w:rsidRDefault="00571628" w:rsidP="00AC1ECE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09"/>
      </w:pPr>
      <w:r w:rsidRPr="002945E2">
        <w:t xml:space="preserve">Основанием для начала административной процедуры является обращение заявителя в </w:t>
      </w:r>
      <w:r w:rsidR="005519FF" w:rsidRPr="002945E2">
        <w:t xml:space="preserve">Администрацию </w:t>
      </w:r>
      <w:r w:rsidRPr="002945E2">
        <w:t xml:space="preserve">с заявлением о выдаче разрешения на </w:t>
      </w:r>
      <w:r w:rsidR="0024620A" w:rsidRPr="002945E2">
        <w:t>ввод в эксплуатацию</w:t>
      </w:r>
      <w:r w:rsidR="00294277" w:rsidRPr="002945E2">
        <w:t xml:space="preserve"> </w:t>
      </w:r>
      <w:r w:rsidRPr="002945E2">
        <w:t xml:space="preserve">и документами, необходимыми для предоставления </w:t>
      </w:r>
      <w:r w:rsidR="00D67AF6" w:rsidRPr="002945E2">
        <w:t>муниципальной</w:t>
      </w:r>
      <w:r w:rsidRPr="002945E2">
        <w:t xml:space="preserve"> услуги. </w:t>
      </w:r>
    </w:p>
    <w:p w:rsidR="001E44F6" w:rsidRDefault="001E44F6" w:rsidP="001E44F6">
      <w:r w:rsidRPr="001E44F6">
        <w:rPr>
          <w:sz w:val="28"/>
          <w:szCs w:val="28"/>
        </w:rPr>
        <w:t xml:space="preserve">39. </w:t>
      </w:r>
      <w:r w:rsidRPr="001E44F6">
        <w:t>Заявление и документы, необходимые для предоставления муниципальной услуги, могут быть поданы непосредственно в Администрацию, через ГБУ СО «МФЦ», в электронной форме с использованием Единого портала, ГИСОГД, ЕИСЖС.»</w:t>
      </w:r>
      <w:r>
        <w:rPr>
          <w:sz w:val="28"/>
          <w:szCs w:val="28"/>
        </w:rPr>
        <w:t xml:space="preserve"> </w:t>
      </w:r>
      <w:r>
        <w:t>(в редакции постановления администрации от 29.12.2021г. №445)</w:t>
      </w:r>
    </w:p>
    <w:p w:rsidR="00571628" w:rsidRPr="002945E2" w:rsidRDefault="001E44F6" w:rsidP="001E44F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t xml:space="preserve">           40. </w:t>
      </w:r>
      <w:r w:rsidR="00571628" w:rsidRPr="002945E2">
        <w:t xml:space="preserve">Датой начала предоставления </w:t>
      </w:r>
      <w:r w:rsidR="001B7D61" w:rsidRPr="002945E2">
        <w:t>муниципальной</w:t>
      </w:r>
      <w:r w:rsidR="00571628" w:rsidRPr="002945E2">
        <w:t xml:space="preserve"> услуги считается дата регистрации заявления с документами, необходимыми для предоставления </w:t>
      </w:r>
      <w:r w:rsidR="001B7D61" w:rsidRPr="002945E2">
        <w:t>муниципальной</w:t>
      </w:r>
      <w:r w:rsidR="00571628" w:rsidRPr="002945E2">
        <w:t xml:space="preserve"> услуги, в </w:t>
      </w:r>
      <w:r w:rsidR="00AC1ECE" w:rsidRPr="002945E2">
        <w:t>Администрации</w:t>
      </w:r>
      <w:r w:rsidR="00571628" w:rsidRPr="002945E2">
        <w:t>, в том числе, когда заявление и документы, необходимые дл</w:t>
      </w:r>
      <w:r w:rsidR="001B7D61" w:rsidRPr="002945E2">
        <w:t>я предоставления муниципальной</w:t>
      </w:r>
      <w:r w:rsidR="00571628" w:rsidRPr="002945E2">
        <w:t xml:space="preserve"> услуги, подаются через многофункциональный центр п</w:t>
      </w:r>
      <w:r w:rsidR="0004473F" w:rsidRPr="002945E2">
        <w:t xml:space="preserve">редоставления государственных и </w:t>
      </w:r>
      <w:r w:rsidR="00571628" w:rsidRPr="002945E2">
        <w:t>муниципальных услуг.</w:t>
      </w:r>
    </w:p>
    <w:p w:rsidR="00386692" w:rsidRPr="002945E2" w:rsidRDefault="001E44F6" w:rsidP="001E44F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10" w:firstLine="0"/>
      </w:pPr>
      <w:r>
        <w:t xml:space="preserve">41. </w:t>
      </w:r>
      <w:r w:rsidR="00571628" w:rsidRPr="002945E2">
        <w:t xml:space="preserve">При получении заявления и документов, необходимых для предоставления </w:t>
      </w:r>
      <w:r w:rsidR="00216333" w:rsidRPr="002945E2">
        <w:t>муниципальной</w:t>
      </w:r>
      <w:r w:rsidR="00571628" w:rsidRPr="002945E2">
        <w:t xml:space="preserve"> услуги, </w:t>
      </w:r>
      <w:r w:rsidR="006F6637" w:rsidRPr="001E44F6">
        <w:rPr>
          <w:rFonts w:eastAsiaTheme="minorHAnsi"/>
          <w:lang w:eastAsia="en-US"/>
        </w:rPr>
        <w:t>муниципальный служащий</w:t>
      </w:r>
      <w:r w:rsidR="00AD3861" w:rsidRPr="002945E2">
        <w:t>, ответственн</w:t>
      </w:r>
      <w:r w:rsidR="006F6637" w:rsidRPr="002945E2">
        <w:t xml:space="preserve">ый </w:t>
      </w:r>
      <w:r w:rsidR="00571628" w:rsidRPr="002945E2">
        <w:t xml:space="preserve">за прием и регистрацию заявлений о предоставлении </w:t>
      </w:r>
      <w:r w:rsidR="00216333" w:rsidRPr="002945E2">
        <w:t>муниципальных</w:t>
      </w:r>
      <w:r w:rsidR="00571628" w:rsidRPr="002945E2">
        <w:t xml:space="preserve"> услуг:</w:t>
      </w:r>
    </w:p>
    <w:p w:rsidR="00386692" w:rsidRPr="002945E2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</w:pPr>
      <w:r w:rsidRPr="002945E2">
        <w:t>устанавливает личность заявителя, представителя заявителя;</w:t>
      </w:r>
    </w:p>
    <w:p w:rsidR="00386692" w:rsidRPr="002945E2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2945E2">
        <w:t xml:space="preserve">проверяет полномочия обратившегося лица на подачу заявления о выдаче разрешения на </w:t>
      </w:r>
      <w:r w:rsidR="0056406E" w:rsidRPr="002945E2">
        <w:t>ввод в эксплуатацию</w:t>
      </w:r>
      <w:r w:rsidRPr="002945E2">
        <w:t xml:space="preserve"> объекта капитального строительства;</w:t>
      </w:r>
    </w:p>
    <w:p w:rsidR="00386692" w:rsidRPr="002945E2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2945E2"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386692" w:rsidRPr="002945E2" w:rsidRDefault="00571628" w:rsidP="00AC1ECE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2945E2">
        <w:t xml:space="preserve">принимает заявление и документы, необходимые для предоставления </w:t>
      </w:r>
      <w:r w:rsidR="00216333" w:rsidRPr="002945E2">
        <w:t>муниципальной</w:t>
      </w:r>
      <w:r w:rsidRPr="002945E2">
        <w:t xml:space="preserve"> услуги, и регистрирует заявление с представленными документами.</w:t>
      </w:r>
    </w:p>
    <w:p w:rsidR="00571628" w:rsidRPr="002945E2" w:rsidRDefault="00571628" w:rsidP="00AC1EC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  <w:r w:rsidRPr="002945E2">
        <w:t>Общий максимальный срок выполнения административной процедуры по</w:t>
      </w:r>
      <w:r w:rsidR="006206C7" w:rsidRPr="002945E2">
        <w:t xml:space="preserve"> приему и регистрации заявления</w:t>
      </w:r>
      <w:r w:rsidRPr="002945E2">
        <w:t xml:space="preserve"> о предоставлении </w:t>
      </w:r>
      <w:r w:rsidR="00216333" w:rsidRPr="002945E2">
        <w:t>муниципальной</w:t>
      </w:r>
      <w:r w:rsidRPr="002945E2">
        <w:t xml:space="preserve"> услуги с документами, </w:t>
      </w:r>
      <w:r w:rsidRPr="002945E2">
        <w:lastRenderedPageBreak/>
        <w:t xml:space="preserve">необходимыми для предоставления </w:t>
      </w:r>
      <w:r w:rsidR="00216333" w:rsidRPr="002945E2">
        <w:t>муниципальной</w:t>
      </w:r>
      <w:r w:rsidRPr="002945E2">
        <w:t xml:space="preserve"> услуги</w:t>
      </w:r>
      <w:r w:rsidR="00684A5A" w:rsidRPr="002945E2">
        <w:t>,</w:t>
      </w:r>
      <w:r w:rsidR="00E30E62" w:rsidRPr="002945E2">
        <w:t xml:space="preserve"> </w:t>
      </w:r>
      <w:r w:rsidRPr="002945E2">
        <w:t>не может превышать 15 минут на каждого заявителя.</w:t>
      </w:r>
    </w:p>
    <w:p w:rsidR="00F15CF9" w:rsidRPr="004C088F" w:rsidRDefault="00E534B8" w:rsidP="00F15CF9">
      <w:r>
        <w:t xml:space="preserve">42. </w:t>
      </w:r>
      <w:r w:rsidR="00571628" w:rsidRPr="002945E2"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2945E2">
        <w:t>муниципальной</w:t>
      </w:r>
      <w:r w:rsidR="00571628" w:rsidRPr="002945E2">
        <w:t xml:space="preserve"> услуги,</w:t>
      </w:r>
      <w:r w:rsidR="0096012D" w:rsidRPr="002945E2">
        <w:t xml:space="preserve"> </w:t>
      </w:r>
      <w:r w:rsidR="00571628" w:rsidRPr="002945E2">
        <w:t xml:space="preserve">в </w:t>
      </w:r>
      <w:r w:rsidR="002945E2" w:rsidRPr="002945E2">
        <w:t xml:space="preserve">Администрации </w:t>
      </w:r>
      <w:r w:rsidR="00F15CF9">
        <w:t>Байкаловского</w:t>
      </w:r>
      <w:r w:rsidR="00AC1ECE" w:rsidRPr="002945E2">
        <w:t xml:space="preserve"> муниципальн</w:t>
      </w:r>
      <w:r w:rsidR="00F15CF9">
        <w:t>ого</w:t>
      </w:r>
      <w:r w:rsidR="00AC1ECE" w:rsidRPr="002945E2">
        <w:t xml:space="preserve"> район</w:t>
      </w:r>
      <w:r w:rsidR="00F15CF9">
        <w:t>а</w:t>
      </w:r>
      <w:r w:rsidR="00571628" w:rsidRPr="002945E2">
        <w:t>.</w:t>
      </w:r>
      <w:r w:rsidR="00F15CF9">
        <w:t xml:space="preserve"> </w:t>
      </w:r>
      <w:r w:rsidR="00F15CF9" w:rsidRPr="004C088F">
        <w:t>(</w:t>
      </w:r>
      <w:r w:rsidR="00F15CF9">
        <w:t>в</w:t>
      </w:r>
      <w:r w:rsidR="00F15CF9" w:rsidRPr="004C088F">
        <w:t xml:space="preserve"> редакции постановления администрации от 29.12.2021г. №445)</w:t>
      </w:r>
    </w:p>
    <w:p w:rsidR="00571628" w:rsidRPr="002945E2" w:rsidRDefault="00571628" w:rsidP="00F15CF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</w:pPr>
    </w:p>
    <w:p w:rsidR="00386692" w:rsidRPr="002945E2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386692" w:rsidRPr="002945E2" w:rsidRDefault="00386692" w:rsidP="0051452E">
      <w:pPr>
        <w:ind w:firstLine="0"/>
        <w:jc w:val="center"/>
        <w:rPr>
          <w:b/>
        </w:rPr>
      </w:pPr>
      <w:r w:rsidRPr="002945E2">
        <w:rPr>
          <w:b/>
        </w:rPr>
        <w:t>Рассмотрение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2945E2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</w:pPr>
    </w:p>
    <w:p w:rsidR="00386692" w:rsidRPr="002945E2" w:rsidRDefault="001E44F6" w:rsidP="001E44F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10" w:firstLine="0"/>
      </w:pPr>
      <w:r>
        <w:t>4</w:t>
      </w:r>
      <w:r w:rsidR="00E534B8">
        <w:t>3</w:t>
      </w:r>
      <w:r>
        <w:t xml:space="preserve">. </w:t>
      </w:r>
      <w:r w:rsidR="00571628" w:rsidRPr="002945E2">
        <w:t xml:space="preserve">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="00216333" w:rsidRPr="002945E2">
        <w:t>муниципальной</w:t>
      </w:r>
      <w:r w:rsidR="00571628" w:rsidRPr="002945E2">
        <w:t xml:space="preserve"> услуги, </w:t>
      </w:r>
      <w:r w:rsidR="00AD3861" w:rsidRPr="002945E2">
        <w:t>должностному лицу</w:t>
      </w:r>
      <w:r w:rsidR="00571628" w:rsidRPr="002945E2">
        <w:t xml:space="preserve">, ответственному за предоставление </w:t>
      </w:r>
      <w:r w:rsidR="00216333" w:rsidRPr="002945E2">
        <w:t>муниципальной</w:t>
      </w:r>
      <w:r w:rsidR="00571628" w:rsidRPr="002945E2">
        <w:t xml:space="preserve"> услуги.</w:t>
      </w:r>
    </w:p>
    <w:p w:rsidR="00386692" w:rsidRPr="002945E2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</w:pPr>
      <w:r w:rsidRPr="002945E2">
        <w:t xml:space="preserve">При получении заявления о предоставлении </w:t>
      </w:r>
      <w:r w:rsidR="00216333" w:rsidRPr="002945E2">
        <w:t>муниципальной</w:t>
      </w:r>
      <w:r w:rsidRPr="002945E2">
        <w:t xml:space="preserve"> услуги с документами, необходимыми для предоставления </w:t>
      </w:r>
      <w:r w:rsidR="00216333" w:rsidRPr="002945E2">
        <w:t>муниципальной</w:t>
      </w:r>
      <w:r w:rsidRPr="002945E2">
        <w:t xml:space="preserve"> услуги, </w:t>
      </w:r>
      <w:r w:rsidR="00896FEE" w:rsidRPr="002945E2">
        <w:t>должностное лицо</w:t>
      </w:r>
      <w:r w:rsidR="00AD3861" w:rsidRPr="002945E2">
        <w:t>, ответственн</w:t>
      </w:r>
      <w:r w:rsidR="00896FEE" w:rsidRPr="002945E2">
        <w:t>ое</w:t>
      </w:r>
      <w:r w:rsidRPr="002945E2">
        <w:t xml:space="preserve"> за предоставление </w:t>
      </w:r>
      <w:r w:rsidR="00216333" w:rsidRPr="002945E2">
        <w:t>муниципальной</w:t>
      </w:r>
      <w:r w:rsidRPr="002945E2">
        <w:t xml:space="preserve"> услуги, в течение трех часов рассматривает заявление и представленные документы и принимает реш</w:t>
      </w:r>
      <w:r w:rsidR="00072E03" w:rsidRPr="002945E2">
        <w:t xml:space="preserve">ение о наличии либо отсутствии </w:t>
      </w:r>
      <w:r w:rsidRPr="002945E2">
        <w:t xml:space="preserve">оснований для отказа в приеме документов, необходимых для предоставления </w:t>
      </w:r>
      <w:r w:rsidR="00216333" w:rsidRPr="002945E2">
        <w:t>муниципальной</w:t>
      </w:r>
      <w:r w:rsidRPr="002945E2">
        <w:t xml:space="preserve"> услуги.</w:t>
      </w:r>
    </w:p>
    <w:p w:rsidR="00571628" w:rsidRPr="002945E2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</w:pPr>
      <w:r w:rsidRPr="002945E2">
        <w:t xml:space="preserve">При наличии оснований для отказа в приеме документов, необходимых для предоставления </w:t>
      </w:r>
      <w:r w:rsidR="00216333" w:rsidRPr="002945E2">
        <w:t>муниципальной</w:t>
      </w:r>
      <w:r w:rsidR="00DB7834" w:rsidRPr="002945E2">
        <w:t xml:space="preserve"> услуги, предусмотренных пункто</w:t>
      </w:r>
      <w:r w:rsidRPr="002945E2">
        <w:t xml:space="preserve">м </w:t>
      </w:r>
      <w:r w:rsidR="00DB7834" w:rsidRPr="002945E2">
        <w:t>21</w:t>
      </w:r>
      <w:r w:rsidR="00896FEE" w:rsidRPr="002945E2">
        <w:t xml:space="preserve"> </w:t>
      </w:r>
      <w:r w:rsidR="00364B5F" w:rsidRPr="002945E2">
        <w:t>настоящего регламента</w:t>
      </w:r>
      <w:r w:rsidRPr="002945E2">
        <w:t xml:space="preserve">, </w:t>
      </w:r>
      <w:r w:rsidR="00896FEE" w:rsidRPr="002945E2">
        <w:t>должностное лицо</w:t>
      </w:r>
      <w:r w:rsidRPr="002945E2">
        <w:t>, о</w:t>
      </w:r>
      <w:r w:rsidR="00AD3861" w:rsidRPr="002945E2">
        <w:t>тветственн</w:t>
      </w:r>
      <w:r w:rsidR="00896FEE" w:rsidRPr="002945E2">
        <w:t>ое</w:t>
      </w:r>
      <w:r w:rsidR="00B1364C" w:rsidRPr="002945E2">
        <w:t xml:space="preserve"> </w:t>
      </w:r>
      <w:r w:rsidR="00216333" w:rsidRPr="002945E2">
        <w:t>за предоставление муниципальной</w:t>
      </w:r>
      <w:r w:rsidRPr="002945E2">
        <w:t xml:space="preserve"> услуги, в </w:t>
      </w:r>
      <w:r w:rsidR="00364B5F" w:rsidRPr="002945E2">
        <w:t>течение пяти</w:t>
      </w:r>
      <w:r w:rsidRPr="002945E2"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2945E2">
        <w:t>муниципальной</w:t>
      </w:r>
      <w:r w:rsidRPr="002945E2">
        <w:t xml:space="preserve"> услуги, осуществляет подписание </w:t>
      </w:r>
      <w:r w:rsidR="00364B5F" w:rsidRPr="002945E2">
        <w:t>указанного уведомления</w:t>
      </w:r>
      <w:r w:rsidR="00896FEE" w:rsidRPr="002945E2">
        <w:t xml:space="preserve"> </w:t>
      </w:r>
      <w:r w:rsidR="001328D0" w:rsidRPr="002945E2">
        <w:t>уполномоченным должностным лицом</w:t>
      </w:r>
      <w:r w:rsidRPr="002945E2">
        <w:t>, обеспечивает его регистрацию.</w:t>
      </w:r>
    </w:p>
    <w:p w:rsidR="00571628" w:rsidRPr="002945E2" w:rsidRDefault="001E44F6" w:rsidP="001E44F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tab/>
        <w:t>4</w:t>
      </w:r>
      <w:r w:rsidR="00E534B8">
        <w:t>4</w:t>
      </w:r>
      <w:r>
        <w:t xml:space="preserve">. </w:t>
      </w:r>
      <w:r w:rsidR="00571628" w:rsidRPr="002945E2"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="001328D0" w:rsidRPr="002945E2">
        <w:t>муниципальной</w:t>
      </w:r>
      <w:r w:rsidR="00571628" w:rsidRPr="002945E2">
        <w:t xml:space="preserve"> услуги, либо принятие решения об отсутствии оснований для отказа в приеме документов, </w:t>
      </w:r>
      <w:r w:rsidR="001328D0" w:rsidRPr="002945E2">
        <w:t>необходимых для предоставления муниципальной</w:t>
      </w:r>
      <w:r w:rsidR="00571628" w:rsidRPr="002945E2">
        <w:t xml:space="preserve"> услуги.</w:t>
      </w:r>
    </w:p>
    <w:p w:rsidR="00386692" w:rsidRPr="002945E2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386692" w:rsidRPr="002945E2" w:rsidRDefault="00386692" w:rsidP="0038669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2945E2">
        <w:rPr>
          <w:rFonts w:eastAsiaTheme="minorHAnsi"/>
          <w:b/>
          <w:bCs/>
          <w:lang w:eastAsia="en-US"/>
        </w:rPr>
        <w:t>Формирование и направление межведомственного запроса</w:t>
      </w:r>
    </w:p>
    <w:p w:rsidR="00386692" w:rsidRPr="002945E2" w:rsidRDefault="00386692" w:rsidP="0038669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945E2">
        <w:rPr>
          <w:rFonts w:eastAsiaTheme="minorHAnsi"/>
          <w:b/>
          <w:bCs/>
          <w:lang w:eastAsia="en-US"/>
        </w:rPr>
        <w:t>в органы (организации), участвующие в предоставлении</w:t>
      </w:r>
    </w:p>
    <w:p w:rsidR="00386692" w:rsidRPr="002945E2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</w:pPr>
      <w:r w:rsidRPr="002945E2">
        <w:rPr>
          <w:rFonts w:eastAsiaTheme="minorHAnsi"/>
          <w:b/>
          <w:bCs/>
          <w:lang w:eastAsia="en-US"/>
        </w:rPr>
        <w:t>муниципальной услуги</w:t>
      </w:r>
    </w:p>
    <w:p w:rsidR="00386692" w:rsidRPr="002945E2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571628" w:rsidRPr="002945E2" w:rsidRDefault="001E44F6" w:rsidP="001E44F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bookmarkStart w:id="3" w:name="Par165"/>
      <w:bookmarkStart w:id="4" w:name="Par176"/>
      <w:bookmarkEnd w:id="3"/>
      <w:bookmarkEnd w:id="4"/>
      <w:r>
        <w:tab/>
        <w:t>4</w:t>
      </w:r>
      <w:r w:rsidR="00E534B8">
        <w:t>5</w:t>
      </w:r>
      <w:r>
        <w:t>.</w:t>
      </w:r>
      <w:r w:rsidR="00571628" w:rsidRPr="002945E2">
        <w:t xml:space="preserve"> Основанием для начала административной процедуры является отсутствие в пакете</w:t>
      </w:r>
      <w:r w:rsidR="00896FEE" w:rsidRPr="002945E2">
        <w:t xml:space="preserve"> </w:t>
      </w:r>
      <w:r w:rsidR="00571628" w:rsidRPr="002945E2">
        <w:t xml:space="preserve">документов, представленных заявителем, документов, необходимых для предоставления </w:t>
      </w:r>
      <w:r w:rsidR="001328D0" w:rsidRPr="002945E2">
        <w:t>муниципальной</w:t>
      </w:r>
      <w:r w:rsidR="00571628" w:rsidRPr="002945E2">
        <w:t xml:space="preserve"> услуги, которые находятся в распоряжении иных органов.</w:t>
      </w:r>
    </w:p>
    <w:p w:rsidR="00571628" w:rsidRPr="002945E2" w:rsidRDefault="001E44F6" w:rsidP="001E44F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  <w:r>
        <w:t>4</w:t>
      </w:r>
      <w:r w:rsidR="00E534B8">
        <w:t>6</w:t>
      </w:r>
      <w:r>
        <w:t>.</w:t>
      </w:r>
      <w:r w:rsidR="00571628" w:rsidRPr="002945E2">
        <w:t xml:space="preserve"> </w:t>
      </w:r>
      <w:r w:rsidR="00896FEE" w:rsidRPr="002945E2">
        <w:t>Должностное лицо</w:t>
      </w:r>
      <w:r w:rsidR="001328D0" w:rsidRPr="002945E2">
        <w:t>,</w:t>
      </w:r>
      <w:r w:rsidR="00386692" w:rsidRPr="002945E2">
        <w:t xml:space="preserve"> </w:t>
      </w:r>
      <w:r w:rsidR="001328D0" w:rsidRPr="002945E2">
        <w:t>ответственн</w:t>
      </w:r>
      <w:r w:rsidR="00896FEE" w:rsidRPr="002945E2">
        <w:t>ое</w:t>
      </w:r>
      <w:r w:rsidR="00571628" w:rsidRPr="002945E2">
        <w:t xml:space="preserve"> за предоставление </w:t>
      </w:r>
      <w:r w:rsidR="001328D0" w:rsidRPr="002945E2">
        <w:t>муниципальной</w:t>
      </w:r>
      <w:r w:rsidR="00571628" w:rsidRPr="002945E2">
        <w:t xml:space="preserve"> услуги, в течение одного рабочего дня с момента регистрации заявления и документов, необходимых для предоставления </w:t>
      </w:r>
      <w:r w:rsidR="00AD3861" w:rsidRPr="002945E2">
        <w:t>муниципальной</w:t>
      </w:r>
      <w:r w:rsidR="00571628" w:rsidRPr="002945E2">
        <w:t xml:space="preserve"> услуги, формирует и направляет межведомственный запрос в следующие органы:</w:t>
      </w:r>
    </w:p>
    <w:p w:rsidR="00E30E62" w:rsidRPr="002945E2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</w:pPr>
      <w:r w:rsidRPr="002945E2"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E30E62" w:rsidRPr="002945E2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</w:pPr>
      <w:r w:rsidRPr="002945E2">
        <w:t>правоустанавливающие документы на земельный участок, а именно:</w:t>
      </w:r>
    </w:p>
    <w:p w:rsidR="00E30E62" w:rsidRPr="002945E2" w:rsidRDefault="00386692" w:rsidP="00E30E62">
      <w:pPr>
        <w:pStyle w:val="a5"/>
        <w:tabs>
          <w:tab w:val="left" w:pos="993"/>
        </w:tabs>
        <w:ind w:left="0"/>
      </w:pPr>
      <w:r w:rsidRPr="002945E2"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2945E2" w:rsidRDefault="00386692" w:rsidP="00E30E62">
      <w:pPr>
        <w:pStyle w:val="a5"/>
        <w:tabs>
          <w:tab w:val="left" w:pos="993"/>
        </w:tabs>
        <w:ind w:left="0"/>
      </w:pPr>
      <w:r w:rsidRPr="002945E2">
        <w:lastRenderedPageBreak/>
        <w:t>кадастровая выписка на земельный участок;</w:t>
      </w:r>
    </w:p>
    <w:p w:rsidR="00896FEE" w:rsidRPr="002945E2" w:rsidRDefault="00896FEE" w:rsidP="00E30E62">
      <w:pPr>
        <w:pStyle w:val="a5"/>
        <w:tabs>
          <w:tab w:val="left" w:pos="993"/>
        </w:tabs>
        <w:ind w:left="0"/>
      </w:pPr>
      <w:r w:rsidRPr="002945E2">
        <w:t>сведения о соглашении установления сервитута;</w:t>
      </w:r>
    </w:p>
    <w:p w:rsidR="00896FEE" w:rsidRPr="002945E2" w:rsidRDefault="00896FEE" w:rsidP="00E30E62">
      <w:pPr>
        <w:pStyle w:val="a5"/>
        <w:tabs>
          <w:tab w:val="left" w:pos="993"/>
        </w:tabs>
        <w:ind w:left="0"/>
      </w:pPr>
      <w:r w:rsidRPr="002945E2">
        <w:t>решение об установлении публичного сервитута;</w:t>
      </w:r>
    </w:p>
    <w:p w:rsidR="00E30E62" w:rsidRPr="002945E2" w:rsidRDefault="00896FEE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</w:pPr>
      <w:r w:rsidRPr="002945E2">
        <w:t xml:space="preserve"> </w:t>
      </w:r>
      <w:r w:rsidR="00386692" w:rsidRPr="002945E2">
        <w:t>Департамент государственного жилищного и строительного надзора Свердловской области:</w:t>
      </w:r>
    </w:p>
    <w:p w:rsidR="00386692" w:rsidRPr="002945E2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</w:pPr>
      <w:r w:rsidRPr="002945E2"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2945E2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</w:pPr>
      <w:r w:rsidRPr="002945E2">
        <w:t>Уральское управление Федеральной службы по экологическому, технологическому и атомному надзору:</w:t>
      </w:r>
    </w:p>
    <w:p w:rsidR="00386692" w:rsidRPr="002945E2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</w:pPr>
      <w:r w:rsidRPr="002945E2"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 статьи 54 Градостроительного кодекса Российской </w:t>
      </w:r>
      <w:r w:rsidR="005F637F" w:rsidRPr="002945E2">
        <w:t>Федерации);</w:t>
      </w:r>
    </w:p>
    <w:p w:rsidR="005F637F" w:rsidRPr="002945E2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</w:pPr>
      <w:r w:rsidRPr="002945E2"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Федерации.</w:t>
      </w:r>
    </w:p>
    <w:p w:rsidR="002E4A60" w:rsidRPr="002945E2" w:rsidRDefault="001E44F6" w:rsidP="001E44F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rPr>
          <w:rFonts w:eastAsia="Calibri"/>
          <w:lang w:eastAsia="en-US"/>
        </w:rPr>
        <w:tab/>
        <w:t>4</w:t>
      </w:r>
      <w:r w:rsidR="00E534B8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. </w:t>
      </w:r>
      <w:r w:rsidR="00571628" w:rsidRPr="001E44F6">
        <w:rPr>
          <w:rFonts w:eastAsia="Calibri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8" w:history="1">
        <w:r w:rsidR="00571628" w:rsidRPr="001E44F6">
          <w:rPr>
            <w:rFonts w:eastAsia="Calibri"/>
            <w:lang w:eastAsia="en-US"/>
          </w:rPr>
          <w:t>усиленной квалифицированной электронной подписью</w:t>
        </w:r>
      </w:hyperlink>
      <w:r w:rsidR="00E25048" w:rsidRPr="001E44F6">
        <w:rPr>
          <w:rFonts w:eastAsia="Calibri"/>
          <w:lang w:eastAsia="en-US"/>
        </w:rPr>
        <w:t>.</w:t>
      </w:r>
    </w:p>
    <w:p w:rsidR="002E4A60" w:rsidRPr="002945E2" w:rsidRDefault="00571628" w:rsidP="001E44F6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eastAsia="Calibri"/>
          <w:lang w:eastAsia="en-US"/>
        </w:rPr>
      </w:pPr>
      <w:r w:rsidRPr="002945E2">
        <w:rPr>
          <w:rFonts w:eastAsia="Calibri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930CEF" w:rsidRDefault="00571628" w:rsidP="001E44F6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</w:pPr>
      <w:r w:rsidRPr="002945E2">
        <w:rPr>
          <w:rFonts w:eastAsia="Calibri"/>
          <w:lang w:eastAsia="en-US"/>
        </w:rPr>
        <w:t xml:space="preserve">Межведомственный запрос формируется в соответствии с требованиями </w:t>
      </w:r>
      <w:hyperlink r:id="rId29" w:history="1">
        <w:r w:rsidRPr="002945E2">
          <w:rPr>
            <w:rFonts w:eastAsia="Calibri"/>
            <w:lang w:eastAsia="en-US"/>
          </w:rPr>
          <w:t>статьи 7.2</w:t>
        </w:r>
      </w:hyperlink>
      <w:r w:rsidRPr="002945E2">
        <w:rPr>
          <w:rFonts w:eastAsia="Calibri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2945E2">
        <w:t>уполномоченным должностным лицом.</w:t>
      </w:r>
    </w:p>
    <w:p w:rsidR="00571628" w:rsidRPr="00930CEF" w:rsidRDefault="001E44F6" w:rsidP="001E44F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tab/>
        <w:t>4</w:t>
      </w:r>
      <w:r w:rsidR="00E534B8">
        <w:t>8</w:t>
      </w:r>
      <w:r>
        <w:t xml:space="preserve">. </w:t>
      </w:r>
      <w:r w:rsidR="00417137" w:rsidRPr="00930CEF">
        <w:t xml:space="preserve">Документы и сведения, </w:t>
      </w:r>
      <w:r w:rsidR="00571628" w:rsidRPr="00930CEF">
        <w:t xml:space="preserve">запрошенные в рамках межведомственного взаимодействия, поступают в </w:t>
      </w:r>
      <w:r w:rsidR="00AC1ECE" w:rsidRPr="00930CEF">
        <w:t xml:space="preserve">Администрацию </w:t>
      </w:r>
      <w:r w:rsidR="00FD7383" w:rsidRPr="00930CEF">
        <w:t>в срок не позднее</w:t>
      </w:r>
      <w:r w:rsidR="00914851" w:rsidRPr="00930CEF">
        <w:t xml:space="preserve"> трех рабочих дней</w:t>
      </w:r>
      <w:r w:rsidR="000B06E2" w:rsidRPr="00930CEF">
        <w:t xml:space="preserve"> </w:t>
      </w:r>
      <w:r w:rsidR="00571628" w:rsidRPr="00930CEF">
        <w:t>с момента поступления межведомственного запроса (абзац 2 части 7.1 статьи 51 Градостроительного кодекса Российской Федерации).</w:t>
      </w:r>
    </w:p>
    <w:p w:rsidR="00571628" w:rsidRPr="00930CEF" w:rsidRDefault="001E44F6" w:rsidP="001E44F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tab/>
        <w:t>4</w:t>
      </w:r>
      <w:r w:rsidR="00E534B8">
        <w:t>9</w:t>
      </w:r>
      <w:r>
        <w:t xml:space="preserve">. </w:t>
      </w:r>
      <w:r w:rsidR="00571628" w:rsidRPr="00930CEF">
        <w:t xml:space="preserve"> Результатом данной административной процедуры является </w:t>
      </w:r>
      <w:r w:rsidR="00571628" w:rsidRPr="001E44F6">
        <w:rPr>
          <w:bCs/>
        </w:rPr>
        <w:t xml:space="preserve">направление межведомственного запроса в органы, </w:t>
      </w:r>
      <w:r w:rsidR="00571628" w:rsidRPr="00930CEF">
        <w:t xml:space="preserve">(организации), участвующие в предоставлении </w:t>
      </w:r>
      <w:r w:rsidR="00E25048" w:rsidRPr="00930CEF">
        <w:t>муниципальной</w:t>
      </w:r>
      <w:r w:rsidR="00571628" w:rsidRPr="00930CEF">
        <w:t xml:space="preserve"> услуги.</w:t>
      </w:r>
    </w:p>
    <w:p w:rsidR="002E4A60" w:rsidRPr="00930CEF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2E4A60" w:rsidRPr="00930CEF" w:rsidRDefault="002E4A60" w:rsidP="006F3BA9">
      <w:pPr>
        <w:ind w:firstLine="0"/>
        <w:jc w:val="center"/>
        <w:rPr>
          <w:b/>
        </w:rPr>
      </w:pPr>
      <w:r w:rsidRPr="00930CEF">
        <w:rPr>
          <w:b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E4A60" w:rsidRPr="00930CEF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</w:p>
    <w:p w:rsidR="001005D0" w:rsidRPr="00930CEF" w:rsidRDefault="001E44F6" w:rsidP="001E44F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rPr>
          <w:rFonts w:eastAsia="Calibri"/>
        </w:rPr>
        <w:tab/>
      </w:r>
      <w:r w:rsidR="00E534B8">
        <w:rPr>
          <w:rFonts w:eastAsia="Calibri"/>
        </w:rPr>
        <w:t>50</w:t>
      </w:r>
      <w:r>
        <w:rPr>
          <w:rFonts w:eastAsia="Calibri"/>
        </w:rPr>
        <w:t xml:space="preserve">. </w:t>
      </w:r>
      <w:r w:rsidR="001005D0" w:rsidRPr="001E44F6">
        <w:rPr>
          <w:rFonts w:eastAsia="Calibri"/>
        </w:rPr>
        <w:t xml:space="preserve">Основанием начала административной процедуры является </w:t>
      </w:r>
      <w:r w:rsidR="001005D0" w:rsidRPr="001E44F6">
        <w:rPr>
          <w:rFonts w:eastAsia="Calibri"/>
          <w:lang w:eastAsia="en-US"/>
        </w:rPr>
        <w:t xml:space="preserve">зарегистрированное в </w:t>
      </w:r>
      <w:r w:rsidR="00AC1ECE" w:rsidRPr="00930CEF">
        <w:t xml:space="preserve">Администрации </w:t>
      </w:r>
      <w:r w:rsidR="001005D0" w:rsidRPr="001E44F6">
        <w:rPr>
          <w:rFonts w:eastAsia="Calibri"/>
          <w:lang w:eastAsia="en-US"/>
        </w:rPr>
        <w:t xml:space="preserve">заявление о предоставлении </w:t>
      </w:r>
      <w:r w:rsidR="00E25048" w:rsidRPr="001E44F6">
        <w:rPr>
          <w:rFonts w:eastAsia="Calibri"/>
          <w:lang w:eastAsia="en-US"/>
        </w:rPr>
        <w:t>муниципальной</w:t>
      </w:r>
      <w:r w:rsidR="001005D0" w:rsidRPr="001E44F6">
        <w:rPr>
          <w:rFonts w:eastAsia="Calibri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1E44F6">
        <w:rPr>
          <w:rFonts w:eastAsia="Calibri"/>
          <w:lang w:eastAsia="en-US"/>
        </w:rPr>
        <w:t>муниципальной</w:t>
      </w:r>
      <w:r w:rsidR="001005D0" w:rsidRPr="001E44F6">
        <w:rPr>
          <w:rFonts w:eastAsia="Calibri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276A2B" w:rsidRPr="001E44F6" w:rsidRDefault="001E44F6" w:rsidP="001E44F6">
      <w:pPr>
        <w:autoSpaceDE w:val="0"/>
        <w:autoSpaceDN w:val="0"/>
        <w:adjustRightInd w:val="0"/>
        <w:ind w:firstLine="71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</w:t>
      </w:r>
      <w:r w:rsidR="00E534B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</w:t>
      </w:r>
      <w:r w:rsidR="003B214C" w:rsidRPr="001E44F6">
        <w:rPr>
          <w:rFonts w:eastAsiaTheme="minorHAnsi"/>
          <w:lang w:eastAsia="en-US"/>
        </w:rPr>
        <w:t xml:space="preserve">В течение </w:t>
      </w:r>
      <w:r w:rsidR="00DF3891" w:rsidRPr="001E44F6">
        <w:rPr>
          <w:rFonts w:eastAsiaTheme="minorHAnsi"/>
          <w:lang w:eastAsia="en-US"/>
        </w:rPr>
        <w:t>пят</w:t>
      </w:r>
      <w:r w:rsidR="003B214C" w:rsidRPr="001E44F6">
        <w:rPr>
          <w:rFonts w:eastAsiaTheme="minorHAnsi"/>
          <w:lang w:eastAsia="en-US"/>
        </w:rPr>
        <w:t xml:space="preserve">и рабочих дней со дня поступления заявления о выдаче разрешения на ввод объекта в эксплуатацию </w:t>
      </w:r>
      <w:r w:rsidR="00AC1ECE" w:rsidRPr="00930CEF">
        <w:t>Администрация</w:t>
      </w:r>
      <w:r w:rsidR="003B214C" w:rsidRPr="00930CEF">
        <w:t xml:space="preserve"> </w:t>
      </w:r>
      <w:r w:rsidR="00276A2B" w:rsidRPr="00930CEF">
        <w:t>в</w:t>
      </w:r>
      <w:r w:rsidR="003B214C" w:rsidRPr="001E44F6">
        <w:rPr>
          <w:rFonts w:eastAsiaTheme="minorHAnsi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30" w:history="1">
        <w:r w:rsidR="003B214C" w:rsidRPr="001E44F6">
          <w:rPr>
            <w:rFonts w:eastAsiaTheme="minorHAnsi"/>
            <w:lang w:eastAsia="en-US"/>
          </w:rPr>
          <w:t>частью 1 статьи 54</w:t>
        </w:r>
      </w:hyperlink>
      <w:r w:rsidR="003B214C" w:rsidRPr="001E44F6">
        <w:rPr>
          <w:rFonts w:eastAsiaTheme="minorHAnsi"/>
          <w:lang w:eastAsia="en-US"/>
        </w:rPr>
        <w:t xml:space="preserve"> </w:t>
      </w:r>
      <w:r w:rsidR="00276A2B" w:rsidRPr="001E44F6">
        <w:rPr>
          <w:rFonts w:eastAsiaTheme="minorHAnsi"/>
          <w:lang w:eastAsia="en-US"/>
        </w:rPr>
        <w:t>Градостроительного кодекса Р</w:t>
      </w:r>
      <w:r w:rsidR="003B214C" w:rsidRPr="001E44F6">
        <w:rPr>
          <w:rFonts w:eastAsiaTheme="minorHAnsi"/>
          <w:lang w:eastAsia="en-US"/>
        </w:rPr>
        <w:t xml:space="preserve">оссийской Федерации, </w:t>
      </w:r>
      <w:r w:rsidR="001B3B44" w:rsidRPr="001E44F6">
        <w:rPr>
          <w:rFonts w:eastAsiaTheme="minorHAnsi"/>
          <w:lang w:eastAsia="en-US"/>
        </w:rPr>
        <w:t>обеспечивает</w:t>
      </w:r>
      <w:r w:rsidR="00276A2B" w:rsidRPr="001E44F6">
        <w:rPr>
          <w:rFonts w:eastAsiaTheme="minorHAnsi"/>
          <w:lang w:eastAsia="en-US"/>
        </w:rPr>
        <w:t xml:space="preserve"> </w:t>
      </w:r>
      <w:r w:rsidR="003B214C" w:rsidRPr="001E44F6">
        <w:rPr>
          <w:rFonts w:eastAsiaTheme="minorHAnsi"/>
          <w:lang w:eastAsia="en-US"/>
        </w:rPr>
        <w:t xml:space="preserve">осмотр </w:t>
      </w:r>
      <w:r w:rsidR="00276A2B" w:rsidRPr="001E44F6">
        <w:rPr>
          <w:rFonts w:eastAsiaTheme="minorHAnsi"/>
          <w:lang w:eastAsia="en-US"/>
        </w:rPr>
        <w:t>построенного, реконструированного</w:t>
      </w:r>
      <w:r w:rsidR="003B214C" w:rsidRPr="001E44F6">
        <w:rPr>
          <w:rFonts w:eastAsiaTheme="minorHAnsi"/>
          <w:lang w:eastAsia="en-US"/>
        </w:rPr>
        <w:t xml:space="preserve"> объекта </w:t>
      </w:r>
      <w:r w:rsidR="00276A2B" w:rsidRPr="001E44F6">
        <w:rPr>
          <w:rFonts w:eastAsiaTheme="minorHAnsi"/>
          <w:lang w:eastAsia="en-US"/>
        </w:rPr>
        <w:t>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E4A60" w:rsidRPr="00930CEF" w:rsidRDefault="001E44F6" w:rsidP="001E44F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</w:pPr>
      <w:r>
        <w:t>5</w:t>
      </w:r>
      <w:r w:rsidR="00E534B8">
        <w:t>2</w:t>
      </w:r>
      <w:r>
        <w:t xml:space="preserve">. </w:t>
      </w:r>
      <w:r w:rsidR="006C302A" w:rsidRPr="00930CEF">
        <w:t>Должностное лицо</w:t>
      </w:r>
      <w:r w:rsidR="00E25048" w:rsidRPr="00930CEF">
        <w:t>, ответственн</w:t>
      </w:r>
      <w:r w:rsidR="006C302A" w:rsidRPr="00930CEF">
        <w:t>ое</w:t>
      </w:r>
      <w:r w:rsidR="001005D0" w:rsidRPr="00930CEF">
        <w:t xml:space="preserve"> за предоставление </w:t>
      </w:r>
      <w:r w:rsidR="00E25048" w:rsidRPr="00930CEF">
        <w:t>муниципальной</w:t>
      </w:r>
      <w:r w:rsidR="001005D0" w:rsidRPr="00930CEF">
        <w:t xml:space="preserve"> услуги, в течение одного рабочего дня рассматривает документы и принимает одно из следующих решений:</w:t>
      </w:r>
    </w:p>
    <w:p w:rsidR="002E4A60" w:rsidRPr="00930CEF" w:rsidRDefault="001005D0" w:rsidP="001E44F6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</w:pPr>
      <w:r w:rsidRPr="00930CEF">
        <w:t xml:space="preserve">при отсутствии оснований, указанных в пункте </w:t>
      </w:r>
      <w:r w:rsidR="00DB7834" w:rsidRPr="00930CEF">
        <w:t>22</w:t>
      </w:r>
      <w:r w:rsidRPr="00930CEF">
        <w:t xml:space="preserve"> настоящего регламента, принимает решение о выдаче разрешения на </w:t>
      </w:r>
      <w:r w:rsidR="00037440" w:rsidRPr="00930CEF">
        <w:t>ввод в эксплуатацию объекта капитального строительства</w:t>
      </w:r>
      <w:r w:rsidRPr="00930CEF">
        <w:t xml:space="preserve">; </w:t>
      </w:r>
    </w:p>
    <w:p w:rsidR="002E4A60" w:rsidRPr="00930CEF" w:rsidRDefault="00072E03" w:rsidP="001E44F6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</w:pPr>
      <w:r w:rsidRPr="00930CEF">
        <w:t>при наличии основания, указанного</w:t>
      </w:r>
      <w:r w:rsidR="001005D0" w:rsidRPr="00930CEF">
        <w:t xml:space="preserve"> в пункте 2</w:t>
      </w:r>
      <w:r w:rsidR="00DB7834" w:rsidRPr="00930CEF">
        <w:t>2</w:t>
      </w:r>
      <w:r w:rsidR="001005D0" w:rsidRPr="00930CEF">
        <w:t xml:space="preserve"> настоящего регламента, принимает решение об отказе в выдаче разрешения на </w:t>
      </w:r>
      <w:r w:rsidR="00037440" w:rsidRPr="00930CEF">
        <w:t>ввод в эксплуатацию объекта капитального строительства</w:t>
      </w:r>
      <w:r w:rsidR="001005D0" w:rsidRPr="00930CEF">
        <w:t>.</w:t>
      </w:r>
    </w:p>
    <w:p w:rsidR="001005D0" w:rsidRPr="00930CEF" w:rsidRDefault="00195FBD" w:rsidP="001E44F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tab/>
      </w:r>
      <w:r w:rsidR="001E44F6">
        <w:t>5</w:t>
      </w:r>
      <w:r w:rsidR="00E534B8">
        <w:t>3</w:t>
      </w:r>
      <w:r w:rsidR="001E44F6">
        <w:t>.</w:t>
      </w:r>
      <w:r w:rsidR="001005D0" w:rsidRPr="00930CEF">
        <w:t xml:space="preserve">Результатом административной процедуры является принятие решения о </w:t>
      </w:r>
      <w:r w:rsidR="00364B5F" w:rsidRPr="00930CEF">
        <w:t xml:space="preserve">выдаче разрешения на </w:t>
      </w:r>
      <w:r w:rsidR="00037440" w:rsidRPr="00930CEF">
        <w:t>ввод в эксплуатацию</w:t>
      </w:r>
      <w:r w:rsidR="00364B5F" w:rsidRPr="00930CEF">
        <w:t xml:space="preserve"> объекта капитального строительства</w:t>
      </w:r>
      <w:r w:rsidR="00B1364C" w:rsidRPr="00930CEF">
        <w:t xml:space="preserve"> </w:t>
      </w:r>
      <w:r w:rsidR="001005D0" w:rsidRPr="00930CEF">
        <w:t xml:space="preserve">или принятие решения об отказе в </w:t>
      </w:r>
      <w:r w:rsidR="00364B5F" w:rsidRPr="00930CEF">
        <w:t xml:space="preserve">выдаче разрешения на </w:t>
      </w:r>
      <w:r w:rsidR="00037440" w:rsidRPr="00930CEF">
        <w:t>ввод в эксплуатацию</w:t>
      </w:r>
      <w:r w:rsidR="00364B5F" w:rsidRPr="00930CEF">
        <w:t xml:space="preserve"> объекта капитального строительства</w:t>
      </w:r>
      <w:r w:rsidR="001005D0" w:rsidRPr="00930CEF">
        <w:t>.</w:t>
      </w:r>
    </w:p>
    <w:p w:rsidR="002E4A60" w:rsidRPr="00930CEF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</w:p>
    <w:p w:rsidR="002E4A60" w:rsidRPr="00930CEF" w:rsidRDefault="002E4A60" w:rsidP="005A5BD3">
      <w:pPr>
        <w:ind w:firstLine="0"/>
        <w:jc w:val="center"/>
        <w:rPr>
          <w:b/>
        </w:rPr>
      </w:pPr>
      <w:r w:rsidRPr="00930CEF">
        <w:rPr>
          <w:b/>
        </w:rPr>
        <w:t>Формирование результата предоставления</w:t>
      </w:r>
    </w:p>
    <w:p w:rsidR="002E4A60" w:rsidRPr="00930CEF" w:rsidRDefault="002E4A60" w:rsidP="005A5BD3">
      <w:pPr>
        <w:ind w:firstLine="0"/>
        <w:jc w:val="center"/>
        <w:rPr>
          <w:b/>
        </w:rPr>
      </w:pPr>
      <w:r w:rsidRPr="00930CEF">
        <w:rPr>
          <w:b/>
        </w:rPr>
        <w:t>муниципальной услуги</w:t>
      </w:r>
    </w:p>
    <w:p w:rsidR="002E4A60" w:rsidRPr="00930CEF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</w:p>
    <w:p w:rsidR="001005D0" w:rsidRPr="00930CEF" w:rsidRDefault="00195FBD" w:rsidP="00195F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rPr>
          <w:rFonts w:eastAsia="Calibri"/>
        </w:rPr>
        <w:tab/>
        <w:t>5</w:t>
      </w:r>
      <w:r w:rsidR="00E534B8">
        <w:rPr>
          <w:rFonts w:eastAsia="Calibri"/>
        </w:rPr>
        <w:t>4</w:t>
      </w:r>
      <w:r>
        <w:rPr>
          <w:rFonts w:eastAsia="Calibri"/>
        </w:rPr>
        <w:t xml:space="preserve">. </w:t>
      </w:r>
      <w:r w:rsidR="001005D0" w:rsidRPr="00195FBD">
        <w:rPr>
          <w:rFonts w:eastAsia="Calibri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195FBD">
        <w:rPr>
          <w:rFonts w:eastAsia="Calibri"/>
        </w:rPr>
        <w:t>муниципальной</w:t>
      </w:r>
      <w:r w:rsidR="001005D0" w:rsidRPr="00195FBD">
        <w:rPr>
          <w:rFonts w:eastAsia="Calibri"/>
        </w:rPr>
        <w:t xml:space="preserve"> услуги.</w:t>
      </w:r>
    </w:p>
    <w:p w:rsidR="001005D0" w:rsidRPr="00930CEF" w:rsidRDefault="00195FBD" w:rsidP="00195F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rPr>
          <w:rFonts w:eastAsia="Calibri"/>
        </w:rPr>
        <w:tab/>
        <w:t>5</w:t>
      </w:r>
      <w:r w:rsidR="00E534B8">
        <w:rPr>
          <w:rFonts w:eastAsia="Calibri"/>
        </w:rPr>
        <w:t>5</w:t>
      </w:r>
      <w:r>
        <w:rPr>
          <w:rFonts w:eastAsia="Calibri"/>
        </w:rPr>
        <w:t xml:space="preserve">. </w:t>
      </w:r>
      <w:r w:rsidR="00037440" w:rsidRPr="00195FBD">
        <w:rPr>
          <w:rFonts w:eastAsia="Calibri"/>
        </w:rPr>
        <w:t>Отказ в выдаче разрешения на</w:t>
      </w:r>
      <w:r w:rsidR="00A5411C" w:rsidRPr="00195FBD">
        <w:rPr>
          <w:rFonts w:eastAsia="Calibri"/>
        </w:rPr>
        <w:t xml:space="preserve"> </w:t>
      </w:r>
      <w:r w:rsidR="00037440" w:rsidRPr="00930CEF">
        <w:t>ввод в эксплуатацию объекта капитального строительства</w:t>
      </w:r>
      <w:r w:rsidR="001005D0" w:rsidRPr="00195FBD">
        <w:rPr>
          <w:rFonts w:eastAsia="Calibri"/>
        </w:rPr>
        <w:t xml:space="preserve"> оформляется в виде мотивированного уведомления об отказе в </w:t>
      </w:r>
      <w:r w:rsidR="00364B5F" w:rsidRPr="00195FBD">
        <w:rPr>
          <w:rFonts w:eastAsia="Calibri"/>
        </w:rPr>
        <w:t xml:space="preserve">выдаче разрешения на </w:t>
      </w:r>
      <w:r w:rsidR="00037440" w:rsidRPr="00195FBD">
        <w:rPr>
          <w:rFonts w:eastAsia="Calibri"/>
        </w:rPr>
        <w:t>ввод в эксплуатацию</w:t>
      </w:r>
      <w:r w:rsidR="001005D0" w:rsidRPr="00195FBD">
        <w:rPr>
          <w:rFonts w:eastAsia="Calibri"/>
        </w:rPr>
        <w:t xml:space="preserve">, </w:t>
      </w:r>
      <w:r w:rsidR="001005D0" w:rsidRPr="00930CEF">
        <w:t xml:space="preserve">подписывается </w:t>
      </w:r>
      <w:r w:rsidR="00AB3631" w:rsidRPr="00930CEF">
        <w:t>уполномоченным должностным лицом</w:t>
      </w:r>
      <w:r w:rsidR="001005D0" w:rsidRPr="00930CEF">
        <w:t xml:space="preserve">, курирующим деятельность отдела, ответственного за предоставление </w:t>
      </w:r>
      <w:r w:rsidR="00AB3631" w:rsidRPr="00930CEF">
        <w:t>муниципальной</w:t>
      </w:r>
      <w:r w:rsidR="001005D0" w:rsidRPr="00930CEF">
        <w:t xml:space="preserve"> услуги.</w:t>
      </w:r>
    </w:p>
    <w:p w:rsidR="001005D0" w:rsidRPr="00930CEF" w:rsidRDefault="00195FBD" w:rsidP="00195F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tab/>
        <w:t>5</w:t>
      </w:r>
      <w:r w:rsidR="00E534B8">
        <w:t>6</w:t>
      </w:r>
      <w:r>
        <w:t xml:space="preserve">. </w:t>
      </w:r>
      <w:r w:rsidR="001005D0" w:rsidRPr="00930CEF">
        <w:t xml:space="preserve">При подготовке разрешения на </w:t>
      </w:r>
      <w:r w:rsidR="00037440" w:rsidRPr="00930CEF">
        <w:t>ввод в эксплуатацию</w:t>
      </w:r>
      <w:r w:rsidR="001005D0" w:rsidRPr="00930CEF">
        <w:t xml:space="preserve"> формируются </w:t>
      </w:r>
      <w:r w:rsidR="00037440" w:rsidRPr="00930CEF">
        <w:t>три</w:t>
      </w:r>
      <w:r w:rsidR="00072E03" w:rsidRPr="00930CEF">
        <w:t xml:space="preserve"> подлинника данного документа </w:t>
      </w:r>
      <w:r w:rsidR="001005D0" w:rsidRPr="00930CEF">
        <w:t xml:space="preserve">в соответствии с формой разрешения на </w:t>
      </w:r>
      <w:r w:rsidR="00BB7FBB" w:rsidRPr="00930CEF">
        <w:t>ввод в эксплуатацию</w:t>
      </w:r>
      <w:r w:rsidR="001005D0" w:rsidRPr="00930CEF">
        <w:t>, утвержденной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эксплуатацию».</w:t>
      </w:r>
    </w:p>
    <w:p w:rsidR="001005D0" w:rsidRPr="00930CEF" w:rsidRDefault="00195FBD" w:rsidP="00195F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  <w:r>
        <w:t>5</w:t>
      </w:r>
      <w:r w:rsidR="00E534B8">
        <w:t>7</w:t>
      </w:r>
      <w:r>
        <w:t xml:space="preserve">. </w:t>
      </w:r>
      <w:r w:rsidR="001005D0" w:rsidRPr="00930CEF">
        <w:t xml:space="preserve">Разрешение на </w:t>
      </w:r>
      <w:r w:rsidR="00BB7FBB" w:rsidRPr="00930CEF">
        <w:t>ввод в эксплуатацию</w:t>
      </w:r>
      <w:r w:rsidR="001005D0" w:rsidRPr="00930CEF">
        <w:t xml:space="preserve"> подписывается </w:t>
      </w:r>
      <w:r w:rsidR="00AB3631" w:rsidRPr="00930CEF">
        <w:t>уполномоченным должностным лицом</w:t>
      </w:r>
      <w:r w:rsidR="001005D0" w:rsidRPr="00930CEF">
        <w:t xml:space="preserve">, курирующим деятельность отдела, ответственного за предоставление </w:t>
      </w:r>
      <w:r w:rsidR="00AB3631" w:rsidRPr="00930CEF">
        <w:t>муниципальной</w:t>
      </w:r>
      <w:r w:rsidR="001005D0" w:rsidRPr="00930CEF">
        <w:t xml:space="preserve"> услуги, заверяется печатью</w:t>
      </w:r>
      <w:r w:rsidR="00AB3631" w:rsidRPr="00930CEF">
        <w:t xml:space="preserve"> </w:t>
      </w:r>
      <w:r w:rsidR="00930CEF" w:rsidRPr="00930CEF">
        <w:t>Администрации</w:t>
      </w:r>
      <w:r w:rsidR="001005D0" w:rsidRPr="00930CEF">
        <w:t>.</w:t>
      </w:r>
    </w:p>
    <w:p w:rsidR="001005D0" w:rsidRPr="00930CEF" w:rsidRDefault="00195FBD" w:rsidP="00195F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  <w:r>
        <w:t>5</w:t>
      </w:r>
      <w:r w:rsidR="00E534B8">
        <w:t>8</w:t>
      </w:r>
      <w:r>
        <w:t>.</w:t>
      </w:r>
      <w:r w:rsidR="001005D0" w:rsidRPr="00930CEF">
        <w:t xml:space="preserve">Формирование результата предоставления </w:t>
      </w:r>
      <w:r w:rsidR="00AB3631" w:rsidRPr="00930CEF">
        <w:t>муниципальной</w:t>
      </w:r>
      <w:r w:rsidR="001005D0" w:rsidRPr="00930CEF">
        <w:t xml:space="preserve"> услуги осуществляется в течение одного рабочего дня.</w:t>
      </w:r>
    </w:p>
    <w:p w:rsidR="001005D0" w:rsidRPr="00930CEF" w:rsidRDefault="00195FBD" w:rsidP="00195F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lastRenderedPageBreak/>
        <w:tab/>
        <w:t>5</w:t>
      </w:r>
      <w:r w:rsidR="00E534B8">
        <w:t>9</w:t>
      </w:r>
      <w:r>
        <w:t>.</w:t>
      </w:r>
      <w:r w:rsidR="001005D0" w:rsidRPr="00930CEF">
        <w:t xml:space="preserve">Результатом административной процедуры является сформированное разрешение на </w:t>
      </w:r>
      <w:r w:rsidR="00BB7FBB" w:rsidRPr="00930CEF">
        <w:t>ввод в эксплуатацию</w:t>
      </w:r>
      <w:r w:rsidR="001005D0" w:rsidRPr="00930CEF">
        <w:t xml:space="preserve"> объекта капитального строительства либо уведомление об отказе в </w:t>
      </w:r>
      <w:r w:rsidR="00364B5F" w:rsidRPr="00930CEF">
        <w:t xml:space="preserve">выдаче разрешения на </w:t>
      </w:r>
      <w:r w:rsidR="00BB7FBB" w:rsidRPr="00930CEF">
        <w:t>ввод в эксплуатацию объекта капитального строительства</w:t>
      </w:r>
      <w:r w:rsidR="001005D0" w:rsidRPr="00930CEF">
        <w:t>.</w:t>
      </w:r>
    </w:p>
    <w:p w:rsidR="005A5BD3" w:rsidRPr="00930CEF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</w:pPr>
    </w:p>
    <w:p w:rsidR="002E4A60" w:rsidRPr="00930CEF" w:rsidRDefault="002E4A60" w:rsidP="0051452E">
      <w:pPr>
        <w:pStyle w:val="a5"/>
        <w:ind w:left="0" w:firstLine="0"/>
        <w:jc w:val="center"/>
        <w:rPr>
          <w:rFonts w:eastAsia="Calibri"/>
          <w:b/>
          <w:lang w:eastAsia="en-US"/>
        </w:rPr>
      </w:pPr>
      <w:r w:rsidRPr="00930CEF">
        <w:rPr>
          <w:rFonts w:eastAsia="Calibri"/>
          <w:b/>
          <w:lang w:eastAsia="en-US"/>
        </w:rPr>
        <w:t>Выдача заявителю результата предоставления</w:t>
      </w:r>
    </w:p>
    <w:p w:rsidR="002E4A60" w:rsidRPr="00930CEF" w:rsidRDefault="002E4A60" w:rsidP="0051452E">
      <w:pPr>
        <w:pStyle w:val="a5"/>
        <w:ind w:left="0" w:firstLine="0"/>
        <w:jc w:val="center"/>
        <w:rPr>
          <w:rFonts w:eastAsia="Calibri"/>
          <w:b/>
        </w:rPr>
      </w:pPr>
      <w:r w:rsidRPr="00930CEF">
        <w:rPr>
          <w:rFonts w:eastAsia="Calibri"/>
          <w:b/>
          <w:lang w:eastAsia="en-US"/>
        </w:rPr>
        <w:t>муниципальной услуги</w:t>
      </w:r>
    </w:p>
    <w:p w:rsidR="002E4A60" w:rsidRPr="00930CEF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</w:pPr>
    </w:p>
    <w:p w:rsidR="001005D0" w:rsidRPr="00930CEF" w:rsidRDefault="00E534B8" w:rsidP="00195F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  <w:r>
        <w:rPr>
          <w:rFonts w:eastAsia="Calibri"/>
        </w:rPr>
        <w:t>60</w:t>
      </w:r>
      <w:r w:rsidR="00195FBD">
        <w:rPr>
          <w:rFonts w:eastAsia="Calibri"/>
        </w:rPr>
        <w:t>.</w:t>
      </w:r>
      <w:r w:rsidR="001005D0" w:rsidRPr="00195FBD">
        <w:rPr>
          <w:rFonts w:eastAsia="Calibri"/>
        </w:rPr>
        <w:t>Основанием начала административной процедуры является</w:t>
      </w:r>
      <w:r w:rsidR="001005D0" w:rsidRPr="00930CEF">
        <w:t xml:space="preserve"> </w:t>
      </w:r>
      <w:r w:rsidR="00B318D6" w:rsidRPr="00930CEF">
        <w:t>наличие</w:t>
      </w:r>
      <w:r w:rsidR="001005D0" w:rsidRPr="00930CEF">
        <w:t xml:space="preserve"> сформированного результата предоставления </w:t>
      </w:r>
      <w:r w:rsidR="00AB3631" w:rsidRPr="00930CEF">
        <w:t>муниципальной</w:t>
      </w:r>
      <w:r w:rsidR="001005D0" w:rsidRPr="00930CEF">
        <w:t xml:space="preserve"> услуги.</w:t>
      </w:r>
    </w:p>
    <w:p w:rsidR="001005D0" w:rsidRPr="00930CEF" w:rsidRDefault="00195FBD" w:rsidP="00195F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t xml:space="preserve">            </w:t>
      </w:r>
      <w:r w:rsidR="00E534B8">
        <w:t>61</w:t>
      </w:r>
      <w:r>
        <w:t>.</w:t>
      </w:r>
      <w:r w:rsidR="001005D0" w:rsidRPr="00930CEF">
        <w:t xml:space="preserve">Выдача разрешения на </w:t>
      </w:r>
      <w:r w:rsidR="00DF3C97" w:rsidRPr="00930CEF">
        <w:t>ввод в эксплуатацию</w:t>
      </w:r>
      <w:r w:rsidR="001005D0" w:rsidRPr="00930CEF">
        <w:t xml:space="preserve"> или уведомления об отказе в </w:t>
      </w:r>
      <w:r w:rsidR="009E34E8" w:rsidRPr="00930CEF">
        <w:t xml:space="preserve">выдаче разрешения на </w:t>
      </w:r>
      <w:r w:rsidR="00DF3C97" w:rsidRPr="00930CEF">
        <w:t>ввод в эксплуатацию</w:t>
      </w:r>
      <w:r w:rsidR="001005D0" w:rsidRPr="00930CEF">
        <w:t xml:space="preserve"> производится в </w:t>
      </w:r>
      <w:r w:rsidR="00AC1ECE" w:rsidRPr="00930CEF">
        <w:t xml:space="preserve">Администрации </w:t>
      </w:r>
      <w:r w:rsidR="001005D0" w:rsidRPr="00930CEF">
        <w:t xml:space="preserve">лично заявителю или его уполномоченному представителю </w:t>
      </w:r>
      <w:r w:rsidR="004D743A" w:rsidRPr="00930CEF">
        <w:t>после установления его личности</w:t>
      </w:r>
      <w:r w:rsidR="000B06E2" w:rsidRPr="00930CEF">
        <w:t xml:space="preserve"> </w:t>
      </w:r>
      <w:r w:rsidR="001005D0" w:rsidRPr="00930CEF">
        <w:t xml:space="preserve">и проверки полномочий на совершение действий по получению результата предоставления </w:t>
      </w:r>
      <w:r w:rsidR="00AB3631" w:rsidRPr="00930CEF">
        <w:t>муниципальной</w:t>
      </w:r>
      <w:r w:rsidR="001005D0" w:rsidRPr="00930CEF">
        <w:t xml:space="preserve"> услуги.</w:t>
      </w:r>
    </w:p>
    <w:p w:rsidR="00E534B8" w:rsidRPr="00E534B8" w:rsidRDefault="00E534B8" w:rsidP="00E534B8">
      <w:pPr>
        <w:autoSpaceDE w:val="0"/>
        <w:autoSpaceDN w:val="0"/>
        <w:adjustRightInd w:val="0"/>
      </w:pPr>
      <w:r w:rsidRPr="00E534B8">
        <w:t>Разрешение на ввод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в эксплуатацию:</w:t>
      </w:r>
    </w:p>
    <w:p w:rsidR="00E534B8" w:rsidRPr="00E534B8" w:rsidRDefault="00E534B8" w:rsidP="00E534B8">
      <w:pPr>
        <w:autoSpaceDE w:val="0"/>
        <w:autoSpaceDN w:val="0"/>
        <w:adjustRightInd w:val="0"/>
      </w:pPr>
      <w:r w:rsidRPr="00E534B8">
        <w:t>- в электронном виде в личном кабинете заявителя на Едином портале;</w:t>
      </w:r>
    </w:p>
    <w:p w:rsidR="00E534B8" w:rsidRPr="00E534B8" w:rsidRDefault="00E534B8" w:rsidP="00E534B8">
      <w:pPr>
        <w:autoSpaceDE w:val="0"/>
        <w:autoSpaceDN w:val="0"/>
        <w:adjustRightInd w:val="0"/>
      </w:pPr>
      <w:r w:rsidRPr="00E534B8">
        <w:t>- с использованием ИСОГД (при наличии технической возможности);</w:t>
      </w:r>
    </w:p>
    <w:p w:rsidR="004525A4" w:rsidRDefault="00E534B8" w:rsidP="00E534B8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</w:pPr>
      <w:r w:rsidRPr="00E534B8">
        <w:t>- с использованием ЕИСЖС (при наличии технической возможности).</w:t>
      </w:r>
    </w:p>
    <w:p w:rsidR="00E534B8" w:rsidRDefault="00E534B8" w:rsidP="00E534B8">
      <w:r>
        <w:t>(в редакции постановления администрации от 29.12.2021г. №445)</w:t>
      </w:r>
    </w:p>
    <w:p w:rsidR="001005D0" w:rsidRPr="00930CEF" w:rsidRDefault="00195FBD" w:rsidP="00195F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  <w:r>
        <w:t>6</w:t>
      </w:r>
      <w:r w:rsidR="00E534B8">
        <w:t>2</w:t>
      </w:r>
      <w:r>
        <w:t>.</w:t>
      </w:r>
      <w:r w:rsidR="001005D0" w:rsidRPr="00930CEF">
        <w:t xml:space="preserve">Выдача результата предоставления </w:t>
      </w:r>
      <w:r w:rsidR="00AB3631" w:rsidRPr="00930CEF">
        <w:t>муниципальной</w:t>
      </w:r>
      <w:r w:rsidR="001005D0" w:rsidRPr="00930CEF">
        <w:t xml:space="preserve"> услуги в </w:t>
      </w:r>
      <w:r w:rsidR="00AC1ECE" w:rsidRPr="00930CEF">
        <w:t xml:space="preserve">Администрации </w:t>
      </w:r>
      <w:r w:rsidR="001005D0" w:rsidRPr="00930CEF">
        <w:t xml:space="preserve">производится под роспись заявителя или его уполномоченного представителя в книге учета выдачи результатов предоставления </w:t>
      </w:r>
      <w:r w:rsidR="00AB3631" w:rsidRPr="00930CEF">
        <w:t>муниципальной</w:t>
      </w:r>
      <w:r w:rsidR="001005D0" w:rsidRPr="00930CEF"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930CEF">
        <w:t>муниципальной</w:t>
      </w:r>
      <w:r w:rsidR="001005D0" w:rsidRPr="00930CEF">
        <w:t xml:space="preserve"> услуги. </w:t>
      </w:r>
    </w:p>
    <w:p w:rsidR="001005D0" w:rsidRPr="00930CEF" w:rsidRDefault="00195FBD" w:rsidP="00195F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  <w:r>
        <w:t>6</w:t>
      </w:r>
      <w:r w:rsidR="00E534B8">
        <w:t>3</w:t>
      </w:r>
      <w:r>
        <w:t>.</w:t>
      </w:r>
      <w:r w:rsidR="001005D0" w:rsidRPr="00930CEF">
        <w:t xml:space="preserve">Заявителю или его уполномоченному представителю выдается подлинник разрешения на </w:t>
      </w:r>
      <w:r w:rsidR="00DF3C97" w:rsidRPr="00930CEF">
        <w:t>ввод объекта в эксплуатацию</w:t>
      </w:r>
      <w:r w:rsidR="007350F8" w:rsidRPr="00930CEF">
        <w:t xml:space="preserve">. </w:t>
      </w:r>
      <w:r w:rsidR="001005D0" w:rsidRPr="00930CEF">
        <w:t xml:space="preserve">Второй подлинник разрешения остается на хранении в </w:t>
      </w:r>
      <w:r w:rsidR="00AC1ECE" w:rsidRPr="00930CEF">
        <w:t>Администрации</w:t>
      </w:r>
      <w:r w:rsidR="001005D0" w:rsidRPr="00930CEF">
        <w:t xml:space="preserve"> с пакетом поступивших документов. </w:t>
      </w:r>
      <w:r w:rsidR="00C23B15" w:rsidRPr="00930CEF">
        <w:t xml:space="preserve">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="00AC1ECE" w:rsidRPr="00930CEF">
        <w:t xml:space="preserve">Администрацией </w:t>
      </w:r>
      <w:r w:rsidR="00C23B15" w:rsidRPr="00930CEF"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2E4A60" w:rsidRPr="00930CEF" w:rsidRDefault="00195FBD" w:rsidP="00195F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  <w:r>
        <w:t>6</w:t>
      </w:r>
      <w:r w:rsidR="00E534B8">
        <w:t>4</w:t>
      </w:r>
      <w:r>
        <w:t>.</w:t>
      </w:r>
      <w:r w:rsidR="001005D0" w:rsidRPr="00930CEF">
        <w:t>Направление в многофункциональный центр</w:t>
      </w:r>
      <w:r w:rsidR="00867CFF" w:rsidRPr="00930CEF">
        <w:t xml:space="preserve"> предоставления государственных </w:t>
      </w:r>
      <w:r w:rsidR="002D269A" w:rsidRPr="00930CEF">
        <w:t xml:space="preserve">и </w:t>
      </w:r>
      <w:r w:rsidR="001005D0" w:rsidRPr="00930CEF">
        <w:t xml:space="preserve">муниципальных услуг результата предоставления </w:t>
      </w:r>
      <w:r w:rsidR="00AB3631" w:rsidRPr="00930CEF">
        <w:t>муниципальной</w:t>
      </w:r>
      <w:r w:rsidR="001005D0" w:rsidRPr="00930CEF">
        <w:t xml:space="preserve"> услуги осуществляется в порядке и в сроки, установленные соглашением</w:t>
      </w:r>
      <w:r w:rsidR="00294277" w:rsidRPr="00930CEF">
        <w:t xml:space="preserve"> </w:t>
      </w:r>
      <w:r w:rsidR="001005D0" w:rsidRPr="00930CEF">
        <w:t>о взаимодействии между многофункциональным центром п</w:t>
      </w:r>
      <w:r w:rsidR="002D269A" w:rsidRPr="00930CEF">
        <w:t xml:space="preserve">редоставления государственных и </w:t>
      </w:r>
      <w:r w:rsidR="001005D0" w:rsidRPr="00930CEF">
        <w:t>муниципальных услуг</w:t>
      </w:r>
      <w:r w:rsidR="00A31DEB" w:rsidRPr="00930CEF">
        <w:t xml:space="preserve"> </w:t>
      </w:r>
      <w:r w:rsidR="001005D0" w:rsidRPr="00930CEF">
        <w:t xml:space="preserve">и </w:t>
      </w:r>
      <w:r w:rsidR="00AC1ECE" w:rsidRPr="00930CEF">
        <w:t>Администрацией</w:t>
      </w:r>
      <w:r w:rsidR="001005D0" w:rsidRPr="00930CEF">
        <w:t>.</w:t>
      </w:r>
    </w:p>
    <w:p w:rsidR="00181F4F" w:rsidRPr="00930CEF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</w:pPr>
      <w:r w:rsidRPr="00930CEF">
        <w:t>При наличии технической возможности результат предоставления услуги направляется</w:t>
      </w:r>
      <w:r w:rsidR="00832AB7" w:rsidRPr="00930CEF">
        <w:t xml:space="preserve"> </w:t>
      </w:r>
      <w:r w:rsidR="00AC1ECE" w:rsidRPr="00930CEF">
        <w:t xml:space="preserve">Администрацией </w:t>
      </w:r>
      <w:r w:rsidRPr="00930CEF">
        <w:t>в 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930CEF">
        <w:t xml:space="preserve">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</w:t>
      </w:r>
      <w:r w:rsidR="00832AB7" w:rsidRPr="00930CEF">
        <w:lastRenderedPageBreak/>
        <w:t>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1005D0" w:rsidRPr="00930CEF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</w:pPr>
      <w:r w:rsidRPr="00930CEF">
        <w:t xml:space="preserve">Срок доставки результата предоставления </w:t>
      </w:r>
      <w:r w:rsidR="00AB3631" w:rsidRPr="00930CEF">
        <w:t>муниципальной</w:t>
      </w:r>
      <w:r w:rsidRPr="00930CEF">
        <w:t xml:space="preserve"> услуги из </w:t>
      </w:r>
      <w:r w:rsidR="00AC1ECE" w:rsidRPr="00930CEF">
        <w:t xml:space="preserve">Администрации </w:t>
      </w:r>
      <w:r w:rsidRPr="00930CEF">
        <w:t>в многофункциональный центр п</w:t>
      </w:r>
      <w:r w:rsidR="003E2FA9" w:rsidRPr="00930CEF">
        <w:t xml:space="preserve">редоставления государственных и </w:t>
      </w:r>
      <w:r w:rsidRPr="00930CEF">
        <w:t xml:space="preserve">муниципальных услуг не входит в общий срок предоставления </w:t>
      </w:r>
      <w:r w:rsidR="00AB3631" w:rsidRPr="00930CEF">
        <w:t>муниципальной</w:t>
      </w:r>
      <w:r w:rsidRPr="00930CEF">
        <w:t xml:space="preserve"> услуги.</w:t>
      </w:r>
    </w:p>
    <w:p w:rsidR="007350F8" w:rsidRPr="00930CEF" w:rsidRDefault="00195FBD" w:rsidP="00195F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  <w:r>
        <w:rPr>
          <w:rFonts w:eastAsiaTheme="minorHAnsi"/>
          <w:lang w:eastAsia="en-US"/>
        </w:rPr>
        <w:t>6</w:t>
      </w:r>
      <w:r w:rsidR="00E534B8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</w:t>
      </w:r>
      <w:r w:rsidR="007350F8" w:rsidRPr="00195FBD">
        <w:rPr>
          <w:rFonts w:eastAsiaTheme="minorHAnsi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</w:t>
      </w:r>
      <w:r w:rsidR="00DD4D9D" w:rsidRPr="00195FBD">
        <w:rPr>
          <w:rFonts w:eastAsiaTheme="minorHAnsi"/>
          <w:lang w:eastAsia="en-US"/>
        </w:rPr>
        <w:t>й</w:t>
      </w:r>
      <w:r w:rsidR="007350F8" w:rsidRPr="00195FBD">
        <w:rPr>
          <w:rFonts w:eastAsiaTheme="minorHAnsi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E24D6" w:rsidRPr="00930CEF" w:rsidRDefault="00195FBD" w:rsidP="00195F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  <w:r>
        <w:rPr>
          <w:rFonts w:eastAsiaTheme="minorHAnsi"/>
          <w:bCs/>
          <w:lang w:eastAsia="en-US"/>
        </w:rPr>
        <w:t>6</w:t>
      </w:r>
      <w:r w:rsidR="00E534B8">
        <w:rPr>
          <w:rFonts w:eastAsiaTheme="minorHAnsi"/>
          <w:bCs/>
          <w:lang w:eastAsia="en-US"/>
        </w:rPr>
        <w:t>6</w:t>
      </w:r>
      <w:r>
        <w:rPr>
          <w:rFonts w:eastAsiaTheme="minorHAnsi"/>
          <w:bCs/>
          <w:lang w:eastAsia="en-US"/>
        </w:rPr>
        <w:t>.</w:t>
      </w:r>
      <w:r w:rsidR="007E24D6" w:rsidRPr="00195FBD">
        <w:rPr>
          <w:rFonts w:eastAsiaTheme="minorHAnsi"/>
          <w:bCs/>
          <w:lang w:eastAsia="en-US"/>
        </w:rPr>
        <w:t xml:space="preserve">В течение пяти рабочих дней со дня выдачи разрешения на ввод в эксплуатацию </w:t>
      </w:r>
      <w:r w:rsidR="00AC1ECE" w:rsidRPr="00930CEF">
        <w:t xml:space="preserve">Администрация </w:t>
      </w:r>
      <w:r w:rsidR="007E24D6" w:rsidRPr="00195FBD">
        <w:rPr>
          <w:rFonts w:eastAsiaTheme="minorHAnsi"/>
          <w:bCs/>
          <w:lang w:eastAsia="en-US"/>
        </w:rPr>
        <w:t xml:space="preserve">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195FBD">
        <w:rPr>
          <w:rFonts w:eastAsiaTheme="minorHAnsi"/>
          <w:bCs/>
          <w:lang w:eastAsia="en-US"/>
        </w:rPr>
        <w:t xml:space="preserve">органы, </w:t>
      </w:r>
      <w:r w:rsidR="007E24D6" w:rsidRPr="00195FBD">
        <w:rPr>
          <w:rFonts w:eastAsiaTheme="minorHAnsi"/>
          <w:bCs/>
          <w:lang w:eastAsia="en-US"/>
        </w:rPr>
        <w:t>уполномоченные на размещение в государственных информационных системах обеспечения градостроительной деятельности</w:t>
      </w:r>
      <w:r w:rsidR="00D548D4" w:rsidRPr="00195FBD">
        <w:rPr>
          <w:rFonts w:eastAsiaTheme="minorHAnsi"/>
          <w:bCs/>
          <w:lang w:eastAsia="en-US"/>
        </w:rPr>
        <w:t>,</w:t>
      </w:r>
      <w:r w:rsidR="007E24D6" w:rsidRPr="00195FBD">
        <w:rPr>
          <w:rFonts w:eastAsiaTheme="minorHAnsi"/>
          <w:bCs/>
          <w:lang w:eastAsia="en-US"/>
        </w:rPr>
        <w:t xml:space="preserve"> </w:t>
      </w:r>
      <w:r w:rsidR="00D548D4" w:rsidRPr="00195FBD">
        <w:rPr>
          <w:rFonts w:eastAsiaTheme="minorHAnsi"/>
          <w:bCs/>
          <w:lang w:eastAsia="en-US"/>
        </w:rPr>
        <w:t>сведений</w:t>
      </w:r>
      <w:r w:rsidR="007E24D6" w:rsidRPr="00195FBD">
        <w:rPr>
          <w:rFonts w:eastAsiaTheme="minorHAnsi"/>
          <w:bCs/>
          <w:lang w:eastAsia="en-US"/>
        </w:rPr>
        <w:t>, документ</w:t>
      </w:r>
      <w:r w:rsidR="00D548D4" w:rsidRPr="00195FBD">
        <w:rPr>
          <w:rFonts w:eastAsiaTheme="minorHAnsi"/>
          <w:bCs/>
          <w:lang w:eastAsia="en-US"/>
        </w:rPr>
        <w:t>ов</w:t>
      </w:r>
      <w:r w:rsidR="007E24D6" w:rsidRPr="00195FBD">
        <w:rPr>
          <w:rFonts w:eastAsiaTheme="minorHAnsi"/>
          <w:bCs/>
          <w:lang w:eastAsia="en-US"/>
        </w:rPr>
        <w:t>, материал</w:t>
      </w:r>
      <w:r w:rsidR="00D548D4" w:rsidRPr="00195FBD">
        <w:rPr>
          <w:rFonts w:eastAsiaTheme="minorHAnsi"/>
          <w:bCs/>
          <w:lang w:eastAsia="en-US"/>
        </w:rPr>
        <w:t>ов, указанных</w:t>
      </w:r>
      <w:r w:rsidR="007E24D6" w:rsidRPr="00195FBD">
        <w:rPr>
          <w:rFonts w:eastAsiaTheme="minorHAnsi"/>
          <w:bCs/>
          <w:lang w:eastAsia="en-US"/>
        </w:rPr>
        <w:t xml:space="preserve"> в </w:t>
      </w:r>
      <w:hyperlink r:id="rId31" w:history="1">
        <w:r w:rsidR="007E24D6" w:rsidRPr="00195FBD">
          <w:rPr>
            <w:rFonts w:eastAsiaTheme="minorHAnsi"/>
            <w:bCs/>
            <w:lang w:eastAsia="en-US"/>
          </w:rPr>
          <w:t>пунктах 3</w:t>
        </w:r>
      </w:hyperlink>
      <w:r w:rsidR="007E24D6" w:rsidRPr="00195FBD">
        <w:rPr>
          <w:rFonts w:eastAsiaTheme="minorHAnsi"/>
          <w:bCs/>
          <w:lang w:eastAsia="en-US"/>
        </w:rPr>
        <w:t xml:space="preserve">, </w:t>
      </w:r>
      <w:hyperlink r:id="rId32" w:history="1">
        <w:r w:rsidR="007E24D6" w:rsidRPr="00195FBD">
          <w:rPr>
            <w:rFonts w:eastAsiaTheme="minorHAnsi"/>
            <w:bCs/>
            <w:lang w:eastAsia="en-US"/>
          </w:rPr>
          <w:t>9</w:t>
        </w:r>
      </w:hyperlink>
      <w:r w:rsidR="007E24D6" w:rsidRPr="00195FBD">
        <w:rPr>
          <w:rFonts w:eastAsiaTheme="minorHAnsi"/>
          <w:bCs/>
          <w:lang w:eastAsia="en-US"/>
        </w:rPr>
        <w:t xml:space="preserve"> </w:t>
      </w:r>
      <w:r w:rsidR="007E24D6" w:rsidRPr="00930CEF">
        <w:t>–</w:t>
      </w:r>
      <w:r w:rsidR="007E24D6" w:rsidRPr="00195FBD">
        <w:rPr>
          <w:rFonts w:eastAsiaTheme="minorHAnsi"/>
          <w:bCs/>
          <w:lang w:eastAsia="en-US"/>
        </w:rPr>
        <w:t xml:space="preserve"> </w:t>
      </w:r>
      <w:hyperlink r:id="rId33" w:history="1">
        <w:r w:rsidR="007E24D6" w:rsidRPr="00195FBD">
          <w:rPr>
            <w:rFonts w:eastAsiaTheme="minorHAnsi"/>
            <w:bCs/>
            <w:lang w:eastAsia="en-US"/>
          </w:rPr>
          <w:t>9.2</w:t>
        </w:r>
      </w:hyperlink>
      <w:r w:rsidR="007E24D6" w:rsidRPr="00195FBD">
        <w:rPr>
          <w:rFonts w:eastAsiaTheme="minorHAnsi"/>
          <w:bCs/>
          <w:lang w:eastAsia="en-US"/>
        </w:rPr>
        <w:t xml:space="preserve">, </w:t>
      </w:r>
      <w:hyperlink r:id="rId34" w:history="1">
        <w:r w:rsidR="007E24D6" w:rsidRPr="00195FBD">
          <w:rPr>
            <w:rFonts w:eastAsiaTheme="minorHAnsi"/>
            <w:bCs/>
            <w:lang w:eastAsia="en-US"/>
          </w:rPr>
          <w:t>11</w:t>
        </w:r>
      </w:hyperlink>
      <w:r w:rsidR="007E24D6" w:rsidRPr="00195FBD">
        <w:rPr>
          <w:rFonts w:eastAsiaTheme="minorHAnsi"/>
          <w:bCs/>
          <w:lang w:eastAsia="en-US"/>
        </w:rPr>
        <w:t xml:space="preserve"> и </w:t>
      </w:r>
      <w:hyperlink r:id="rId35" w:history="1">
        <w:r w:rsidR="007E24D6" w:rsidRPr="00195FBD">
          <w:rPr>
            <w:rFonts w:eastAsiaTheme="minorHAnsi"/>
            <w:bCs/>
            <w:lang w:eastAsia="en-US"/>
          </w:rPr>
          <w:t>12 части 5 статьи 56</w:t>
        </w:r>
      </w:hyperlink>
      <w:r w:rsidR="007E24D6" w:rsidRPr="00195FBD">
        <w:rPr>
          <w:rFonts w:eastAsiaTheme="minorHAnsi"/>
          <w:bCs/>
          <w:lang w:eastAsia="en-US"/>
        </w:rPr>
        <w:t xml:space="preserve"> </w:t>
      </w:r>
      <w:r w:rsidR="003E2FA9" w:rsidRPr="00195FBD">
        <w:rPr>
          <w:rFonts w:eastAsiaTheme="minorHAnsi"/>
          <w:bCs/>
          <w:lang w:eastAsia="en-US"/>
        </w:rPr>
        <w:t>Градостроительного к</w:t>
      </w:r>
      <w:r w:rsidR="007E24D6" w:rsidRPr="00195FBD">
        <w:rPr>
          <w:rFonts w:eastAsiaTheme="minorHAnsi"/>
          <w:bCs/>
          <w:lang w:eastAsia="en-US"/>
        </w:rPr>
        <w:t>одекса</w:t>
      </w:r>
      <w:r w:rsidR="003E2FA9" w:rsidRPr="00195FBD">
        <w:rPr>
          <w:rFonts w:eastAsiaTheme="minorHAnsi"/>
          <w:bCs/>
          <w:lang w:eastAsia="en-US"/>
        </w:rPr>
        <w:t xml:space="preserve"> Российской Федерации</w:t>
      </w:r>
      <w:r w:rsidR="007E24D6" w:rsidRPr="00195FBD">
        <w:rPr>
          <w:rFonts w:eastAsiaTheme="minorHAnsi"/>
          <w:bCs/>
          <w:lang w:eastAsia="en-US"/>
        </w:rPr>
        <w:t>.</w:t>
      </w:r>
    </w:p>
    <w:p w:rsidR="000100CE" w:rsidRPr="00195FBD" w:rsidRDefault="00195FBD" w:rsidP="00195FB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E534B8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</w:t>
      </w:r>
      <w:r w:rsidR="000100CE" w:rsidRPr="00195FBD">
        <w:rPr>
          <w:rFonts w:eastAsiaTheme="minorHAnsi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AC1ECE" w:rsidRPr="00930CEF">
        <w:t>Администрация</w:t>
      </w:r>
      <w:r w:rsidR="000100CE" w:rsidRPr="00195FBD">
        <w:rPr>
          <w:rFonts w:eastAsiaTheme="minorHAnsi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6" w:history="1">
        <w:r w:rsidR="000100CE" w:rsidRPr="00195FBD">
          <w:rPr>
            <w:rFonts w:eastAsiaTheme="minorHAnsi"/>
            <w:lang w:eastAsia="en-US"/>
          </w:rPr>
          <w:t>пункте 5.1 статьи 6</w:t>
        </w:r>
      </w:hyperlink>
      <w:r w:rsidR="000100CE" w:rsidRPr="00195FBD">
        <w:rPr>
          <w:rFonts w:eastAsiaTheme="minorHAnsi"/>
          <w:lang w:eastAsia="en-US"/>
        </w:rPr>
        <w:t xml:space="preserve"> </w:t>
      </w:r>
      <w:r w:rsidR="000100CE" w:rsidRPr="00195FBD">
        <w:rPr>
          <w:rFonts w:eastAsiaTheme="minorHAnsi"/>
          <w:bCs/>
          <w:lang w:eastAsia="en-US"/>
        </w:rPr>
        <w:t>Градостроительного кодекса Российской Федерации</w:t>
      </w:r>
      <w:r w:rsidR="000100CE" w:rsidRPr="00195FBD">
        <w:rPr>
          <w:rFonts w:eastAsiaTheme="minorHAnsi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0100CE" w:rsidRPr="00195FBD" w:rsidRDefault="00195FBD" w:rsidP="00195FB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E534B8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</w:t>
      </w:r>
      <w:r w:rsidR="004E675D" w:rsidRPr="00195FBD">
        <w:rPr>
          <w:rFonts w:eastAsiaTheme="minorHAnsi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195FBD">
        <w:rPr>
          <w:rFonts w:eastAsiaTheme="minorHAnsi"/>
          <w:lang w:eastAsia="en-US"/>
        </w:rPr>
        <w:t xml:space="preserve"> случаях, предусмотренных </w:t>
      </w:r>
      <w:hyperlink r:id="rId37" w:history="1">
        <w:r w:rsidR="000100CE" w:rsidRPr="00195FBD">
          <w:rPr>
            <w:rFonts w:eastAsiaTheme="minorHAnsi"/>
            <w:lang w:eastAsia="en-US"/>
          </w:rPr>
          <w:t>пунктом 9 части 7 статьи 51</w:t>
        </w:r>
      </w:hyperlink>
      <w:r w:rsidR="000100CE" w:rsidRPr="00195FBD">
        <w:rPr>
          <w:rFonts w:eastAsiaTheme="minorHAnsi"/>
          <w:lang w:eastAsia="en-US"/>
        </w:rPr>
        <w:t xml:space="preserve"> </w:t>
      </w:r>
      <w:r w:rsidR="000100CE" w:rsidRPr="00195FBD">
        <w:rPr>
          <w:rFonts w:eastAsiaTheme="minorHAnsi"/>
          <w:bCs/>
          <w:lang w:eastAsia="en-US"/>
        </w:rPr>
        <w:t>Градостроительного кодекса Российской Федерации</w:t>
      </w:r>
      <w:r w:rsidR="000100CE" w:rsidRPr="00195FBD">
        <w:rPr>
          <w:rFonts w:eastAsiaTheme="minorHAnsi"/>
          <w:lang w:eastAsia="en-US"/>
        </w:rPr>
        <w:t xml:space="preserve">, </w:t>
      </w:r>
      <w:r w:rsidR="00AC1ECE" w:rsidRPr="00930CEF">
        <w:t>Администрация</w:t>
      </w:r>
      <w:r w:rsidR="000100CE" w:rsidRPr="00195FBD">
        <w:rPr>
          <w:rFonts w:eastAsiaTheme="minorHAnsi"/>
          <w:lang w:eastAsia="en-US"/>
        </w:rPr>
        <w:t xml:space="preserve"> направля</w:t>
      </w:r>
      <w:r w:rsidR="004E675D" w:rsidRPr="00195FBD">
        <w:rPr>
          <w:rFonts w:eastAsiaTheme="minorHAnsi"/>
          <w:lang w:eastAsia="en-US"/>
        </w:rPr>
        <w:t>е</w:t>
      </w:r>
      <w:r w:rsidR="000100CE" w:rsidRPr="00195FBD">
        <w:rPr>
          <w:rFonts w:eastAsiaTheme="minorHAnsi"/>
          <w:lang w:eastAsia="en-US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930CEF" w:rsidRDefault="00195FBD" w:rsidP="00195F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tab/>
        <w:t>6</w:t>
      </w:r>
      <w:r w:rsidR="00E534B8">
        <w:t>9</w:t>
      </w:r>
      <w:r>
        <w:t>.</w:t>
      </w:r>
      <w:r w:rsidR="001005D0" w:rsidRPr="00930CEF">
        <w:t>Результатом данной административной процедуры является выдача заявителю или его уполномоченно</w:t>
      </w:r>
      <w:r w:rsidR="00867CFF" w:rsidRPr="00930CEF">
        <w:t>му представителю разрешения на ввод в эксплуатацию</w:t>
      </w:r>
      <w:r w:rsidR="009E34E8" w:rsidRPr="00930CEF">
        <w:t xml:space="preserve"> либо уведомления об отказе выдаче разрешения на </w:t>
      </w:r>
      <w:r w:rsidR="00867CFF" w:rsidRPr="00930CEF">
        <w:t>ввод в эксплуатацию</w:t>
      </w:r>
      <w:r w:rsidR="001005D0" w:rsidRPr="00930CEF">
        <w:t>.</w:t>
      </w:r>
    </w:p>
    <w:p w:rsidR="002E4A60" w:rsidRPr="00930CEF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2E4A60" w:rsidRPr="00930CEF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lang w:eastAsia="en-US"/>
        </w:rPr>
      </w:pPr>
      <w:r w:rsidRPr="00930CEF">
        <w:rPr>
          <w:rFonts w:eastAsiaTheme="minorHAnsi"/>
          <w:b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E4A60" w:rsidRPr="00930CEF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</w:pPr>
    </w:p>
    <w:p w:rsidR="00866018" w:rsidRPr="00930CEF" w:rsidRDefault="00E534B8" w:rsidP="00E534B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  <w:r>
        <w:t xml:space="preserve">70. </w:t>
      </w:r>
      <w:r w:rsidR="00866018" w:rsidRPr="00930CEF">
        <w:t xml:space="preserve">Технической ошибкой, допущенной при оформлении разрешения на </w:t>
      </w:r>
      <w:r w:rsidR="00BB7FBB" w:rsidRPr="00930CEF">
        <w:t>ввод в эксплуатацию</w:t>
      </w:r>
      <w:r w:rsidR="004D743A" w:rsidRPr="00930CEF">
        <w:t>,</w:t>
      </w:r>
      <w:r w:rsidR="00866018" w:rsidRPr="00930CEF"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930CEF" w:rsidRDefault="00E534B8" w:rsidP="00E534B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  <w:r>
        <w:t>71.</w:t>
      </w:r>
      <w:r w:rsidR="00866018" w:rsidRPr="00930CEF">
        <w:t xml:space="preserve">Заявление об исправлении технической ошибки, подписанное заявителем, подается в </w:t>
      </w:r>
      <w:r w:rsidR="00442008" w:rsidRPr="00930CEF">
        <w:t xml:space="preserve">Администрацию </w:t>
      </w:r>
      <w:r w:rsidR="006C302A" w:rsidRPr="00930CEF">
        <w:t xml:space="preserve">и регистрируется </w:t>
      </w:r>
      <w:r w:rsidR="004525A4" w:rsidRPr="00E534B8">
        <w:rPr>
          <w:rFonts w:eastAsiaTheme="minorHAnsi"/>
          <w:lang w:eastAsia="en-US"/>
        </w:rPr>
        <w:t>муниципальным служащим</w:t>
      </w:r>
      <w:r w:rsidR="004525A4" w:rsidRPr="00930CEF">
        <w:t>, ответственным за прием и регистрацию заявлений о предоставлении муниципальных услуг</w:t>
      </w:r>
      <w:r w:rsidR="00866018" w:rsidRPr="00930CEF">
        <w:t xml:space="preserve">. Заявление принимается с оригиналом разрешения на </w:t>
      </w:r>
      <w:r w:rsidR="00BB7FBB" w:rsidRPr="00930CEF">
        <w:t>ввод в эксплуатацию</w:t>
      </w:r>
      <w:r w:rsidR="00485488" w:rsidRPr="00930CEF">
        <w:t xml:space="preserve"> (далее – разрешение)</w:t>
      </w:r>
      <w:r w:rsidR="00866018" w:rsidRPr="00930CEF">
        <w:t>, в котором требуется исправить техническую ошибку.</w:t>
      </w:r>
    </w:p>
    <w:p w:rsidR="00866018" w:rsidRPr="00930CEF" w:rsidRDefault="00E534B8" w:rsidP="00E534B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  <w:r>
        <w:lastRenderedPageBreak/>
        <w:t>72.</w:t>
      </w:r>
      <w:r w:rsidR="00866018" w:rsidRPr="00930CEF">
        <w:t xml:space="preserve">Исчерпывающими основаниями для отказа в приеме заявления об </w:t>
      </w:r>
      <w:r w:rsidR="00072E03" w:rsidRPr="00930CEF">
        <w:t xml:space="preserve">исправлении технической ошибки </w:t>
      </w:r>
      <w:r w:rsidR="00866018" w:rsidRPr="00930CEF">
        <w:t>являются:</w:t>
      </w:r>
    </w:p>
    <w:p w:rsidR="004F77EE" w:rsidRPr="00930CEF" w:rsidRDefault="004F77EE" w:rsidP="00E534B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30CEF">
        <w:rPr>
          <w:rFonts w:ascii="Times New Roman" w:hAnsi="Times New Roman" w:cs="Times New Roman"/>
          <w:sz w:val="24"/>
          <w:szCs w:val="24"/>
        </w:rPr>
        <w:t>заявление подано неуполномоченным лицом либо лицом, не являющимся застройщиком объекта капитального строительства;</w:t>
      </w:r>
    </w:p>
    <w:p w:rsidR="004F77EE" w:rsidRPr="00930CEF" w:rsidRDefault="004F77EE" w:rsidP="00E534B8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30CEF">
        <w:rPr>
          <w:rFonts w:ascii="Times New Roman" w:hAnsi="Times New Roman" w:cs="Times New Roman"/>
          <w:sz w:val="24"/>
          <w:szCs w:val="24"/>
        </w:rPr>
        <w:t>в заявлении отсутствуют необходимые сведения для исправления технической ошибки;</w:t>
      </w:r>
    </w:p>
    <w:p w:rsidR="004F77EE" w:rsidRPr="00930CEF" w:rsidRDefault="004F77EE" w:rsidP="00E534B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30CEF">
        <w:rPr>
          <w:rFonts w:ascii="Times New Roman" w:hAnsi="Times New Roman" w:cs="Times New Roman"/>
          <w:sz w:val="24"/>
          <w:szCs w:val="24"/>
        </w:rPr>
        <w:t>текст заявления неразборчив, не подлежит прочтению;</w:t>
      </w:r>
    </w:p>
    <w:p w:rsidR="004F77EE" w:rsidRPr="00930CEF" w:rsidRDefault="004F77EE" w:rsidP="00E534B8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</w:pPr>
      <w:r w:rsidRPr="00930CEF">
        <w:t xml:space="preserve">разрешение, в котором допущена техническая ошибка, </w:t>
      </w:r>
      <w:r w:rsidR="00442008" w:rsidRPr="00930CEF">
        <w:t xml:space="preserve">Администрацией </w:t>
      </w:r>
      <w:r w:rsidRPr="00930CEF">
        <w:t>не выдавалось;</w:t>
      </w:r>
    </w:p>
    <w:p w:rsidR="004F77EE" w:rsidRPr="00930CEF" w:rsidRDefault="004F77EE" w:rsidP="00E534B8">
      <w:pPr>
        <w:pStyle w:val="a5"/>
        <w:numPr>
          <w:ilvl w:val="0"/>
          <w:numId w:val="3"/>
        </w:numPr>
        <w:tabs>
          <w:tab w:val="left" w:pos="993"/>
        </w:tabs>
        <w:ind w:left="0" w:firstLine="567"/>
      </w:pPr>
      <w:r w:rsidRPr="00930CEF">
        <w:t xml:space="preserve">к заявлению не приложен оригинал разрешения, в котором требуется исправить техническую ошибку. </w:t>
      </w:r>
    </w:p>
    <w:p w:rsidR="00F15CF9" w:rsidRPr="004C088F" w:rsidRDefault="00E534B8" w:rsidP="00E534B8">
      <w:pPr>
        <w:ind w:firstLine="567"/>
      </w:pPr>
      <w:r>
        <w:t xml:space="preserve">73. </w:t>
      </w:r>
      <w:r w:rsidR="004F77EE" w:rsidRPr="00930CEF">
        <w:t xml:space="preserve">Уведомление об отказе в приеме заявления об исправлении технической ошибки оформляется </w:t>
      </w:r>
      <w:r w:rsidR="006C302A" w:rsidRPr="00930CEF">
        <w:t>специалистом</w:t>
      </w:r>
      <w:r w:rsidR="002C7558" w:rsidRPr="00930CEF">
        <w:t xml:space="preserve"> </w:t>
      </w:r>
      <w:r w:rsidR="004F77EE" w:rsidRPr="00930CEF">
        <w:t>отдел</w:t>
      </w:r>
      <w:r w:rsidR="009E0DC7" w:rsidRPr="00930CEF">
        <w:t>а</w:t>
      </w:r>
      <w:r w:rsidR="004F77EE" w:rsidRPr="00930CEF">
        <w:t>, ответственн</w:t>
      </w:r>
      <w:r w:rsidR="009E0DC7" w:rsidRPr="00930CEF">
        <w:t>ого</w:t>
      </w:r>
      <w:r w:rsidR="004F77EE" w:rsidRPr="00930CEF">
        <w:t xml:space="preserve"> за выдачу разрешений на строительство и разрешений н</w:t>
      </w:r>
      <w:r w:rsidR="009E0DC7" w:rsidRPr="00930CEF">
        <w:t>а ввод объектов в эксплуатацию</w:t>
      </w:r>
      <w:r w:rsidR="00DE1FC3" w:rsidRPr="00930CEF">
        <w:t xml:space="preserve"> </w:t>
      </w:r>
      <w:r w:rsidR="00442008" w:rsidRPr="00930CEF">
        <w:t xml:space="preserve">Администрации </w:t>
      </w:r>
      <w:r w:rsidR="00F15CF9">
        <w:t>Байкаловского муниципального</w:t>
      </w:r>
      <w:r w:rsidR="00442008" w:rsidRPr="00930CEF">
        <w:t xml:space="preserve"> район</w:t>
      </w:r>
      <w:r w:rsidR="00F15CF9">
        <w:t>а</w:t>
      </w:r>
      <w:r w:rsidR="00DE1FC3" w:rsidRPr="00930CEF">
        <w:t xml:space="preserve">. </w:t>
      </w:r>
      <w:r w:rsidR="00F15CF9">
        <w:t xml:space="preserve"> </w:t>
      </w:r>
      <w:r w:rsidR="00F15CF9" w:rsidRPr="004C088F">
        <w:t>(</w:t>
      </w:r>
      <w:r w:rsidR="00F15CF9">
        <w:t>в</w:t>
      </w:r>
      <w:r w:rsidR="00F15CF9" w:rsidRPr="004C088F">
        <w:t xml:space="preserve"> редакции постановления администрации от 29.12.2021г. №445)</w:t>
      </w:r>
    </w:p>
    <w:p w:rsidR="00866018" w:rsidRPr="0080663B" w:rsidRDefault="00E534B8" w:rsidP="00E534B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  <w:r>
        <w:t>74.</w:t>
      </w:r>
      <w:r w:rsidR="00866018" w:rsidRPr="00930CEF">
        <w:t>После регистрации заявлени</w:t>
      </w:r>
      <w:r w:rsidR="004D743A" w:rsidRPr="00930CEF">
        <w:t>е</w:t>
      </w:r>
      <w:r w:rsidR="00866018" w:rsidRPr="00930CEF">
        <w:t xml:space="preserve"> об исправлении технической ошибки и оригинал разрешения, в котором требуется исправить техническую ошибку, передаются в отдел</w:t>
      </w:r>
      <w:r w:rsidR="003B5258" w:rsidRPr="00930CEF">
        <w:t>, ответственный за</w:t>
      </w:r>
      <w:r w:rsidR="009E0DC7" w:rsidRPr="00930CEF">
        <w:t xml:space="preserve"> выдачу разрешений на строительство и разрешений на ввод объектов в </w:t>
      </w:r>
      <w:r w:rsidR="009E0DC7" w:rsidRPr="0080663B">
        <w:t>эксплуатацию</w:t>
      </w:r>
      <w:r w:rsidR="00DD4D9D" w:rsidRPr="0080663B">
        <w:t xml:space="preserve"> </w:t>
      </w:r>
      <w:r w:rsidR="00930CEF" w:rsidRPr="0080663B">
        <w:t>Администрации</w:t>
      </w:r>
      <w:r w:rsidR="00866018" w:rsidRPr="0080663B">
        <w:t xml:space="preserve">. </w:t>
      </w:r>
    </w:p>
    <w:p w:rsidR="004F77EE" w:rsidRPr="0080663B" w:rsidRDefault="00E534B8" w:rsidP="00E534B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567"/>
      </w:pPr>
      <w:r>
        <w:t>75.</w:t>
      </w:r>
      <w:r w:rsidR="009E0DC7" w:rsidRPr="0080663B">
        <w:t>Специалист</w:t>
      </w:r>
      <w:r w:rsidR="004F77EE" w:rsidRPr="0080663B">
        <w:t xml:space="preserve"> </w:t>
      </w:r>
      <w:r w:rsidR="00866018" w:rsidRPr="0080663B">
        <w:t>отдела</w:t>
      </w:r>
      <w:r w:rsidR="009E0DC7" w:rsidRPr="0080663B">
        <w:t>, ответственного за выдачу</w:t>
      </w:r>
      <w:r w:rsidR="00866018" w:rsidRPr="0080663B">
        <w:t xml:space="preserve"> разрешений на строительство</w:t>
      </w:r>
      <w:r w:rsidR="009E0DC7" w:rsidRPr="0080663B">
        <w:t xml:space="preserve"> </w:t>
      </w:r>
      <w:r w:rsidR="00866018" w:rsidRPr="0080663B">
        <w:t xml:space="preserve">и разрешений на ввод объектов в эксплуатацию </w:t>
      </w:r>
      <w:r w:rsidR="00442008" w:rsidRPr="0080663B">
        <w:t xml:space="preserve">Администрации </w:t>
      </w:r>
      <w:r w:rsidR="00866018" w:rsidRPr="0080663B">
        <w:t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E1FC3" w:rsidRPr="0080663B" w:rsidRDefault="00E534B8" w:rsidP="00E534B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  <w:r>
        <w:t>76.</w:t>
      </w:r>
      <w:r w:rsidR="00866018" w:rsidRPr="0080663B">
        <w:t xml:space="preserve"> </w:t>
      </w:r>
      <w:r w:rsidR="00072E03" w:rsidRPr="0080663B">
        <w:t xml:space="preserve">Уведомление об отказе </w:t>
      </w:r>
      <w:r w:rsidR="00866018" w:rsidRPr="0080663B">
        <w:t>в исправлении технической ошибки оформляе</w:t>
      </w:r>
      <w:r w:rsidR="0002443A" w:rsidRPr="0080663B">
        <w:t xml:space="preserve">тся в течение </w:t>
      </w:r>
      <w:r w:rsidR="00172CFE" w:rsidRPr="0080663B">
        <w:t>десяти</w:t>
      </w:r>
      <w:r w:rsidR="0002443A" w:rsidRPr="0080663B">
        <w:t xml:space="preserve"> рабочих дней.</w:t>
      </w:r>
    </w:p>
    <w:p w:rsidR="00866018" w:rsidRPr="0080663B" w:rsidRDefault="00E534B8" w:rsidP="00E534B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  <w:r>
        <w:t>77.</w:t>
      </w:r>
      <w:r w:rsidR="00866018" w:rsidRPr="0080663B">
        <w:t xml:space="preserve">В целях исправления технической ошибки оформляется </w:t>
      </w:r>
      <w:r w:rsidR="00DE1FC3" w:rsidRPr="0080663B">
        <w:t>правов</w:t>
      </w:r>
      <w:r w:rsidR="0002443A" w:rsidRPr="0080663B">
        <w:t>ой</w:t>
      </w:r>
      <w:r w:rsidR="00DE1FC3" w:rsidRPr="0080663B">
        <w:t xml:space="preserve"> акт органа местного самоуправления </w:t>
      </w:r>
      <w:r w:rsidR="00866018" w:rsidRPr="0080663B">
        <w:t xml:space="preserve">об исправлении технической ошибки с подробным указанием вносимых изменений, согласовывается в установленном </w:t>
      </w:r>
      <w:r w:rsidR="00442008" w:rsidRPr="0080663B">
        <w:t>Администрацией</w:t>
      </w:r>
      <w:r w:rsidR="00866018" w:rsidRPr="0080663B">
        <w:t xml:space="preserve"> порядке.</w:t>
      </w:r>
    </w:p>
    <w:p w:rsidR="00CE5D82" w:rsidRPr="0080663B" w:rsidRDefault="00E534B8" w:rsidP="00E534B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  <w:r>
        <w:t>78.</w:t>
      </w:r>
      <w:r w:rsidR="00866018" w:rsidRPr="0080663B">
        <w:t xml:space="preserve">После подписания и регистрации </w:t>
      </w:r>
      <w:r w:rsidR="00CA2B5C" w:rsidRPr="0080663B">
        <w:t xml:space="preserve">правового акта органа местного самоуправления </w:t>
      </w:r>
      <w:r w:rsidR="00866018" w:rsidRPr="0080663B">
        <w:t xml:space="preserve">оформляется исправленное разрешение в </w:t>
      </w:r>
      <w:r w:rsidR="004E0A6F" w:rsidRPr="0080663B">
        <w:t>тре</w:t>
      </w:r>
      <w:r w:rsidR="00866018" w:rsidRPr="0080663B">
        <w:t xml:space="preserve">х экземплярах, дата и номер разрешения остаются прежними, под словом «РАЗРЕШЕНИЕ» указывается в скобках: </w:t>
      </w:r>
      <w:r w:rsidR="00B033E1" w:rsidRPr="0080663B">
        <w:t>(в редакции Постановления администрации  Байкаловск</w:t>
      </w:r>
      <w:r w:rsidR="00F15CF9">
        <w:t>ого</w:t>
      </w:r>
      <w:r w:rsidR="00B033E1" w:rsidRPr="0080663B">
        <w:t xml:space="preserve"> муниципальн</w:t>
      </w:r>
      <w:r w:rsidR="00F15CF9">
        <w:t>ого</w:t>
      </w:r>
      <w:r w:rsidR="00B033E1" w:rsidRPr="0080663B">
        <w:t xml:space="preserve"> район</w:t>
      </w:r>
      <w:r w:rsidR="00F15CF9">
        <w:t>а</w:t>
      </w:r>
      <w:r w:rsidR="00B033E1" w:rsidRPr="0080663B">
        <w:t xml:space="preserve"> от ДД.ММ.ГГ. №ХХХ)</w:t>
      </w:r>
      <w:r w:rsidR="00866018" w:rsidRPr="0080663B">
        <w:t>.</w:t>
      </w:r>
    </w:p>
    <w:p w:rsidR="00866018" w:rsidRPr="0080663B" w:rsidRDefault="00E534B8" w:rsidP="00E534B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  <w:r>
        <w:t>79.</w:t>
      </w:r>
      <w:r w:rsidR="00866018" w:rsidRPr="0080663B">
        <w:t>Процедура устранения технической ошиб</w:t>
      </w:r>
      <w:r w:rsidR="00072E03" w:rsidRPr="0080663B">
        <w:t xml:space="preserve">ки в разрешении осуществляется </w:t>
      </w:r>
      <w:r w:rsidR="00866018" w:rsidRPr="0080663B">
        <w:t xml:space="preserve">в течение </w:t>
      </w:r>
      <w:r w:rsidR="003E0E00" w:rsidRPr="0080663B">
        <w:t>десяти</w:t>
      </w:r>
      <w:r w:rsidR="00866018" w:rsidRPr="0080663B">
        <w:t xml:space="preserve"> рабочих дней со</w:t>
      </w:r>
      <w:r w:rsidR="00072E03" w:rsidRPr="0080663B">
        <w:t xml:space="preserve"> дня регистрации </w:t>
      </w:r>
      <w:r w:rsidR="00866018" w:rsidRPr="0080663B">
        <w:t>заявления об исправлении технической ошибки.</w:t>
      </w:r>
    </w:p>
    <w:p w:rsidR="004F77EE" w:rsidRPr="0080663B" w:rsidRDefault="00E534B8" w:rsidP="00E534B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  <w:r>
        <w:t>80.</w:t>
      </w:r>
      <w:r w:rsidR="00866018" w:rsidRPr="0080663B">
        <w:t xml:space="preserve">После подписания, проставления печати </w:t>
      </w:r>
      <w:r w:rsidR="00B033E1" w:rsidRPr="0080663B">
        <w:t>Администрации Байкаловск</w:t>
      </w:r>
      <w:r w:rsidR="00F15CF9">
        <w:t>ого</w:t>
      </w:r>
      <w:r w:rsidR="00B033E1" w:rsidRPr="0080663B">
        <w:t xml:space="preserve"> муниципальн</w:t>
      </w:r>
      <w:r w:rsidR="00F15CF9">
        <w:t>ого</w:t>
      </w:r>
      <w:r w:rsidR="00B033E1" w:rsidRPr="0080663B">
        <w:t xml:space="preserve"> район</w:t>
      </w:r>
      <w:r w:rsidR="00F15CF9">
        <w:t>а</w:t>
      </w:r>
      <w:r w:rsidR="00CA2B5C" w:rsidRPr="0080663B">
        <w:t xml:space="preserve"> </w:t>
      </w:r>
      <w:r w:rsidR="004D743A" w:rsidRPr="0080663B">
        <w:t xml:space="preserve">один экземпляр </w:t>
      </w:r>
      <w:r w:rsidR="00866018" w:rsidRPr="0080663B">
        <w:t xml:space="preserve">исправленного разрешения </w:t>
      </w:r>
      <w:r w:rsidR="001F264F" w:rsidRPr="0080663B">
        <w:t>выдается заявителю</w:t>
      </w:r>
      <w:r w:rsidR="00670A57" w:rsidRPr="0080663B">
        <w:t xml:space="preserve">, второй экземпляр разрешения </w:t>
      </w:r>
      <w:r w:rsidR="00866018" w:rsidRPr="0080663B">
        <w:t>хранится в отделе</w:t>
      </w:r>
      <w:r w:rsidR="00CA2B5C" w:rsidRPr="0080663B">
        <w:t>, ответственном за</w:t>
      </w:r>
      <w:r w:rsidR="00866018" w:rsidRPr="0080663B">
        <w:t xml:space="preserve"> выдач</w:t>
      </w:r>
      <w:r w:rsidR="00CA2B5C" w:rsidRPr="0080663B">
        <w:t>у</w:t>
      </w:r>
      <w:r w:rsidR="00866018" w:rsidRPr="0080663B">
        <w:t xml:space="preserve"> разрешений</w:t>
      </w:r>
      <w:r w:rsidR="00CA2B5C" w:rsidRPr="0080663B">
        <w:t xml:space="preserve"> </w:t>
      </w:r>
      <w:r w:rsidR="00866018" w:rsidRPr="0080663B">
        <w:t>на строительство и разрешений на ввод объектов в эксплуатацию</w:t>
      </w:r>
      <w:r w:rsidR="004E0A6F" w:rsidRPr="0080663B">
        <w:t>, третий экземпляр разрешения (в срок</w:t>
      </w:r>
      <w:r w:rsidR="00670A57" w:rsidRPr="0080663B">
        <w:t xml:space="preserve"> не позднее пяти рабочих дней с даты принятия решения об исправлении технической ошибки) направляется </w:t>
      </w:r>
      <w:r w:rsidR="00360255" w:rsidRPr="0080663B">
        <w:t xml:space="preserve">Администрацией </w:t>
      </w:r>
      <w:r w:rsidR="00670A57" w:rsidRPr="0080663B"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866018" w:rsidRPr="0080663B">
        <w:t xml:space="preserve">. </w:t>
      </w:r>
    </w:p>
    <w:p w:rsidR="00866018" w:rsidRPr="0080663B" w:rsidRDefault="00866018" w:rsidP="00E534B8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</w:pPr>
      <w:r w:rsidRPr="0080663B">
        <w:t>Оригинал разрешения, в котором допущена техническая ошибка, остается на хранении в отделе</w:t>
      </w:r>
      <w:r w:rsidR="00CA2B5C" w:rsidRPr="0080663B">
        <w:t>, ответственном за</w:t>
      </w:r>
      <w:r w:rsidRPr="0080663B">
        <w:t xml:space="preserve"> выдач</w:t>
      </w:r>
      <w:r w:rsidR="00CA2B5C" w:rsidRPr="0080663B">
        <w:t>у</w:t>
      </w:r>
      <w:r w:rsidRPr="0080663B">
        <w:t xml:space="preserve"> разрешений на строительство и ввод объектов в эксплуатацию</w:t>
      </w:r>
      <w:r w:rsidR="004F77EE" w:rsidRPr="0080663B">
        <w:t xml:space="preserve"> </w:t>
      </w:r>
      <w:r w:rsidR="008D7A4C" w:rsidRPr="0080663B">
        <w:t xml:space="preserve">с правовым актом органа местного самоуправления </w:t>
      </w:r>
      <w:r w:rsidRPr="0080663B">
        <w:t>об исправлении технической ошибки.</w:t>
      </w:r>
    </w:p>
    <w:p w:rsidR="00866018" w:rsidRPr="0080663B" w:rsidRDefault="00E534B8" w:rsidP="00E534B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  <w:r>
        <w:rPr>
          <w:rFonts w:eastAsiaTheme="minorHAnsi"/>
          <w:lang w:eastAsia="en-US"/>
        </w:rPr>
        <w:t xml:space="preserve">81. </w:t>
      </w:r>
      <w:r w:rsidR="004525A4" w:rsidRPr="00E534B8">
        <w:rPr>
          <w:rFonts w:eastAsiaTheme="minorHAnsi"/>
          <w:lang w:eastAsia="en-US"/>
        </w:rPr>
        <w:t>Муниципальный служащий</w:t>
      </w:r>
      <w:r w:rsidR="004525A4" w:rsidRPr="0080663B">
        <w:t>, ответственный за выдачу результата муниципальных услуг</w:t>
      </w:r>
      <w:r w:rsidR="00CA2B5C" w:rsidRPr="0080663B">
        <w:t xml:space="preserve"> </w:t>
      </w:r>
      <w:r w:rsidR="00866018" w:rsidRPr="0080663B">
        <w:t>в течение одного рабочего дня сообщает заявителю по телефону</w:t>
      </w:r>
      <w:r w:rsidR="00CA2B5C" w:rsidRPr="0080663B">
        <w:t xml:space="preserve"> </w:t>
      </w:r>
      <w:r w:rsidR="00866018" w:rsidRPr="0080663B"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80663B">
        <w:t xml:space="preserve">нической ошибки с возвращением </w:t>
      </w:r>
      <w:r w:rsidR="00866018" w:rsidRPr="0080663B">
        <w:t>оригинала представленного разрешения под роспись.</w:t>
      </w:r>
    </w:p>
    <w:p w:rsidR="00F15CF9" w:rsidRPr="004C088F" w:rsidRDefault="00E534B8" w:rsidP="00F15CF9">
      <w:r>
        <w:lastRenderedPageBreak/>
        <w:t xml:space="preserve">82. </w:t>
      </w:r>
      <w:r w:rsidR="00866018" w:rsidRPr="0080663B">
        <w:t xml:space="preserve">Исправление технической ошибки может осуществляться по инициативе </w:t>
      </w:r>
      <w:r w:rsidR="00360255" w:rsidRPr="0080663B">
        <w:t>Администрации Байкаловск</w:t>
      </w:r>
      <w:r w:rsidR="00F15CF9">
        <w:t>ого</w:t>
      </w:r>
      <w:r w:rsidR="00360255" w:rsidRPr="0080663B">
        <w:t xml:space="preserve"> муниципальн</w:t>
      </w:r>
      <w:r w:rsidR="00F15CF9">
        <w:t>ого</w:t>
      </w:r>
      <w:r w:rsidR="00360255" w:rsidRPr="0080663B">
        <w:t xml:space="preserve"> район</w:t>
      </w:r>
      <w:r w:rsidR="00F15CF9">
        <w:t>а</w:t>
      </w:r>
      <w:r w:rsidR="004F77EE" w:rsidRPr="0080663B">
        <w:t xml:space="preserve"> </w:t>
      </w:r>
      <w:r w:rsidR="00866018" w:rsidRPr="0080663B">
        <w:t>в случае самостояте</w:t>
      </w:r>
      <w:r w:rsidR="00072E03" w:rsidRPr="0080663B">
        <w:t>льного выявления факта технической ошибки, допущенной</w:t>
      </w:r>
      <w:r w:rsidR="004F77EE" w:rsidRPr="0080663B">
        <w:t xml:space="preserve"> </w:t>
      </w:r>
      <w:r w:rsidR="00866018" w:rsidRPr="0080663B">
        <w:t>в разрешении</w:t>
      </w:r>
      <w:r w:rsidR="00F162E6" w:rsidRPr="0080663B">
        <w:t>.</w:t>
      </w:r>
      <w:r w:rsidR="00F15CF9">
        <w:t xml:space="preserve"> </w:t>
      </w:r>
      <w:r w:rsidR="00F15CF9" w:rsidRPr="004C088F">
        <w:t>(</w:t>
      </w:r>
      <w:r w:rsidR="00F15CF9">
        <w:t>в</w:t>
      </w:r>
      <w:r w:rsidR="00F15CF9" w:rsidRPr="004C088F">
        <w:t xml:space="preserve"> редакции постановления администрации от 29.12.2021г. №445)</w:t>
      </w:r>
    </w:p>
    <w:p w:rsidR="004F77EE" w:rsidRPr="0080663B" w:rsidRDefault="004F77EE" w:rsidP="00F15CF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</w:pPr>
    </w:p>
    <w:p w:rsidR="006F3BA9" w:rsidRPr="0080663B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1B3B44" w:rsidRPr="0080663B" w:rsidRDefault="001B3B44" w:rsidP="00467A2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0663B">
        <w:rPr>
          <w:rFonts w:eastAsiaTheme="minorHAnsi"/>
          <w:b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467A2B" w:rsidRPr="0080663B">
        <w:rPr>
          <w:rFonts w:eastAsiaTheme="minorHAnsi"/>
          <w:b/>
          <w:lang w:eastAsia="en-US"/>
        </w:rPr>
        <w:t>, в том числе с использованием Единого портала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lang w:eastAsia="en-US"/>
        </w:rPr>
      </w:pPr>
    </w:p>
    <w:p w:rsidR="001B3B44" w:rsidRPr="0080663B" w:rsidRDefault="001B3B44" w:rsidP="00242E63">
      <w:pPr>
        <w:autoSpaceDE w:val="0"/>
        <w:autoSpaceDN w:val="0"/>
        <w:adjustRightInd w:val="0"/>
        <w:ind w:right="-2"/>
        <w:jc w:val="center"/>
        <w:rPr>
          <w:b/>
        </w:rPr>
      </w:pPr>
      <w:r w:rsidRPr="0080663B">
        <w:rPr>
          <w:b/>
        </w:rPr>
        <w:t xml:space="preserve">Получение информации о порядке и сроках 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highlight w:val="yellow"/>
          <w:lang w:eastAsia="en-US"/>
        </w:rPr>
      </w:pPr>
      <w:r w:rsidRPr="0080663B">
        <w:rPr>
          <w:b/>
        </w:rPr>
        <w:t>предоставления муниципальной услуги</w:t>
      </w:r>
    </w:p>
    <w:p w:rsidR="001B3B44" w:rsidRPr="0080663B" w:rsidRDefault="001B3B44" w:rsidP="00242E63">
      <w:pPr>
        <w:pStyle w:val="af6"/>
        <w:ind w:right="-2" w:firstLine="708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B3B44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8</w:t>
      </w:r>
      <w:r w:rsidR="00D6602A" w:rsidRPr="0080663B">
        <w:rPr>
          <w:rFonts w:eastAsiaTheme="minorHAnsi"/>
          <w:lang w:eastAsia="en-US"/>
        </w:rPr>
        <w:t>3</w:t>
      </w:r>
      <w:r w:rsidRPr="0080663B">
        <w:rPr>
          <w:rFonts w:eastAsiaTheme="minorHAnsi"/>
          <w:lang w:eastAsia="en-US"/>
        </w:rPr>
        <w:t xml:space="preserve">. Информация о предоставлении муниципальной услуги размещается на Едином портале, а также официальном сайте </w:t>
      </w:r>
      <w:r w:rsidR="00360255" w:rsidRPr="0080663B">
        <w:t>Администрации Байкаловск</w:t>
      </w:r>
      <w:r w:rsidR="00F15CF9">
        <w:t>ого</w:t>
      </w:r>
      <w:r w:rsidR="00360255" w:rsidRPr="0080663B">
        <w:t xml:space="preserve"> муниципальн</w:t>
      </w:r>
      <w:r w:rsidR="00F15CF9">
        <w:t>ого</w:t>
      </w:r>
      <w:r w:rsidR="00360255" w:rsidRPr="0080663B">
        <w:t xml:space="preserve"> район</w:t>
      </w:r>
      <w:r w:rsidR="00F15CF9">
        <w:t>а</w:t>
      </w:r>
      <w:r w:rsidRPr="0080663B">
        <w:rPr>
          <w:rFonts w:eastAsiaTheme="minorHAnsi"/>
          <w:lang w:eastAsia="en-US"/>
        </w:rPr>
        <w:t>.</w:t>
      </w:r>
    </w:p>
    <w:p w:rsidR="00F15CF9" w:rsidRPr="004C088F" w:rsidRDefault="00F15CF9" w:rsidP="00F15CF9">
      <w:r w:rsidRPr="004C088F">
        <w:t>(</w:t>
      </w:r>
      <w:r>
        <w:t>в</w:t>
      </w:r>
      <w:r w:rsidRPr="004C088F">
        <w:t xml:space="preserve"> редакции постановления администрации от 29.12.2021г. №445)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 xml:space="preserve">На Едином портале, официальном сайте </w:t>
      </w:r>
      <w:r w:rsidR="00360255" w:rsidRPr="0080663B">
        <w:t xml:space="preserve">Администрации </w:t>
      </w:r>
      <w:r w:rsidRPr="0080663B">
        <w:rPr>
          <w:rFonts w:eastAsiaTheme="minorHAnsi"/>
          <w:lang w:eastAsia="en-US"/>
        </w:rPr>
        <w:t>размещается следующая информация: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2) круг заявителей;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3) срок предоставления муниципальной услуги;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 xml:space="preserve">Информация на Едином портале, официальном сайте </w:t>
      </w:r>
      <w:r w:rsidR="00360255" w:rsidRPr="0080663B">
        <w:rPr>
          <w:rFonts w:eastAsiaTheme="minorHAnsi"/>
          <w:lang w:eastAsia="en-US"/>
        </w:rPr>
        <w:t>Администрации</w:t>
      </w:r>
      <w:r w:rsidRPr="0080663B">
        <w:rPr>
          <w:rFonts w:eastAsiaTheme="minorHAnsi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80663B" w:rsidRDefault="001B3B44" w:rsidP="00360255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Доступ к информации о сроках и порядке предоставления муниципальной</w:t>
      </w:r>
      <w:r w:rsidR="00360255" w:rsidRPr="0080663B">
        <w:rPr>
          <w:rFonts w:eastAsiaTheme="minorHAnsi"/>
          <w:lang w:eastAsia="en-US"/>
        </w:rPr>
        <w:t xml:space="preserve"> </w:t>
      </w:r>
      <w:r w:rsidRPr="0080663B">
        <w:rPr>
          <w:rFonts w:eastAsiaTheme="minorHAnsi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b/>
          <w:lang w:eastAsia="en-US"/>
        </w:rPr>
      </w:pPr>
    </w:p>
    <w:p w:rsidR="001B3B44" w:rsidRPr="0080663B" w:rsidRDefault="001B3B44" w:rsidP="0051452E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lang w:eastAsia="en-US"/>
        </w:rPr>
      </w:pPr>
      <w:r w:rsidRPr="0080663B">
        <w:rPr>
          <w:rFonts w:eastAsiaTheme="minorHAnsi"/>
          <w:b/>
          <w:lang w:eastAsia="en-US"/>
        </w:rPr>
        <w:t xml:space="preserve">Запись на прием в орган, предоставляющий муниципальную услугу, для подачи запроса </w:t>
      </w:r>
      <w:r w:rsidR="00564EF6" w:rsidRPr="0080663B">
        <w:rPr>
          <w:rFonts w:eastAsiaTheme="minorHAnsi"/>
          <w:b/>
          <w:lang w:eastAsia="en-US"/>
        </w:rPr>
        <w:t>при реализации технической возможности</w:t>
      </w:r>
      <w:r w:rsidR="00677D01" w:rsidRPr="0080663B">
        <w:t xml:space="preserve"> </w:t>
      </w:r>
      <w:r w:rsidR="00677D01" w:rsidRPr="0080663B">
        <w:rPr>
          <w:b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80663B" w:rsidRDefault="001B3B44" w:rsidP="0051452E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lang w:eastAsia="en-US"/>
        </w:rPr>
      </w:pPr>
    </w:p>
    <w:p w:rsidR="00564EF6" w:rsidRPr="0080663B" w:rsidRDefault="001B3B44" w:rsidP="00564EF6">
      <w:pPr>
        <w:pStyle w:val="a5"/>
        <w:autoSpaceDE w:val="0"/>
        <w:autoSpaceDN w:val="0"/>
        <w:adjustRightInd w:val="0"/>
        <w:ind w:left="0"/>
      </w:pPr>
      <w:r w:rsidRPr="0080663B">
        <w:rPr>
          <w:rFonts w:eastAsiaTheme="minorHAnsi"/>
          <w:lang w:eastAsia="en-US"/>
        </w:rPr>
        <w:t>8</w:t>
      </w:r>
      <w:r w:rsidR="00D6602A" w:rsidRPr="0080663B">
        <w:rPr>
          <w:rFonts w:eastAsiaTheme="minorHAnsi"/>
          <w:lang w:eastAsia="en-US"/>
        </w:rPr>
        <w:t>4</w:t>
      </w:r>
      <w:r w:rsidRPr="0080663B">
        <w:rPr>
          <w:rFonts w:eastAsiaTheme="minorHAnsi"/>
          <w:lang w:eastAsia="en-US"/>
        </w:rPr>
        <w:t xml:space="preserve">. </w:t>
      </w:r>
      <w:r w:rsidR="00564EF6" w:rsidRPr="0080663B"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564EF6" w:rsidRPr="0080663B" w:rsidRDefault="00564EF6" w:rsidP="00564EF6">
      <w:pPr>
        <w:pStyle w:val="a5"/>
        <w:autoSpaceDE w:val="0"/>
        <w:autoSpaceDN w:val="0"/>
        <w:adjustRightInd w:val="0"/>
        <w:ind w:left="0"/>
      </w:pPr>
      <w:r w:rsidRPr="0080663B">
        <w:lastRenderedPageBreak/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8F1212" w:rsidRPr="0080663B">
        <w:t>Администрации</w:t>
      </w:r>
      <w:r w:rsidRPr="0080663B">
        <w:t xml:space="preserve">. </w:t>
      </w:r>
    </w:p>
    <w:p w:rsidR="00564EF6" w:rsidRPr="0080663B" w:rsidRDefault="00564EF6" w:rsidP="00564EF6">
      <w:pPr>
        <w:pStyle w:val="a5"/>
        <w:autoSpaceDE w:val="0"/>
        <w:autoSpaceDN w:val="0"/>
        <w:adjustRightInd w:val="0"/>
        <w:ind w:left="0"/>
      </w:pPr>
      <w:r w:rsidRPr="0080663B"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564EF6" w:rsidRPr="0080663B" w:rsidRDefault="00564EF6" w:rsidP="00564EF6">
      <w:pPr>
        <w:pStyle w:val="a5"/>
        <w:autoSpaceDE w:val="0"/>
        <w:autoSpaceDN w:val="0"/>
        <w:adjustRightInd w:val="0"/>
        <w:ind w:left="0"/>
      </w:pPr>
      <w:r w:rsidRPr="0080663B">
        <w:t>Орган (организация) не вправе требовать от заявителя совершения иных действий, кроме прохождения идентификации и</w:t>
      </w:r>
      <w:r w:rsidR="0080663B" w:rsidRPr="0080663B">
        <w:t xml:space="preserve"> аутентификации в соответствии </w:t>
      </w:r>
      <w:r w:rsidRPr="0080663B"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4EF6" w:rsidRPr="0080663B" w:rsidRDefault="00564EF6" w:rsidP="00564EF6">
      <w:pPr>
        <w:pStyle w:val="a5"/>
        <w:autoSpaceDE w:val="0"/>
        <w:autoSpaceDN w:val="0"/>
        <w:adjustRightInd w:val="0"/>
        <w:ind w:left="0"/>
      </w:pPr>
    </w:p>
    <w:p w:rsidR="001B3B44" w:rsidRPr="0080663B" w:rsidRDefault="001B3B44" w:rsidP="0080663B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lang w:eastAsia="en-US"/>
        </w:rPr>
      </w:pPr>
      <w:r w:rsidRPr="0080663B">
        <w:rPr>
          <w:rFonts w:eastAsiaTheme="minorHAnsi"/>
          <w:b/>
          <w:lang w:eastAsia="en-US"/>
        </w:rPr>
        <w:t>Формирование запроса о предоставлении муниципальной услуги</w:t>
      </w:r>
    </w:p>
    <w:p w:rsidR="008F1212" w:rsidRPr="0080663B" w:rsidRDefault="008F1212" w:rsidP="00564EF6">
      <w:pPr>
        <w:autoSpaceDE w:val="0"/>
        <w:autoSpaceDN w:val="0"/>
        <w:adjustRightInd w:val="0"/>
        <w:ind w:right="-2"/>
        <w:rPr>
          <w:rFonts w:eastAsiaTheme="minorHAnsi"/>
          <w:b/>
          <w:highlight w:val="yellow"/>
          <w:lang w:eastAsia="en-US"/>
        </w:rPr>
      </w:pP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8</w:t>
      </w:r>
      <w:r w:rsidR="00D6602A" w:rsidRPr="0080663B">
        <w:rPr>
          <w:rFonts w:eastAsiaTheme="minorHAnsi"/>
          <w:lang w:eastAsia="en-US"/>
        </w:rPr>
        <w:t>5</w:t>
      </w:r>
      <w:r w:rsidRPr="0080663B">
        <w:rPr>
          <w:rFonts w:eastAsiaTheme="minorHAnsi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При формировании запроса заявителю обеспечивается: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а) возможность копирования и сохранения запроса и иных документов, указанных в пунктах 16</w:t>
      </w:r>
      <w:r w:rsidR="003A7F51" w:rsidRPr="0080663B">
        <w:rPr>
          <w:rFonts w:eastAsiaTheme="minorHAnsi"/>
          <w:lang w:eastAsia="en-US"/>
        </w:rPr>
        <w:t xml:space="preserve"> и</w:t>
      </w:r>
      <w:r w:rsidRPr="0080663B">
        <w:rPr>
          <w:rFonts w:eastAsiaTheme="minorHAnsi"/>
          <w:lang w:eastAsia="en-US"/>
        </w:rPr>
        <w:t xml:space="preserve"> 17 настоящего административного регламента, необходимых для предоставления муниципальной услуги;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80663B">
        <w:rPr>
          <w:rFonts w:eastAsiaTheme="minorHAnsi"/>
          <w:i/>
          <w:iCs/>
          <w:lang w:eastAsia="en-US"/>
        </w:rPr>
        <w:t>;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Сформированный и подписанный запрос, и иные документы, указанные пунктах 16</w:t>
      </w:r>
      <w:r w:rsidR="003A7F51" w:rsidRPr="0080663B">
        <w:rPr>
          <w:rFonts w:eastAsiaTheme="minorHAnsi"/>
          <w:lang w:eastAsia="en-US"/>
        </w:rPr>
        <w:t xml:space="preserve"> и</w:t>
      </w:r>
      <w:r w:rsidRPr="0080663B">
        <w:rPr>
          <w:rFonts w:eastAsiaTheme="minorHAnsi"/>
          <w:lang w:eastAsia="en-US"/>
        </w:rPr>
        <w:t xml:space="preserve"> 17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</w:p>
    <w:p w:rsidR="001B3B44" w:rsidRPr="0080663B" w:rsidRDefault="001B3B44" w:rsidP="00564EF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0663B">
        <w:rPr>
          <w:rFonts w:eastAsiaTheme="minorHAnsi"/>
          <w:b/>
          <w:lang w:eastAsia="en-US"/>
        </w:rPr>
        <w:lastRenderedPageBreak/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highlight w:val="yellow"/>
          <w:lang w:eastAsia="en-US"/>
        </w:rPr>
      </w:pP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8</w:t>
      </w:r>
      <w:r w:rsidR="00D6602A" w:rsidRPr="0080663B">
        <w:rPr>
          <w:rFonts w:eastAsiaTheme="minorHAnsi"/>
          <w:lang w:eastAsia="en-US"/>
        </w:rPr>
        <w:t>6</w:t>
      </w:r>
      <w:r w:rsidRPr="0080663B">
        <w:rPr>
          <w:rFonts w:eastAsiaTheme="minorHAnsi"/>
          <w:lang w:eastAsia="en-US"/>
        </w:rPr>
        <w:t>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Срок регистрации запроса – 1 рабочий день.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Предоставление муниципальной услуги начинается с момента приема 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b/>
          <w:highlight w:val="yellow"/>
          <w:lang w:eastAsia="en-US"/>
        </w:rPr>
      </w:pPr>
    </w:p>
    <w:p w:rsidR="001B3B44" w:rsidRPr="0080663B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highlight w:val="yellow"/>
          <w:lang w:eastAsia="en-US"/>
        </w:rPr>
      </w:pPr>
      <w:r w:rsidRPr="0080663B">
        <w:rPr>
          <w:b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b/>
          <w:highlight w:val="yellow"/>
          <w:lang w:eastAsia="en-US"/>
        </w:rPr>
      </w:pP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8</w:t>
      </w:r>
      <w:r w:rsidR="00D6602A" w:rsidRPr="0080663B">
        <w:rPr>
          <w:rFonts w:eastAsiaTheme="minorHAnsi"/>
          <w:lang w:eastAsia="en-US"/>
        </w:rPr>
        <w:t>7</w:t>
      </w:r>
      <w:r w:rsidRPr="0080663B">
        <w:rPr>
          <w:rFonts w:eastAsiaTheme="minorHAnsi"/>
          <w:lang w:eastAsia="en-US"/>
        </w:rPr>
        <w:t>. Государственная пошлина за предоставление муниципальной услуги не взимается</w:t>
      </w:r>
      <w:r w:rsidR="0080663B">
        <w:rPr>
          <w:rFonts w:eastAsiaTheme="minorHAnsi"/>
          <w:lang w:eastAsia="en-US"/>
        </w:rPr>
        <w:t>.</w:t>
      </w:r>
    </w:p>
    <w:p w:rsidR="0080663B" w:rsidRPr="0080663B" w:rsidRDefault="0080663B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lang w:eastAsia="en-US"/>
        </w:rPr>
      </w:pPr>
    </w:p>
    <w:p w:rsidR="001B3B44" w:rsidRPr="0080663B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lang w:eastAsia="en-US"/>
        </w:rPr>
      </w:pPr>
      <w:r w:rsidRPr="0080663B">
        <w:rPr>
          <w:rFonts w:eastAsiaTheme="minorHAnsi"/>
          <w:b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b/>
          <w:highlight w:val="yellow"/>
          <w:lang w:eastAsia="en-US"/>
        </w:rPr>
      </w:pP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8</w:t>
      </w:r>
      <w:r w:rsidR="00D6602A" w:rsidRPr="0080663B">
        <w:rPr>
          <w:rFonts w:eastAsiaTheme="minorHAnsi"/>
          <w:lang w:eastAsia="en-US"/>
        </w:rPr>
        <w:t>8</w:t>
      </w:r>
      <w:r w:rsidRPr="0080663B">
        <w:rPr>
          <w:rFonts w:eastAsiaTheme="minorHAnsi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00659F" w:rsidRPr="0080663B" w:rsidRDefault="0000659F" w:rsidP="0000659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а) уведомление о записи на прием в орган (организацию) или многофункциональный центр;</w:t>
      </w:r>
    </w:p>
    <w:p w:rsidR="0000659F" w:rsidRPr="0080663B" w:rsidRDefault="0000659F" w:rsidP="0000659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80663B">
        <w:rPr>
          <w:rFonts w:eastAsiaTheme="minorHAnsi"/>
          <w:i/>
          <w:iCs/>
          <w:lang w:eastAsia="en-US"/>
        </w:rPr>
        <w:t>;</w:t>
      </w:r>
    </w:p>
    <w:p w:rsidR="0000659F" w:rsidRPr="0080663B" w:rsidRDefault="0000659F" w:rsidP="0000659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lastRenderedPageBreak/>
        <w:t>в) уведомление о начале процедуры предоставления муниципальной услуги</w:t>
      </w:r>
      <w:r w:rsidRPr="0080663B">
        <w:rPr>
          <w:rFonts w:eastAsiaTheme="minorHAnsi"/>
          <w:i/>
          <w:iCs/>
          <w:lang w:eastAsia="en-US"/>
        </w:rPr>
        <w:t>;</w:t>
      </w:r>
      <w:r w:rsidRPr="0080663B">
        <w:rPr>
          <w:rFonts w:eastAsiaTheme="minorHAnsi"/>
          <w:lang w:eastAsia="en-US"/>
        </w:rPr>
        <w:t xml:space="preserve"> </w:t>
      </w:r>
    </w:p>
    <w:p w:rsidR="0000659F" w:rsidRPr="0080663B" w:rsidRDefault="0000659F" w:rsidP="0000659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80663B">
        <w:rPr>
          <w:rFonts w:eastAsiaTheme="minorHAnsi"/>
          <w:i/>
          <w:iCs/>
          <w:lang w:eastAsia="en-US"/>
        </w:rPr>
        <w:t>;</w:t>
      </w:r>
    </w:p>
    <w:p w:rsidR="0000659F" w:rsidRPr="0080663B" w:rsidRDefault="0000659F" w:rsidP="0000659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Pr="0080663B">
        <w:rPr>
          <w:rFonts w:eastAsiaTheme="minorHAnsi"/>
          <w:i/>
          <w:iCs/>
          <w:lang w:eastAsia="en-US"/>
        </w:rPr>
        <w:t>;</w:t>
      </w:r>
    </w:p>
    <w:p w:rsidR="0000659F" w:rsidRPr="0080663B" w:rsidRDefault="0000659F" w:rsidP="0000659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80663B">
        <w:rPr>
          <w:rFonts w:eastAsiaTheme="minorHAnsi"/>
          <w:i/>
          <w:iCs/>
          <w:lang w:eastAsia="en-US"/>
        </w:rPr>
        <w:t>;</w:t>
      </w:r>
    </w:p>
    <w:p w:rsidR="0000659F" w:rsidRPr="0080663B" w:rsidRDefault="0000659F" w:rsidP="0000659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ж) уведомление о мотивированном отказе в предоставлении муниципальной услуги</w:t>
      </w:r>
      <w:r w:rsidRPr="0080663B">
        <w:rPr>
          <w:rFonts w:eastAsiaTheme="minorHAnsi"/>
          <w:i/>
          <w:iCs/>
          <w:lang w:eastAsia="en-US"/>
        </w:rPr>
        <w:t>.</w:t>
      </w:r>
    </w:p>
    <w:p w:rsidR="006F3BA9" w:rsidRPr="0080663B" w:rsidRDefault="006F3BA9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</w:p>
    <w:p w:rsidR="001B3B44" w:rsidRPr="0080663B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lang w:eastAsia="en-US"/>
        </w:rPr>
      </w:pPr>
      <w:r w:rsidRPr="0080663B">
        <w:rPr>
          <w:rFonts w:eastAsiaTheme="minorHAnsi"/>
          <w:b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lang w:eastAsia="en-US"/>
        </w:rPr>
      </w:pP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8</w:t>
      </w:r>
      <w:r w:rsidR="00D6602A" w:rsidRPr="0080663B">
        <w:rPr>
          <w:rFonts w:eastAsiaTheme="minorHAnsi"/>
          <w:lang w:eastAsia="en-US"/>
        </w:rPr>
        <w:t>9</w:t>
      </w:r>
      <w:r w:rsidRPr="0080663B">
        <w:rPr>
          <w:rFonts w:eastAsiaTheme="minorHAnsi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</w:t>
      </w:r>
      <w:r w:rsidR="00635251" w:rsidRPr="0080663B">
        <w:rPr>
          <w:rFonts w:eastAsiaTheme="minorHAnsi"/>
          <w:lang w:eastAsia="en-US"/>
        </w:rPr>
        <w:t>сан в пунктах 45</w:t>
      </w:r>
      <w:r w:rsidRPr="0080663B">
        <w:rPr>
          <w:rFonts w:eastAsiaTheme="minorHAnsi"/>
          <w:lang w:eastAsia="en-US"/>
        </w:rPr>
        <w:t>-4</w:t>
      </w:r>
      <w:r w:rsidR="00635251" w:rsidRPr="0080663B">
        <w:rPr>
          <w:rFonts w:eastAsiaTheme="minorHAnsi"/>
          <w:lang w:eastAsia="en-US"/>
        </w:rPr>
        <w:t>8</w:t>
      </w:r>
      <w:r w:rsidRPr="0080663B">
        <w:rPr>
          <w:rFonts w:eastAsiaTheme="minorHAnsi"/>
          <w:lang w:eastAsia="en-US"/>
        </w:rPr>
        <w:t xml:space="preserve"> настоящего регламента.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</w:p>
    <w:p w:rsidR="001B3B44" w:rsidRPr="0080663B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lang w:eastAsia="en-US"/>
        </w:rPr>
      </w:pPr>
      <w:r w:rsidRPr="0080663B">
        <w:rPr>
          <w:rFonts w:eastAsiaTheme="minorHAnsi"/>
          <w:b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highlight w:val="yellow"/>
          <w:lang w:eastAsia="en-US"/>
        </w:rPr>
      </w:pPr>
    </w:p>
    <w:p w:rsidR="001B3B44" w:rsidRPr="0080663B" w:rsidRDefault="00D6602A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90</w:t>
      </w:r>
      <w:r w:rsidR="001B3B44" w:rsidRPr="0080663B">
        <w:rPr>
          <w:rFonts w:eastAsiaTheme="minorHAnsi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80663B">
        <w:t xml:space="preserve">разрешение на </w:t>
      </w:r>
      <w:r w:rsidR="006B7C79" w:rsidRPr="0080663B">
        <w:rPr>
          <w:rFonts w:eastAsia="Calibri"/>
        </w:rPr>
        <w:t>ввод в эксплуатацию объекта капитального строительства</w:t>
      </w:r>
      <w:r w:rsidR="001B3B44" w:rsidRPr="0080663B">
        <w:t xml:space="preserve"> либо мотивированный отказ в выдаче </w:t>
      </w:r>
      <w:r w:rsidR="006B7C79" w:rsidRPr="0080663B">
        <w:t xml:space="preserve">такого </w:t>
      </w:r>
      <w:r w:rsidR="001B3B44" w:rsidRPr="0080663B">
        <w:t xml:space="preserve">разрешения </w:t>
      </w:r>
      <w:r w:rsidR="001B3B44" w:rsidRPr="0080663B">
        <w:rPr>
          <w:rFonts w:eastAsiaTheme="minorHAnsi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0F6AC1" w:rsidRPr="0080663B" w:rsidRDefault="000F6AC1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lang w:eastAsia="en-US"/>
        </w:rPr>
      </w:pPr>
    </w:p>
    <w:p w:rsidR="001B3B44" w:rsidRPr="0080663B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lang w:eastAsia="en-US"/>
        </w:rPr>
      </w:pPr>
      <w:r w:rsidRPr="0080663B">
        <w:rPr>
          <w:rFonts w:eastAsiaTheme="minorHAnsi"/>
          <w:b/>
          <w:lang w:eastAsia="en-US"/>
        </w:rPr>
        <w:t>Осуществление оценки качества предоставления муниципальной услуги</w:t>
      </w:r>
      <w:r w:rsidR="00C91975" w:rsidRPr="0080663B">
        <w:rPr>
          <w:rFonts w:eastAsiaTheme="minorHAnsi"/>
          <w:b/>
          <w:lang w:eastAsia="en-US"/>
        </w:rPr>
        <w:t xml:space="preserve"> при наличии технической возможности</w:t>
      </w:r>
      <w:r w:rsidR="00677D01" w:rsidRPr="0080663B">
        <w:rPr>
          <w:b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lang w:eastAsia="en-US"/>
        </w:rPr>
      </w:pPr>
    </w:p>
    <w:p w:rsidR="005613E7" w:rsidRPr="0080663B" w:rsidRDefault="001B3B44" w:rsidP="00C91975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9</w:t>
      </w:r>
      <w:r w:rsidR="00D6602A" w:rsidRPr="0080663B">
        <w:rPr>
          <w:rFonts w:eastAsiaTheme="minorHAnsi"/>
          <w:lang w:eastAsia="en-US"/>
        </w:rPr>
        <w:t>1</w:t>
      </w:r>
      <w:r w:rsidRPr="0080663B">
        <w:rPr>
          <w:rFonts w:eastAsiaTheme="minorHAnsi"/>
          <w:lang w:eastAsia="en-US"/>
        </w:rPr>
        <w:t xml:space="preserve">. </w:t>
      </w:r>
      <w:r w:rsidR="005613E7" w:rsidRPr="0080663B">
        <w:rPr>
          <w:rFonts w:eastAsiaTheme="minorHAnsi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6F3BA9" w:rsidRPr="0080663B" w:rsidRDefault="006F3BA9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</w:p>
    <w:p w:rsidR="001B3B44" w:rsidRPr="0080663B" w:rsidRDefault="001B3B44" w:rsidP="006F3BA9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lang w:eastAsia="en-US"/>
        </w:rPr>
      </w:pPr>
      <w:r w:rsidRPr="0080663B">
        <w:rPr>
          <w:rFonts w:eastAsiaTheme="minorHAnsi"/>
          <w:b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lang w:eastAsia="en-US"/>
        </w:rPr>
      </w:pPr>
    </w:p>
    <w:p w:rsidR="001B3B44" w:rsidRPr="0080663B" w:rsidRDefault="001B3B44" w:rsidP="006F3BA9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lang w:eastAsia="en-US"/>
        </w:rPr>
      </w:pPr>
      <w:r w:rsidRPr="0080663B">
        <w:rPr>
          <w:rFonts w:eastAsiaTheme="minorHAnsi"/>
          <w:b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</w:t>
      </w:r>
      <w:r w:rsidRPr="0080663B">
        <w:rPr>
          <w:rFonts w:eastAsiaTheme="minorHAnsi"/>
          <w:b/>
          <w:lang w:eastAsia="en-US"/>
        </w:rPr>
        <w:lastRenderedPageBreak/>
        <w:t>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highlight w:val="yellow"/>
          <w:lang w:eastAsia="en-US"/>
        </w:rPr>
      </w:pPr>
    </w:p>
    <w:p w:rsidR="001B3B44" w:rsidRPr="0080663B" w:rsidRDefault="00D6602A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92</w:t>
      </w:r>
      <w:r w:rsidR="001B3B44" w:rsidRPr="0080663B">
        <w:rPr>
          <w:rFonts w:eastAsiaTheme="minorHAnsi"/>
          <w:lang w:eastAsia="en-US"/>
        </w:rPr>
        <w:t>. Информирование заявителей осуществляется по следующим вопросам: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времени приема и выдачи документов;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сроков оказания муниципальной услуги;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Информирование осуществляется: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с использованием средств телефонной связи;</w:t>
      </w:r>
    </w:p>
    <w:p w:rsidR="000F6AC1" w:rsidRPr="0080663B" w:rsidRDefault="00F418BF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с использованием официального сайта в сети Интернет или электронной почты.</w:t>
      </w:r>
    </w:p>
    <w:p w:rsidR="00F418BF" w:rsidRPr="0080663B" w:rsidRDefault="00F418BF" w:rsidP="00242E63">
      <w:pPr>
        <w:autoSpaceDE w:val="0"/>
        <w:autoSpaceDN w:val="0"/>
        <w:adjustRightInd w:val="0"/>
        <w:ind w:right="-2"/>
        <w:rPr>
          <w:rFonts w:eastAsiaTheme="minorHAnsi"/>
          <w:highlight w:val="yellow"/>
          <w:lang w:eastAsia="en-US"/>
        </w:rPr>
      </w:pPr>
    </w:p>
    <w:p w:rsidR="001B3B44" w:rsidRPr="0080663B" w:rsidRDefault="001B3B44" w:rsidP="006B7C79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lang w:eastAsia="en-US"/>
        </w:rPr>
      </w:pPr>
      <w:r w:rsidRPr="0080663B">
        <w:rPr>
          <w:rFonts w:eastAsiaTheme="minorHAnsi"/>
          <w:b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418BF" w:rsidRPr="0080663B" w:rsidRDefault="00F418BF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lang w:eastAsia="en-US"/>
        </w:rPr>
      </w:pPr>
    </w:p>
    <w:p w:rsidR="001B3B44" w:rsidRPr="0080663B" w:rsidRDefault="00D6602A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93</w:t>
      </w:r>
      <w:r w:rsidR="001B3B44" w:rsidRPr="0080663B">
        <w:rPr>
          <w:rFonts w:eastAsiaTheme="minorHAnsi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указанных </w:t>
      </w:r>
      <w:r w:rsidR="005B3874" w:rsidRPr="0080663B">
        <w:rPr>
          <w:rFonts w:eastAsiaTheme="minorHAnsi"/>
          <w:lang w:eastAsia="en-US"/>
        </w:rPr>
        <w:t xml:space="preserve">в </w:t>
      </w:r>
      <w:r w:rsidR="001B3B44" w:rsidRPr="0080663B">
        <w:rPr>
          <w:rFonts w:eastAsiaTheme="minorHAnsi"/>
          <w:lang w:eastAsia="en-US"/>
        </w:rPr>
        <w:t>пункте 16 и 17 настоящего Административного регламента.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80663B" w:rsidRDefault="001B3B44" w:rsidP="00242E63">
      <w:pPr>
        <w:ind w:right="-2" w:firstLine="708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80663B" w:rsidRDefault="001B3B44" w:rsidP="00242E63">
      <w:pPr>
        <w:ind w:right="-2" w:firstLine="708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1B3B44" w:rsidRPr="0080663B" w:rsidRDefault="001B3B44" w:rsidP="00242E63">
      <w:pPr>
        <w:ind w:right="-2" w:firstLine="708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- в документах нет подчисток, приписок, зачеркнутых слов и иных не оговоренных в них исправлений;</w:t>
      </w:r>
    </w:p>
    <w:p w:rsidR="001B3B44" w:rsidRPr="0080663B" w:rsidRDefault="001B3B44" w:rsidP="00242E63">
      <w:pPr>
        <w:ind w:right="-2" w:firstLine="708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- документы не исполнены карандашом;</w:t>
      </w:r>
    </w:p>
    <w:p w:rsidR="001B3B44" w:rsidRPr="0080663B" w:rsidRDefault="001B3B44" w:rsidP="00242E63">
      <w:pPr>
        <w:ind w:right="-2" w:firstLine="708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lastRenderedPageBreak/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1B3B44" w:rsidRPr="0080663B" w:rsidRDefault="001B3B44" w:rsidP="00242E63">
      <w:pPr>
        <w:ind w:right="-2" w:firstLine="708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- о сроке завершения оформления документов и порядке их получения;</w:t>
      </w:r>
    </w:p>
    <w:p w:rsidR="001B3B44" w:rsidRPr="0080663B" w:rsidRDefault="001B3B44" w:rsidP="00242E63">
      <w:pPr>
        <w:ind w:right="-2" w:firstLine="708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- о возможности приостановления подготовки и выдачи документов;</w:t>
      </w:r>
    </w:p>
    <w:p w:rsidR="001B3B44" w:rsidRPr="0080663B" w:rsidRDefault="001B3B44" w:rsidP="00242E63">
      <w:pPr>
        <w:ind w:right="-2" w:firstLine="708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- о возможности отказа в предоставлении муниципальной услуги.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1) просматривает электронные образцы заявления и прилагаемых к нему документов;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3) фиксирует дату получения заявления и прилагаемых к нему документов;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на право заявителя представить 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 xml:space="preserve">Многофункциональный центр </w:t>
      </w:r>
      <w:r w:rsidRPr="0080663B">
        <w:t>предоставления государственных и муниципальных услуг</w:t>
      </w:r>
      <w:r w:rsidRPr="0080663B">
        <w:rPr>
          <w:rFonts w:eastAsiaTheme="minorHAnsi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F418BF" w:rsidRPr="0080663B">
        <w:t xml:space="preserve">Администрацию </w:t>
      </w:r>
      <w:r w:rsidRPr="0080663B">
        <w:rPr>
          <w:rFonts w:eastAsiaTheme="minorHAnsi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</w:p>
    <w:p w:rsidR="001B3B44" w:rsidRPr="0080663B" w:rsidRDefault="001B3B44" w:rsidP="000F6AC1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lang w:eastAsia="en-US"/>
        </w:rPr>
      </w:pPr>
      <w:r w:rsidRPr="0080663B">
        <w:rPr>
          <w:rFonts w:eastAsiaTheme="minorHAnsi"/>
          <w:b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lang w:eastAsia="en-US"/>
        </w:rPr>
      </w:pPr>
    </w:p>
    <w:p w:rsidR="001B3B44" w:rsidRPr="0080663B" w:rsidRDefault="001B3B44" w:rsidP="00242E63">
      <w:pPr>
        <w:autoSpaceDE w:val="0"/>
        <w:autoSpaceDN w:val="0"/>
        <w:adjustRightInd w:val="0"/>
        <w:ind w:right="-2"/>
      </w:pPr>
      <w:r w:rsidRPr="0080663B">
        <w:rPr>
          <w:rFonts w:eastAsiaTheme="minorHAnsi"/>
          <w:lang w:eastAsia="en-US"/>
        </w:rPr>
        <w:t>9</w:t>
      </w:r>
      <w:r w:rsidR="00D6602A" w:rsidRPr="0080663B">
        <w:rPr>
          <w:rFonts w:eastAsiaTheme="minorHAnsi"/>
          <w:lang w:eastAsia="en-US"/>
        </w:rPr>
        <w:t>4</w:t>
      </w:r>
      <w:r w:rsidRPr="0080663B">
        <w:rPr>
          <w:rFonts w:eastAsiaTheme="minorHAnsi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80663B">
        <w:t xml:space="preserve">соглашением о взаимодействии между многофункциональным центром предоставления государственных и муниципальных услуг и </w:t>
      </w:r>
      <w:r w:rsidR="00F418BF" w:rsidRPr="0080663B">
        <w:t>Администрацией  Байкаловск</w:t>
      </w:r>
      <w:r w:rsidR="00F15CF9">
        <w:t>ого</w:t>
      </w:r>
      <w:r w:rsidR="00F418BF" w:rsidRPr="0080663B">
        <w:t xml:space="preserve"> муниципальн</w:t>
      </w:r>
      <w:r w:rsidR="00F15CF9">
        <w:t>ого</w:t>
      </w:r>
      <w:r w:rsidR="0004504D" w:rsidRPr="0080663B">
        <w:t xml:space="preserve"> район</w:t>
      </w:r>
      <w:r w:rsidR="00F15CF9">
        <w:t>а</w:t>
      </w:r>
      <w:r w:rsidRPr="0080663B">
        <w:t>.</w:t>
      </w:r>
    </w:p>
    <w:p w:rsidR="00004E82" w:rsidRPr="0080663B" w:rsidRDefault="00004E82" w:rsidP="00242E63">
      <w:pPr>
        <w:autoSpaceDE w:val="0"/>
        <w:autoSpaceDN w:val="0"/>
        <w:adjustRightInd w:val="0"/>
        <w:ind w:right="-2"/>
        <w:rPr>
          <w:rFonts w:eastAsiaTheme="minorHAnsi"/>
          <w:lang w:eastAsia="en-US"/>
        </w:rPr>
      </w:pPr>
    </w:p>
    <w:p w:rsidR="001B3B44" w:rsidRPr="0080663B" w:rsidRDefault="001B3B44" w:rsidP="006B7C79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lang w:eastAsia="en-US"/>
        </w:rPr>
      </w:pPr>
      <w:r w:rsidRPr="0080663B">
        <w:rPr>
          <w:rFonts w:eastAsiaTheme="minorHAnsi"/>
          <w:b/>
          <w:lang w:eastAsia="en-US"/>
        </w:rPr>
        <w:t>Выдача заявителю результата предоставления муниципальной услуги,</w:t>
      </w:r>
      <w:r w:rsidR="0004504D" w:rsidRPr="0080663B">
        <w:rPr>
          <w:rFonts w:eastAsiaTheme="minorHAnsi"/>
          <w:b/>
          <w:lang w:eastAsia="en-US"/>
        </w:rPr>
        <w:t xml:space="preserve"> </w:t>
      </w:r>
      <w:r w:rsidRPr="0080663B">
        <w:rPr>
          <w:rFonts w:eastAsiaTheme="minorHAnsi"/>
          <w:b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</w:t>
      </w:r>
      <w:r w:rsidRPr="0080663B">
        <w:rPr>
          <w:rFonts w:eastAsiaTheme="minorHAnsi"/>
          <w:b/>
          <w:lang w:eastAsia="en-US"/>
        </w:rPr>
        <w:lastRenderedPageBreak/>
        <w:t>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highlight w:val="yellow"/>
          <w:lang w:eastAsia="en-US"/>
        </w:rPr>
      </w:pP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9</w:t>
      </w:r>
      <w:r w:rsidR="00D6602A" w:rsidRPr="0080663B">
        <w:rPr>
          <w:rFonts w:eastAsiaTheme="minorHAnsi"/>
          <w:lang w:eastAsia="en-US"/>
        </w:rPr>
        <w:t>5</w:t>
      </w:r>
      <w:r w:rsidRPr="0080663B">
        <w:rPr>
          <w:rFonts w:eastAsiaTheme="minorHAnsi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знакомит с перечнем и содержанием выдаваемых документов;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</w:t>
      </w:r>
      <w:r w:rsidR="00D95973" w:rsidRPr="0080663B">
        <w:rPr>
          <w:rFonts w:eastAsiaTheme="minorHAnsi"/>
          <w:lang w:eastAsia="en-US"/>
        </w:rPr>
        <w:t xml:space="preserve">редоставления государственных и </w:t>
      </w:r>
      <w:r w:rsidRPr="0080663B">
        <w:rPr>
          <w:rFonts w:eastAsiaTheme="minorHAnsi"/>
          <w:lang w:eastAsia="en-US"/>
        </w:rPr>
        <w:t>муниципальных услуг.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1B3B44" w:rsidRPr="0080663B" w:rsidRDefault="001B3B44" w:rsidP="00242E63">
      <w:pPr>
        <w:ind w:right="-2"/>
        <w:rPr>
          <w:rFonts w:eastAsiaTheme="minorHAnsi"/>
          <w:lang w:eastAsia="en-US"/>
        </w:rPr>
      </w:pPr>
      <w:r w:rsidRPr="0080663B">
        <w:rPr>
          <w:rFonts w:eastAsiaTheme="minorHAnsi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1B3B44" w:rsidRPr="0080663B" w:rsidRDefault="001B3B44" w:rsidP="006B7C79">
      <w:pPr>
        <w:ind w:firstLine="0"/>
        <w:rPr>
          <w:rFonts w:eastAsiaTheme="minorHAnsi"/>
          <w:lang w:eastAsia="en-US"/>
        </w:rPr>
      </w:pPr>
    </w:p>
    <w:p w:rsidR="001B3B44" w:rsidRPr="0080663B" w:rsidRDefault="001B3B44" w:rsidP="006B7C79">
      <w:pPr>
        <w:autoSpaceDE w:val="0"/>
        <w:autoSpaceDN w:val="0"/>
        <w:adjustRightInd w:val="0"/>
        <w:ind w:firstLine="0"/>
        <w:jc w:val="center"/>
        <w:rPr>
          <w:rFonts w:eastAsia="Calibri"/>
          <w:b/>
          <w:lang w:eastAsia="en-US"/>
        </w:rPr>
      </w:pPr>
      <w:r w:rsidRPr="0080663B">
        <w:rPr>
          <w:rFonts w:eastAsia="Calibri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80663B" w:rsidRDefault="001B3B44" w:rsidP="00242E63">
      <w:pPr>
        <w:autoSpaceDE w:val="0"/>
        <w:autoSpaceDN w:val="0"/>
        <w:adjustRightInd w:val="0"/>
        <w:ind w:right="-2"/>
        <w:rPr>
          <w:rFonts w:eastAsia="Calibri"/>
          <w:lang w:eastAsia="en-US"/>
        </w:rPr>
      </w:pPr>
    </w:p>
    <w:p w:rsidR="001B3B44" w:rsidRPr="0080663B" w:rsidRDefault="001B3B44" w:rsidP="00242E63">
      <w:pPr>
        <w:autoSpaceDE w:val="0"/>
        <w:autoSpaceDN w:val="0"/>
        <w:adjustRightInd w:val="0"/>
        <w:ind w:right="-2" w:firstLine="708"/>
        <w:rPr>
          <w:rFonts w:eastAsia="Calibri"/>
          <w:lang w:eastAsia="en-US"/>
        </w:rPr>
      </w:pPr>
      <w:r w:rsidRPr="0080663B">
        <w:rPr>
          <w:rFonts w:eastAsia="Calibri"/>
          <w:lang w:eastAsia="en-US"/>
        </w:rPr>
        <w:t>9</w:t>
      </w:r>
      <w:r w:rsidR="00D6602A" w:rsidRPr="0080663B">
        <w:rPr>
          <w:rFonts w:eastAsia="Calibri"/>
          <w:lang w:eastAsia="en-US"/>
        </w:rPr>
        <w:t>6</w:t>
      </w:r>
      <w:r w:rsidRPr="0080663B">
        <w:rPr>
          <w:rFonts w:eastAsia="Calibri"/>
          <w:lang w:eastAsia="en-US"/>
        </w:rPr>
        <w:t xml:space="preserve">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1B3B44" w:rsidRPr="0080663B" w:rsidRDefault="001B3B44" w:rsidP="00242E63">
      <w:pPr>
        <w:autoSpaceDE w:val="0"/>
        <w:autoSpaceDN w:val="0"/>
        <w:adjustRightInd w:val="0"/>
        <w:ind w:right="-2" w:firstLine="708"/>
        <w:rPr>
          <w:rFonts w:eastAsia="Calibri"/>
          <w:lang w:eastAsia="en-US"/>
        </w:rPr>
      </w:pPr>
      <w:r w:rsidRPr="0080663B">
        <w:rPr>
          <w:rFonts w:eastAsia="Calibri"/>
          <w:lang w:eastAsia="en-US"/>
        </w:rPr>
        <w:t>9</w:t>
      </w:r>
      <w:r w:rsidR="00D6602A" w:rsidRPr="0080663B">
        <w:rPr>
          <w:rFonts w:eastAsia="Calibri"/>
          <w:lang w:eastAsia="en-US"/>
        </w:rPr>
        <w:t>7</w:t>
      </w:r>
      <w:r w:rsidRPr="0080663B">
        <w:rPr>
          <w:rFonts w:eastAsia="Calibri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470DA5" w:rsidRPr="0080663B">
        <w:rPr>
          <w:rFonts w:eastAsia="Calibri"/>
          <w:lang w:eastAsia="en-US"/>
        </w:rPr>
        <w:t xml:space="preserve">Администрацию </w:t>
      </w:r>
      <w:r w:rsidRPr="0080663B">
        <w:rPr>
          <w:rFonts w:eastAsia="Calibri"/>
          <w:lang w:eastAsia="en-US"/>
        </w:rPr>
        <w:t xml:space="preserve">оформленное заявление и документы, предоставленные заявителем, с приложением заверенной многофункциональным центром </w:t>
      </w:r>
      <w:r w:rsidRPr="0080663B">
        <w:rPr>
          <w:rFonts w:eastAsia="Calibri"/>
          <w:lang w:eastAsia="en-US"/>
        </w:rPr>
        <w:lastRenderedPageBreak/>
        <w:t>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1B3B44" w:rsidRPr="0080663B" w:rsidRDefault="001B3B44" w:rsidP="00242E63">
      <w:pPr>
        <w:autoSpaceDE w:val="0"/>
        <w:autoSpaceDN w:val="0"/>
        <w:adjustRightInd w:val="0"/>
        <w:ind w:right="-2" w:firstLine="708"/>
        <w:rPr>
          <w:rFonts w:eastAsia="Calibri"/>
          <w:lang w:eastAsia="en-US"/>
        </w:rPr>
      </w:pPr>
      <w:r w:rsidRPr="0080663B">
        <w:rPr>
          <w:rFonts w:eastAsia="Calibri"/>
          <w:lang w:eastAsia="en-US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470DA5" w:rsidRPr="0080663B">
        <w:rPr>
          <w:rFonts w:eastAsia="Calibri"/>
          <w:lang w:eastAsia="en-US"/>
        </w:rPr>
        <w:t>Администрацию</w:t>
      </w:r>
      <w:r w:rsidRPr="0080663B">
        <w:rPr>
          <w:rFonts w:eastAsia="Calibri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</w:t>
      </w:r>
      <w:r w:rsidR="00470DA5" w:rsidRPr="0080663B">
        <w:rPr>
          <w:rFonts w:eastAsia="Calibri"/>
          <w:lang w:eastAsia="en-US"/>
        </w:rPr>
        <w:t xml:space="preserve">Администрацией </w:t>
      </w:r>
      <w:r w:rsidRPr="0080663B">
        <w:rPr>
          <w:rFonts w:eastAsia="Calibri"/>
          <w:lang w:eastAsia="en-US"/>
        </w:rPr>
        <w:t>заявлений и необходимых сведений, документов и (или) информации.</w:t>
      </w:r>
    </w:p>
    <w:p w:rsidR="001B3B44" w:rsidRPr="0080663B" w:rsidRDefault="001B3B44" w:rsidP="00242E63">
      <w:pPr>
        <w:autoSpaceDE w:val="0"/>
        <w:autoSpaceDN w:val="0"/>
        <w:adjustRightInd w:val="0"/>
        <w:ind w:right="-2" w:firstLine="708"/>
        <w:rPr>
          <w:rFonts w:eastAsia="Calibri"/>
          <w:lang w:eastAsia="en-US"/>
        </w:rPr>
      </w:pPr>
      <w:r w:rsidRPr="0080663B">
        <w:rPr>
          <w:rFonts w:eastAsia="Calibri"/>
          <w:lang w:eastAsia="en-US"/>
        </w:rPr>
        <w:t>9</w:t>
      </w:r>
      <w:r w:rsidR="00D6602A" w:rsidRPr="0080663B">
        <w:rPr>
          <w:rFonts w:eastAsia="Calibri"/>
          <w:lang w:eastAsia="en-US"/>
        </w:rPr>
        <w:t>8</w:t>
      </w:r>
      <w:r w:rsidRPr="0080663B">
        <w:rPr>
          <w:rFonts w:eastAsia="Calibri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8B08B9" w:rsidRPr="0080663B" w:rsidRDefault="008B08B9" w:rsidP="00A53FCA">
      <w:pPr>
        <w:widowControl w:val="0"/>
        <w:autoSpaceDE w:val="0"/>
        <w:autoSpaceDN w:val="0"/>
        <w:adjustRightInd w:val="0"/>
        <w:ind w:firstLine="0"/>
        <w:outlineLvl w:val="1"/>
        <w:rPr>
          <w:rFonts w:eastAsia="Calibri"/>
          <w:b/>
          <w:lang w:eastAsia="en-US"/>
        </w:rPr>
      </w:pPr>
    </w:p>
    <w:p w:rsidR="004F77EE" w:rsidRPr="0080663B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b/>
          <w:lang w:eastAsia="en-US"/>
        </w:rPr>
      </w:pPr>
      <w:r w:rsidRPr="0080663B">
        <w:rPr>
          <w:rFonts w:eastAsia="Calibri"/>
          <w:b/>
          <w:lang w:eastAsia="en-US"/>
        </w:rPr>
        <w:t>Раздел 4. Формы контроля за предоставлением муниципальной услуги</w:t>
      </w:r>
    </w:p>
    <w:p w:rsidR="004F77EE" w:rsidRPr="0080663B" w:rsidRDefault="004F77EE" w:rsidP="00D14953">
      <w:pPr>
        <w:widowControl w:val="0"/>
        <w:autoSpaceDE w:val="0"/>
        <w:autoSpaceDN w:val="0"/>
        <w:adjustRightInd w:val="0"/>
        <w:ind w:firstLine="0"/>
        <w:rPr>
          <w:rFonts w:eastAsia="Calibri"/>
          <w:lang w:eastAsia="en-US"/>
        </w:rPr>
      </w:pPr>
    </w:p>
    <w:p w:rsidR="004F77EE" w:rsidRPr="0080663B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Calibri"/>
          <w:b/>
          <w:lang w:eastAsia="en-US"/>
        </w:rPr>
      </w:pPr>
      <w:r w:rsidRPr="0080663B">
        <w:rPr>
          <w:rFonts w:eastAsia="Calibri"/>
          <w:b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F77EE" w:rsidRPr="0080663B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F15CF9" w:rsidRDefault="00E534B8" w:rsidP="00F15CF9">
      <w:r>
        <w:rPr>
          <w:rFonts w:eastAsiaTheme="minorHAnsi"/>
          <w:lang w:eastAsia="en-US"/>
        </w:rPr>
        <w:t>99.</w:t>
      </w:r>
      <w:r w:rsidR="00ED48C4" w:rsidRPr="0080663B">
        <w:rPr>
          <w:rFonts w:eastAsiaTheme="minorHAnsi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80663B">
        <w:rPr>
          <w:rFonts w:eastAsiaTheme="minorHAnsi"/>
          <w:lang w:eastAsia="en-US"/>
        </w:rPr>
        <w:t>муниципальной</w:t>
      </w:r>
      <w:r w:rsidR="00ED48C4" w:rsidRPr="0080663B">
        <w:rPr>
          <w:rFonts w:eastAsiaTheme="minorHAnsi"/>
          <w:lang w:eastAsia="en-US"/>
        </w:rPr>
        <w:t xml:space="preserve"> услуги, осуществляется руководителем и должностными лицами </w:t>
      </w:r>
      <w:r w:rsidR="0080663B" w:rsidRPr="0080663B">
        <w:t xml:space="preserve">Администрации </w:t>
      </w:r>
      <w:r w:rsidR="00470DA5" w:rsidRPr="0080663B">
        <w:t>Байкаловск</w:t>
      </w:r>
      <w:r w:rsidR="00F15CF9">
        <w:t>ого</w:t>
      </w:r>
      <w:r w:rsidR="00470DA5" w:rsidRPr="0080663B">
        <w:t xml:space="preserve"> муниципальн</w:t>
      </w:r>
      <w:r w:rsidR="00F15CF9">
        <w:t>ого</w:t>
      </w:r>
      <w:r w:rsidR="00470DA5" w:rsidRPr="0080663B">
        <w:t xml:space="preserve"> район</w:t>
      </w:r>
      <w:r w:rsidR="00F15CF9">
        <w:t>а</w:t>
      </w:r>
      <w:r w:rsidR="00ED48C4" w:rsidRPr="0080663B">
        <w:rPr>
          <w:rFonts w:eastAsiaTheme="minorHAnsi"/>
          <w:lang w:eastAsia="en-US"/>
        </w:rPr>
        <w:t xml:space="preserve">, ответственными за предоставление </w:t>
      </w:r>
      <w:r w:rsidR="005F2513" w:rsidRPr="0080663B">
        <w:rPr>
          <w:rFonts w:eastAsiaTheme="minorHAnsi"/>
          <w:lang w:eastAsia="en-US"/>
        </w:rPr>
        <w:t>муниципальной</w:t>
      </w:r>
      <w:r w:rsidR="00294277" w:rsidRPr="0080663B">
        <w:rPr>
          <w:rFonts w:eastAsiaTheme="minorHAnsi"/>
          <w:lang w:eastAsia="en-US"/>
        </w:rPr>
        <w:t xml:space="preserve"> </w:t>
      </w:r>
      <w:r w:rsidR="00ED48C4" w:rsidRPr="0080663B">
        <w:rPr>
          <w:rFonts w:eastAsiaTheme="minorHAnsi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80663B">
        <w:rPr>
          <w:rFonts w:eastAsiaTheme="minorHAnsi"/>
          <w:lang w:eastAsia="en-US"/>
        </w:rPr>
        <w:t xml:space="preserve">сполнению положений </w:t>
      </w:r>
      <w:r w:rsidR="002C5C20" w:rsidRPr="0080663B">
        <w:rPr>
          <w:rFonts w:eastAsiaTheme="minorHAnsi"/>
          <w:lang w:eastAsia="en-US"/>
        </w:rPr>
        <w:t xml:space="preserve">настоящего </w:t>
      </w:r>
      <w:r w:rsidR="00ED48C4" w:rsidRPr="0080663B">
        <w:rPr>
          <w:rFonts w:eastAsiaTheme="minorHAnsi"/>
          <w:lang w:eastAsia="en-US"/>
        </w:rPr>
        <w:t>регламента.</w:t>
      </w:r>
      <w:r w:rsidR="00F15CF9">
        <w:rPr>
          <w:rFonts w:eastAsiaTheme="minorHAnsi"/>
          <w:lang w:eastAsia="en-US"/>
        </w:rPr>
        <w:t xml:space="preserve"> </w:t>
      </w:r>
      <w:r w:rsidR="00F15CF9">
        <w:t>(в редакции постановления администрации от 29.12.2021г. №445)</w:t>
      </w:r>
    </w:p>
    <w:p w:rsidR="00AD13D7" w:rsidRPr="0080663B" w:rsidRDefault="00E534B8" w:rsidP="00E534B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tab/>
        <w:t xml:space="preserve">100. </w:t>
      </w:r>
      <w:r w:rsidR="00AD13D7" w:rsidRPr="0080663B">
        <w:t xml:space="preserve">Текущий контроль соблюдения </w:t>
      </w:r>
      <w:r w:rsidR="00454DA9" w:rsidRPr="0080663B">
        <w:t xml:space="preserve">специалистами </w:t>
      </w:r>
      <w:r w:rsidR="00AD13D7" w:rsidRPr="00E534B8">
        <w:rPr>
          <w:rFonts w:eastAsiaTheme="minorHAnsi"/>
          <w:lang w:eastAsia="en-US"/>
        </w:rPr>
        <w:t xml:space="preserve">многофункционального центра </w:t>
      </w:r>
      <w:r w:rsidR="00AD13D7" w:rsidRPr="0080663B">
        <w:t>п</w:t>
      </w:r>
      <w:r w:rsidR="00D95973" w:rsidRPr="0080663B">
        <w:t xml:space="preserve">редоставления государственных и </w:t>
      </w:r>
      <w:r w:rsidR="00AD13D7" w:rsidRPr="0080663B">
        <w:t>муниципальных услуг</w:t>
      </w:r>
      <w:r w:rsidR="00294277" w:rsidRPr="0080663B">
        <w:t xml:space="preserve"> </w:t>
      </w:r>
      <w:r w:rsidR="00AD13D7" w:rsidRPr="0080663B"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80663B">
        <w:t xml:space="preserve">офиса </w:t>
      </w:r>
      <w:r w:rsidR="00AD13D7" w:rsidRPr="00E534B8">
        <w:rPr>
          <w:rFonts w:eastAsiaTheme="minorHAnsi"/>
          <w:lang w:eastAsia="en-US"/>
        </w:rPr>
        <w:t xml:space="preserve">многофункционального центра </w:t>
      </w:r>
      <w:r w:rsidR="00AD13D7" w:rsidRPr="0080663B">
        <w:t>п</w:t>
      </w:r>
      <w:r w:rsidR="005613E7" w:rsidRPr="0080663B">
        <w:t xml:space="preserve">редоставления государственных и </w:t>
      </w:r>
      <w:r w:rsidR="00AD13D7" w:rsidRPr="0080663B">
        <w:t>муниципальных услуг.</w:t>
      </w:r>
    </w:p>
    <w:p w:rsidR="00AD13D7" w:rsidRDefault="00E534B8" w:rsidP="00E534B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tab/>
        <w:t>101.</w:t>
      </w:r>
      <w:r w:rsidR="00AD13D7" w:rsidRPr="0080663B">
        <w:t xml:space="preserve">Перечень должностных лиц, осуществляющих текущий контроль, устанавливается приказом </w:t>
      </w:r>
      <w:r w:rsidR="0080663B">
        <w:t xml:space="preserve">Администрации </w:t>
      </w:r>
      <w:r w:rsidR="00470DA5" w:rsidRPr="0080663B">
        <w:t>Байкаловск</w:t>
      </w:r>
      <w:r w:rsidR="00F15CF9">
        <w:t>ого</w:t>
      </w:r>
      <w:r w:rsidR="00470DA5" w:rsidRPr="0080663B">
        <w:t xml:space="preserve"> муниципальн</w:t>
      </w:r>
      <w:r w:rsidR="00F15CF9">
        <w:t>ого</w:t>
      </w:r>
      <w:r w:rsidR="00470DA5" w:rsidRPr="0080663B">
        <w:t xml:space="preserve"> район</w:t>
      </w:r>
      <w:r w:rsidR="00F15CF9">
        <w:t>а</w:t>
      </w:r>
      <w:r w:rsidR="00AD13D7" w:rsidRPr="0080663B">
        <w:t>, положениями о структурных подразделениях, должностными регламентами.</w:t>
      </w:r>
    </w:p>
    <w:p w:rsidR="00F15CF9" w:rsidRDefault="00F15CF9" w:rsidP="00F15CF9">
      <w:pPr>
        <w:pStyle w:val="a5"/>
        <w:ind w:left="1085" w:firstLine="0"/>
      </w:pPr>
      <w:r>
        <w:t>(в редакции постановления администрации от 29.12.2021г. №445)</w:t>
      </w:r>
    </w:p>
    <w:p w:rsidR="00AD13D7" w:rsidRPr="0080663B" w:rsidRDefault="00E534B8" w:rsidP="00E534B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tab/>
        <w:t>102.</w:t>
      </w:r>
      <w:r w:rsidR="00AD13D7" w:rsidRPr="0080663B">
        <w:t xml:space="preserve">Текущий контроль осуществляется при визировании, согласовании и подписании документов, оформляемых в процессе предоставления </w:t>
      </w:r>
      <w:r w:rsidR="005F2513" w:rsidRPr="0080663B">
        <w:t xml:space="preserve">муниципальной </w:t>
      </w:r>
      <w:r w:rsidR="00AD13D7" w:rsidRPr="0080663B">
        <w:t>услуги.</w:t>
      </w:r>
    </w:p>
    <w:p w:rsidR="000F6AC1" w:rsidRPr="0080663B" w:rsidRDefault="000F6AC1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4F77EE" w:rsidRPr="0080663B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Calibri"/>
          <w:b/>
          <w:lang w:eastAsia="en-US"/>
        </w:rPr>
      </w:pPr>
      <w:r w:rsidRPr="0080663B">
        <w:rPr>
          <w:rFonts w:eastAsia="Calibri"/>
          <w:b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F77EE" w:rsidRPr="00F40E02" w:rsidRDefault="004F77EE" w:rsidP="00470DA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0F5CA4" w:rsidRPr="00F40E02" w:rsidRDefault="00E534B8" w:rsidP="00E534B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rPr>
          <w:rFonts w:eastAsiaTheme="minorHAnsi"/>
          <w:lang w:eastAsia="en-US"/>
        </w:rPr>
        <w:tab/>
        <w:t>103.</w:t>
      </w:r>
      <w:r w:rsidR="000F5CA4" w:rsidRPr="00E534B8">
        <w:rPr>
          <w:rFonts w:eastAsiaTheme="minorHAnsi"/>
          <w:lang w:eastAsia="en-US"/>
        </w:rPr>
        <w:t xml:space="preserve">Контроль за полнотой и качеством предоставления </w:t>
      </w:r>
      <w:r w:rsidR="005F2513" w:rsidRPr="00E534B8">
        <w:rPr>
          <w:rFonts w:eastAsiaTheme="minorHAnsi"/>
          <w:lang w:eastAsia="en-US"/>
        </w:rPr>
        <w:t>муниципальной</w:t>
      </w:r>
      <w:r w:rsidR="000F5CA4" w:rsidRPr="00E534B8">
        <w:rPr>
          <w:rFonts w:eastAsiaTheme="minorHAnsi"/>
          <w:lang w:eastAsia="en-US"/>
        </w:rPr>
        <w:t xml:space="preserve"> услуги включает в себя</w:t>
      </w:r>
      <w:r w:rsidR="007A7426" w:rsidRPr="00E534B8">
        <w:rPr>
          <w:rFonts w:eastAsiaTheme="minorHAnsi"/>
          <w:lang w:eastAsia="en-US"/>
        </w:rPr>
        <w:t>:</w:t>
      </w:r>
      <w:r w:rsidR="00294277" w:rsidRPr="00E534B8">
        <w:rPr>
          <w:rFonts w:eastAsiaTheme="minorHAnsi"/>
          <w:lang w:eastAsia="en-US"/>
        </w:rPr>
        <w:t xml:space="preserve"> </w:t>
      </w:r>
      <w:r w:rsidR="000F5CA4" w:rsidRPr="00E534B8">
        <w:rPr>
          <w:rFonts w:eastAsiaTheme="minorHAnsi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E534B8">
        <w:rPr>
          <w:rFonts w:eastAsiaTheme="minorHAnsi"/>
          <w:lang w:eastAsia="en-US"/>
        </w:rPr>
        <w:t>ия (бездействие)должностных лиц</w:t>
      </w:r>
      <w:r w:rsidR="00EC776D" w:rsidRPr="00E534B8">
        <w:rPr>
          <w:rFonts w:eastAsiaTheme="minorHAnsi"/>
          <w:lang w:eastAsia="en-US"/>
        </w:rPr>
        <w:t xml:space="preserve"> </w:t>
      </w:r>
      <w:r w:rsidR="00470DA5" w:rsidRPr="00F40E02">
        <w:t>Администрации</w:t>
      </w:r>
      <w:r w:rsidR="006D57CD" w:rsidRPr="00E534B8">
        <w:rPr>
          <w:rFonts w:eastAsiaTheme="minorHAnsi"/>
          <w:lang w:eastAsia="en-US"/>
        </w:rPr>
        <w:t xml:space="preserve">, многофункционального центра </w:t>
      </w:r>
      <w:r w:rsidR="005F4940" w:rsidRPr="00F40E02">
        <w:t>предоставления государственных и муниципальных услуг</w:t>
      </w:r>
      <w:r w:rsidR="006D57CD" w:rsidRPr="00E534B8">
        <w:rPr>
          <w:rFonts w:eastAsiaTheme="minorHAnsi"/>
          <w:lang w:eastAsia="en-US"/>
        </w:rPr>
        <w:t>и его сотрудников</w:t>
      </w:r>
      <w:r w:rsidR="007A7426" w:rsidRPr="00E534B8">
        <w:rPr>
          <w:rFonts w:eastAsiaTheme="minorHAnsi"/>
          <w:lang w:eastAsia="en-US"/>
        </w:rPr>
        <w:t>.</w:t>
      </w:r>
    </w:p>
    <w:p w:rsidR="00F15CF9" w:rsidRDefault="00E534B8" w:rsidP="00F15CF9">
      <w:r>
        <w:lastRenderedPageBreak/>
        <w:t>104.</w:t>
      </w:r>
      <w:r w:rsidR="00470DA5" w:rsidRPr="00F40E02"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услуги) на основании приказа Администрации Байкаловск</w:t>
      </w:r>
      <w:r w:rsidR="00F15CF9">
        <w:t>ого</w:t>
      </w:r>
      <w:r w:rsidR="00470DA5" w:rsidRPr="00F40E02">
        <w:t xml:space="preserve"> муниципальн</w:t>
      </w:r>
      <w:r w:rsidR="00F15CF9">
        <w:t>ого</w:t>
      </w:r>
      <w:r w:rsidR="00470DA5" w:rsidRPr="00F40E02">
        <w:t xml:space="preserve"> район</w:t>
      </w:r>
      <w:r w:rsidR="00F15CF9">
        <w:t>а</w:t>
      </w:r>
      <w:r w:rsidR="00470DA5" w:rsidRPr="00F40E02">
        <w:t xml:space="preserve">. </w:t>
      </w:r>
      <w:r w:rsidR="00F15CF9">
        <w:t xml:space="preserve"> </w:t>
      </w:r>
      <w:r w:rsidR="00F15CF9">
        <w:t>(в редакции постановления администрации от 29.12.2021г. №445)</w:t>
      </w:r>
    </w:p>
    <w:p w:rsidR="000F5CA4" w:rsidRPr="00F40E02" w:rsidRDefault="00E534B8" w:rsidP="00E534B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rPr>
          <w:rFonts w:eastAsiaTheme="minorHAnsi"/>
          <w:lang w:eastAsia="en-US"/>
        </w:rPr>
        <w:t xml:space="preserve">           105. </w:t>
      </w:r>
      <w:r w:rsidR="000F5CA4" w:rsidRPr="00E534B8">
        <w:rPr>
          <w:rFonts w:eastAsiaTheme="minorHAnsi"/>
          <w:lang w:eastAsia="en-US"/>
        </w:rPr>
        <w:t>Результаты проверок оформляются в</w:t>
      </w:r>
      <w:r w:rsidR="004F77EE" w:rsidRPr="00E534B8">
        <w:rPr>
          <w:rFonts w:eastAsiaTheme="minorHAnsi"/>
          <w:lang w:eastAsia="en-US"/>
        </w:rPr>
        <w:t xml:space="preserve"> </w:t>
      </w:r>
      <w:r w:rsidR="007A7426" w:rsidRPr="00E534B8">
        <w:rPr>
          <w:rFonts w:eastAsiaTheme="minorHAnsi"/>
          <w:lang w:eastAsia="en-US"/>
        </w:rPr>
        <w:t>виде</w:t>
      </w:r>
      <w:r w:rsidR="00AD13D7" w:rsidRPr="00E534B8">
        <w:rPr>
          <w:rFonts w:eastAsiaTheme="minorHAnsi"/>
          <w:lang w:eastAsia="en-US"/>
        </w:rPr>
        <w:t xml:space="preserve"> заключения.</w:t>
      </w:r>
    </w:p>
    <w:p w:rsidR="004F77EE" w:rsidRPr="00F40E02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4F77EE" w:rsidRPr="00F40E02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F40E02">
        <w:rPr>
          <w:rFonts w:eastAsia="Calibri"/>
          <w:b/>
          <w:lang w:eastAsia="en-US"/>
        </w:rPr>
        <w:t>Ответственность должностных лиц</w:t>
      </w:r>
      <w:r w:rsidR="002C7558" w:rsidRPr="00F40E02">
        <w:rPr>
          <w:rFonts w:eastAsia="Calibri"/>
          <w:b/>
          <w:lang w:eastAsia="en-US"/>
        </w:rPr>
        <w:t xml:space="preserve"> </w:t>
      </w:r>
      <w:r w:rsidRPr="00F40E02">
        <w:rPr>
          <w:rFonts w:eastAsia="Calibri"/>
          <w:b/>
          <w:lang w:eastAsia="en-US"/>
        </w:rPr>
        <w:t>органа, предоставляющего муниципальные услуги, за решения</w:t>
      </w:r>
      <w:r w:rsidR="002C7558" w:rsidRPr="00F40E02">
        <w:rPr>
          <w:rFonts w:eastAsia="Calibri"/>
          <w:b/>
          <w:lang w:eastAsia="en-US"/>
        </w:rPr>
        <w:t xml:space="preserve"> </w:t>
      </w:r>
      <w:r w:rsidRPr="00F40E02">
        <w:rPr>
          <w:rFonts w:eastAsia="Calibri"/>
          <w:b/>
          <w:lang w:eastAsia="en-US"/>
        </w:rPr>
        <w:t>и действия (бездействие), принимаемые (осуществляемые)ими в ходе предоставления муниципальной услуги</w:t>
      </w:r>
    </w:p>
    <w:p w:rsidR="004F77EE" w:rsidRPr="00F40E02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AD13D7" w:rsidRDefault="00EB1115" w:rsidP="00EB111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  <w:r>
        <w:t>106.</w:t>
      </w:r>
      <w:r w:rsidR="00FB421B" w:rsidRPr="00F40E02">
        <w:t xml:space="preserve">Должностное лицо </w:t>
      </w:r>
      <w:r w:rsidR="002A3E7D" w:rsidRPr="00F40E02">
        <w:t>Администрации Байкаловск</w:t>
      </w:r>
      <w:r w:rsidR="00913829">
        <w:t>ого</w:t>
      </w:r>
      <w:r w:rsidR="002A3E7D" w:rsidRPr="00F40E02">
        <w:t xml:space="preserve"> муниципальн</w:t>
      </w:r>
      <w:r w:rsidR="00913829">
        <w:t>ого</w:t>
      </w:r>
      <w:r w:rsidR="002A3E7D" w:rsidRPr="00F40E02">
        <w:t xml:space="preserve"> район</w:t>
      </w:r>
      <w:r w:rsidR="00913829">
        <w:t>а</w:t>
      </w:r>
      <w:r w:rsidR="005F2513" w:rsidRPr="00F40E02">
        <w:t>, ответственн</w:t>
      </w:r>
      <w:r w:rsidR="00FB421B" w:rsidRPr="00F40E02">
        <w:t>ое</w:t>
      </w:r>
      <w:r w:rsidR="00AD13D7" w:rsidRPr="00F40E02">
        <w:t xml:space="preserve"> за прием и регистрацию заявления о предоставлении </w:t>
      </w:r>
      <w:r w:rsidR="005F2513" w:rsidRPr="00F40E02">
        <w:t>муниципальной</w:t>
      </w:r>
      <w:r w:rsidR="00AD13D7" w:rsidRPr="00F40E02">
        <w:t xml:space="preserve"> услуги</w:t>
      </w:r>
      <w:r w:rsidR="00FB421B" w:rsidRPr="00F40E02">
        <w:t xml:space="preserve"> </w:t>
      </w:r>
      <w:r w:rsidR="00AD13D7" w:rsidRPr="00F40E02">
        <w:t xml:space="preserve">и представленных документов, необходимых для предоставления </w:t>
      </w:r>
      <w:r w:rsidR="005F2513" w:rsidRPr="00F40E02">
        <w:t>муниципальной</w:t>
      </w:r>
      <w:r w:rsidR="00AD13D7" w:rsidRPr="00F40E02"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913829" w:rsidRDefault="00913829" w:rsidP="00EB1115">
      <w:pPr>
        <w:ind w:firstLine="567"/>
      </w:pPr>
      <w:r>
        <w:t>(в редакции постановления администрации от 29.12.2021г. №445)</w:t>
      </w:r>
    </w:p>
    <w:p w:rsidR="00AD13D7" w:rsidRDefault="00EB1115" w:rsidP="00EB1115">
      <w:pPr>
        <w:widowControl w:val="0"/>
        <w:tabs>
          <w:tab w:val="left" w:pos="709"/>
        </w:tabs>
        <w:autoSpaceDE w:val="0"/>
        <w:autoSpaceDN w:val="0"/>
        <w:adjustRightInd w:val="0"/>
        <w:ind w:firstLine="0"/>
      </w:pPr>
      <w:r>
        <w:tab/>
        <w:t>107.</w:t>
      </w:r>
      <w:r w:rsidR="00FB421B" w:rsidRPr="00F40E02">
        <w:t>Должностное лицо</w:t>
      </w:r>
      <w:r w:rsidR="004F77EE" w:rsidRPr="00F40E02">
        <w:t xml:space="preserve"> </w:t>
      </w:r>
      <w:r w:rsidR="002A3E7D" w:rsidRPr="00F40E02">
        <w:t>Администрации Байкаловск</w:t>
      </w:r>
      <w:r w:rsidR="00913829">
        <w:t>ого</w:t>
      </w:r>
      <w:r w:rsidR="002A3E7D" w:rsidRPr="00F40E02">
        <w:t xml:space="preserve"> муниципальн</w:t>
      </w:r>
      <w:r w:rsidR="00913829">
        <w:t>ого</w:t>
      </w:r>
      <w:r w:rsidR="002A3E7D" w:rsidRPr="00F40E02">
        <w:t xml:space="preserve"> район</w:t>
      </w:r>
      <w:r w:rsidR="00913829">
        <w:t>а</w:t>
      </w:r>
      <w:r w:rsidR="005F2513" w:rsidRPr="00F40E02">
        <w:t>, ответственн</w:t>
      </w:r>
      <w:r w:rsidR="00FB421B" w:rsidRPr="00F40E02">
        <w:t>ое</w:t>
      </w:r>
      <w:r w:rsidR="00AD13D7" w:rsidRPr="00F40E02">
        <w:t xml:space="preserve"> за формирование</w:t>
      </w:r>
      <w:r w:rsidR="00FB421B" w:rsidRPr="00F40E02">
        <w:t xml:space="preserve"> </w:t>
      </w:r>
      <w:r w:rsidR="00AD13D7" w:rsidRPr="00F40E02"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F40E02">
        <w:t>муниципальной</w:t>
      </w:r>
      <w:r w:rsidR="00AD13D7" w:rsidRPr="00F40E02">
        <w:t xml:space="preserve"> услуги, в государственные органы и иные органы, участвующие в предоставлении </w:t>
      </w:r>
      <w:r w:rsidR="005F2513" w:rsidRPr="00F40E02">
        <w:t>муниципальной</w:t>
      </w:r>
      <w:r w:rsidR="00AD13D7" w:rsidRPr="00F40E02"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913829" w:rsidRDefault="00913829" w:rsidP="00EB1115">
      <w:pPr>
        <w:pStyle w:val="a5"/>
        <w:tabs>
          <w:tab w:val="left" w:pos="709"/>
        </w:tabs>
        <w:ind w:left="1085" w:firstLine="0"/>
      </w:pPr>
      <w:r>
        <w:t>(в редакции постановления администрации от 29.12.2021г. №445)</w:t>
      </w:r>
    </w:p>
    <w:p w:rsidR="00AD13D7" w:rsidRDefault="00EB1115" w:rsidP="00EB1115">
      <w:pPr>
        <w:widowControl w:val="0"/>
        <w:tabs>
          <w:tab w:val="left" w:pos="709"/>
        </w:tabs>
        <w:autoSpaceDE w:val="0"/>
        <w:autoSpaceDN w:val="0"/>
        <w:adjustRightInd w:val="0"/>
        <w:ind w:firstLine="0"/>
      </w:pPr>
      <w:r>
        <w:tab/>
        <w:t>108.</w:t>
      </w:r>
      <w:r w:rsidR="00FB421B" w:rsidRPr="00F40E02">
        <w:t>Должностное лицо</w:t>
      </w:r>
      <w:r w:rsidR="002C7558" w:rsidRPr="00F40E02">
        <w:t xml:space="preserve"> </w:t>
      </w:r>
      <w:r w:rsidR="002A3E7D" w:rsidRPr="00F40E02">
        <w:t>Администрации Байкаловск</w:t>
      </w:r>
      <w:r w:rsidR="00913829">
        <w:t>ого</w:t>
      </w:r>
      <w:r w:rsidR="002A3E7D" w:rsidRPr="00F40E02">
        <w:t xml:space="preserve"> муниципальн</w:t>
      </w:r>
      <w:r w:rsidR="00913829">
        <w:t>ого</w:t>
      </w:r>
      <w:r w:rsidR="002A3E7D" w:rsidRPr="00F40E02">
        <w:t xml:space="preserve"> район</w:t>
      </w:r>
      <w:r w:rsidR="00913829">
        <w:t>а</w:t>
      </w:r>
      <w:r w:rsidR="005F2513" w:rsidRPr="00F40E02">
        <w:t>, ответственн</w:t>
      </w:r>
      <w:r w:rsidR="00FB421B" w:rsidRPr="00F40E02">
        <w:t xml:space="preserve">ое </w:t>
      </w:r>
      <w:r w:rsidR="00AD13D7" w:rsidRPr="00F40E02"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913829" w:rsidRDefault="00913829" w:rsidP="00EB1115">
      <w:pPr>
        <w:pStyle w:val="a5"/>
        <w:tabs>
          <w:tab w:val="left" w:pos="709"/>
        </w:tabs>
        <w:ind w:left="1085" w:firstLine="0"/>
      </w:pPr>
      <w:r>
        <w:t>(в редакции постановления администрации от 29.12.2021г. №445)</w:t>
      </w:r>
    </w:p>
    <w:p w:rsidR="00AD13D7" w:rsidRDefault="00EB1115" w:rsidP="00EB1115">
      <w:pPr>
        <w:widowControl w:val="0"/>
        <w:tabs>
          <w:tab w:val="left" w:pos="709"/>
        </w:tabs>
        <w:autoSpaceDE w:val="0"/>
        <w:autoSpaceDN w:val="0"/>
        <w:adjustRightInd w:val="0"/>
        <w:ind w:firstLine="0"/>
      </w:pPr>
      <w:r>
        <w:tab/>
        <w:t>109.</w:t>
      </w:r>
      <w:r w:rsidR="00FB421B" w:rsidRPr="00F40E02">
        <w:t>Должностное лицо</w:t>
      </w:r>
      <w:r w:rsidR="00B41073" w:rsidRPr="00F40E02">
        <w:t xml:space="preserve"> </w:t>
      </w:r>
      <w:r w:rsidR="002A3E7D" w:rsidRPr="00F40E02">
        <w:t>Администрации Байкаловск</w:t>
      </w:r>
      <w:r w:rsidR="00913829">
        <w:t>ого муниципального</w:t>
      </w:r>
      <w:r w:rsidR="002A3E7D" w:rsidRPr="00F40E02">
        <w:t xml:space="preserve"> район</w:t>
      </w:r>
      <w:r w:rsidR="00913829">
        <w:t>а</w:t>
      </w:r>
      <w:r w:rsidR="005F2513" w:rsidRPr="00F40E02">
        <w:t>, ответственн</w:t>
      </w:r>
      <w:r w:rsidR="00FB421B" w:rsidRPr="00F40E02">
        <w:t xml:space="preserve">ое </w:t>
      </w:r>
      <w:r w:rsidR="00AD13D7" w:rsidRPr="00F40E02">
        <w:t xml:space="preserve">за формирование результата предоставления </w:t>
      </w:r>
      <w:r w:rsidR="005F2513" w:rsidRPr="00F40E02">
        <w:t>муниципальной</w:t>
      </w:r>
      <w:r w:rsidR="00AD13D7" w:rsidRPr="00F40E02"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F40E02">
        <w:t>муниципальной</w:t>
      </w:r>
      <w:r w:rsidR="00AD13D7" w:rsidRPr="00F40E02">
        <w:t xml:space="preserve"> услуги.</w:t>
      </w:r>
    </w:p>
    <w:p w:rsidR="00913829" w:rsidRDefault="00913829" w:rsidP="00EB1115">
      <w:pPr>
        <w:pStyle w:val="a5"/>
        <w:tabs>
          <w:tab w:val="left" w:pos="709"/>
        </w:tabs>
        <w:ind w:left="1085" w:firstLine="0"/>
      </w:pPr>
      <w:r>
        <w:t>(в редакции постановления администрации от 29.12.2021г. №445)</w:t>
      </w:r>
    </w:p>
    <w:p w:rsidR="00AD13D7" w:rsidRDefault="00EB1115" w:rsidP="00EB1115">
      <w:pPr>
        <w:widowControl w:val="0"/>
        <w:tabs>
          <w:tab w:val="left" w:pos="709"/>
        </w:tabs>
        <w:autoSpaceDE w:val="0"/>
        <w:autoSpaceDN w:val="0"/>
        <w:adjustRightInd w:val="0"/>
      </w:pPr>
      <w:r>
        <w:t xml:space="preserve">110. </w:t>
      </w:r>
      <w:r w:rsidR="00FB421B" w:rsidRPr="00F40E02">
        <w:t>Должностное лицо</w:t>
      </w:r>
      <w:r w:rsidR="002C7558" w:rsidRPr="00F40E02">
        <w:t xml:space="preserve"> </w:t>
      </w:r>
      <w:r w:rsidR="002A3E7D" w:rsidRPr="00F40E02">
        <w:t>Администрации Байкаловск</w:t>
      </w:r>
      <w:r w:rsidR="00913829">
        <w:t>ого</w:t>
      </w:r>
      <w:r w:rsidR="002A3E7D" w:rsidRPr="00F40E02">
        <w:t xml:space="preserve"> муниципальн</w:t>
      </w:r>
      <w:r w:rsidR="00913829">
        <w:t>ого</w:t>
      </w:r>
      <w:r w:rsidR="002A3E7D" w:rsidRPr="00F40E02">
        <w:t xml:space="preserve"> район</w:t>
      </w:r>
      <w:r w:rsidR="00913829">
        <w:t>а</w:t>
      </w:r>
      <w:r w:rsidR="005F2513" w:rsidRPr="00F40E02">
        <w:t>, ответственн</w:t>
      </w:r>
      <w:r w:rsidR="00FB421B" w:rsidRPr="00F40E02">
        <w:t xml:space="preserve">ое </w:t>
      </w:r>
      <w:r w:rsidR="00AD13D7" w:rsidRPr="00F40E02">
        <w:t>за прием</w:t>
      </w:r>
      <w:r w:rsidR="00FB421B" w:rsidRPr="00F40E02">
        <w:t xml:space="preserve"> </w:t>
      </w:r>
      <w:r w:rsidR="00AD13D7" w:rsidRPr="00F40E02">
        <w:t xml:space="preserve">и регистрацию заявления о предоставлении </w:t>
      </w:r>
      <w:r w:rsidR="005F2513" w:rsidRPr="00F40E02">
        <w:t xml:space="preserve">муниципальной </w:t>
      </w:r>
      <w:r w:rsidR="00AD13D7" w:rsidRPr="00F40E02">
        <w:t>услуги</w:t>
      </w:r>
      <w:r w:rsidR="00294277" w:rsidRPr="00F40E02">
        <w:t xml:space="preserve"> </w:t>
      </w:r>
      <w:r w:rsidR="00AD13D7" w:rsidRPr="00F40E02"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913829" w:rsidRDefault="00913829" w:rsidP="00EB1115">
      <w:pPr>
        <w:pStyle w:val="a5"/>
        <w:tabs>
          <w:tab w:val="left" w:pos="709"/>
        </w:tabs>
        <w:ind w:left="1085" w:firstLine="0"/>
      </w:pPr>
      <w:r>
        <w:t>(в редакции постановления администрации от 29.12.2021г. №445)</w:t>
      </w:r>
    </w:p>
    <w:p w:rsidR="00AD13D7" w:rsidRPr="00F40E02" w:rsidRDefault="00EB1115" w:rsidP="00EB1115">
      <w:pPr>
        <w:widowControl w:val="0"/>
        <w:tabs>
          <w:tab w:val="left" w:pos="709"/>
        </w:tabs>
        <w:autoSpaceDE w:val="0"/>
        <w:autoSpaceDN w:val="0"/>
        <w:adjustRightInd w:val="0"/>
        <w:ind w:firstLine="0"/>
      </w:pPr>
      <w:r>
        <w:tab/>
        <w:t>111.</w:t>
      </w:r>
      <w:r w:rsidR="00AD13D7" w:rsidRPr="00F40E02">
        <w:t xml:space="preserve">Персональная ответственность </w:t>
      </w:r>
      <w:r w:rsidR="00FB421B" w:rsidRPr="00F40E02">
        <w:t>должностных лиц</w:t>
      </w:r>
      <w:r w:rsidR="002C7558" w:rsidRPr="00F40E02">
        <w:t xml:space="preserve"> </w:t>
      </w:r>
      <w:r w:rsidR="002A3E7D" w:rsidRPr="00F40E02">
        <w:t>Администрации Байкаловск</w:t>
      </w:r>
      <w:r w:rsidR="00913829">
        <w:t>ого</w:t>
      </w:r>
      <w:r w:rsidR="002A3E7D" w:rsidRPr="00F40E02">
        <w:t xml:space="preserve"> муниципальн</w:t>
      </w:r>
      <w:r w:rsidR="00913829">
        <w:t>ого</w:t>
      </w:r>
      <w:r w:rsidR="002A3E7D" w:rsidRPr="00F40E02">
        <w:t xml:space="preserve"> район</w:t>
      </w:r>
      <w:r w:rsidR="00913829">
        <w:t>а</w:t>
      </w:r>
      <w:r w:rsidR="005F2513" w:rsidRPr="00F40E02">
        <w:t xml:space="preserve">, </w:t>
      </w:r>
      <w:r w:rsidR="00AD13D7" w:rsidRPr="00F40E02">
        <w:t>определяется</w:t>
      </w:r>
      <w:r w:rsidR="00FB421B" w:rsidRPr="00F40E02">
        <w:t xml:space="preserve"> </w:t>
      </w:r>
      <w:r w:rsidR="00AD13D7" w:rsidRPr="00F40E02">
        <w:t>в соответствии с их должностными регламентами и законодательством Российской Федерации.</w:t>
      </w:r>
    </w:p>
    <w:p w:rsidR="004F77EE" w:rsidRPr="00F40E02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4F77EE" w:rsidRPr="00F40E02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F40E02">
        <w:rPr>
          <w:rFonts w:eastAsia="Calibri"/>
          <w:b/>
          <w:lang w:eastAsia="en-US"/>
        </w:rPr>
        <w:t>Положения, характеризующие требования к порядку и формам</w:t>
      </w:r>
    </w:p>
    <w:p w:rsidR="004F77EE" w:rsidRPr="00F40E02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F40E02">
        <w:rPr>
          <w:rFonts w:eastAsia="Calibri"/>
          <w:b/>
          <w:lang w:eastAsia="en-US"/>
        </w:rPr>
        <w:t>контроля за предоставлением муниципальной услуги,</w:t>
      </w:r>
    </w:p>
    <w:p w:rsidR="004F77EE" w:rsidRPr="00F40E02" w:rsidRDefault="004F77EE" w:rsidP="004F77E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40E02">
        <w:rPr>
          <w:rFonts w:eastAsia="Calibri"/>
          <w:b/>
          <w:lang w:eastAsia="en-US"/>
        </w:rPr>
        <w:t>в том числе со стороны граждан, их объединений и организаций</w:t>
      </w:r>
    </w:p>
    <w:p w:rsidR="004F77EE" w:rsidRPr="00F40E02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ED48C4" w:rsidRPr="00913829" w:rsidRDefault="00EB1115" w:rsidP="00EB111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rPr>
          <w:rFonts w:eastAsiaTheme="minorHAnsi"/>
          <w:lang w:eastAsia="en-US"/>
        </w:rPr>
        <w:tab/>
        <w:t xml:space="preserve">112. </w:t>
      </w:r>
      <w:r w:rsidR="00ED48C4" w:rsidRPr="00EB1115">
        <w:rPr>
          <w:rFonts w:eastAsiaTheme="minorHAnsi"/>
          <w:lang w:eastAsia="en-US"/>
        </w:rPr>
        <w:t xml:space="preserve">Контроль за предоставлением </w:t>
      </w:r>
      <w:r w:rsidR="00CF1B28" w:rsidRPr="00EB1115">
        <w:rPr>
          <w:rFonts w:eastAsiaTheme="minorHAnsi"/>
          <w:lang w:eastAsia="en-US"/>
        </w:rPr>
        <w:t>муниципальной</w:t>
      </w:r>
      <w:r w:rsidR="00ED48C4" w:rsidRPr="00EB1115">
        <w:rPr>
          <w:rFonts w:eastAsiaTheme="minorHAnsi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EB1115">
        <w:rPr>
          <w:rFonts w:eastAsiaTheme="minorHAnsi"/>
          <w:lang w:eastAsia="en-US"/>
        </w:rPr>
        <w:t>ивными процедурами по предоставлению</w:t>
      </w:r>
      <w:r w:rsidR="00294277" w:rsidRPr="00EB1115">
        <w:rPr>
          <w:rFonts w:eastAsiaTheme="minorHAnsi"/>
          <w:lang w:eastAsia="en-US"/>
        </w:rPr>
        <w:t xml:space="preserve"> </w:t>
      </w:r>
      <w:r w:rsidR="00CF1B28" w:rsidRPr="00EB1115">
        <w:rPr>
          <w:rFonts w:eastAsiaTheme="minorHAnsi"/>
          <w:lang w:eastAsia="en-US"/>
        </w:rPr>
        <w:t>муниципальной</w:t>
      </w:r>
      <w:r w:rsidR="000F5CA4" w:rsidRPr="00EB1115">
        <w:rPr>
          <w:rFonts w:eastAsiaTheme="minorHAnsi"/>
          <w:lang w:eastAsia="en-US"/>
        </w:rPr>
        <w:t xml:space="preserve"> услуги и принятием</w:t>
      </w:r>
      <w:r w:rsidR="00ED48C4" w:rsidRPr="00EB1115">
        <w:rPr>
          <w:rFonts w:eastAsiaTheme="minorHAnsi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2A3E7D" w:rsidRPr="00F40E02">
        <w:t xml:space="preserve">Администрации </w:t>
      </w:r>
      <w:r w:rsidR="00913829">
        <w:t>Байкаловского</w:t>
      </w:r>
      <w:r w:rsidR="002A3E7D" w:rsidRPr="00F40E02">
        <w:t xml:space="preserve"> муниципальн</w:t>
      </w:r>
      <w:r w:rsidR="00913829">
        <w:t>ого</w:t>
      </w:r>
      <w:r w:rsidR="002A3E7D" w:rsidRPr="00F40E02">
        <w:t xml:space="preserve"> район</w:t>
      </w:r>
      <w:r w:rsidR="00913829">
        <w:t>а</w:t>
      </w:r>
      <w:r w:rsidR="00CF1B28" w:rsidRPr="00F40E02">
        <w:t xml:space="preserve"> </w:t>
      </w:r>
      <w:r w:rsidR="000F5CA4" w:rsidRPr="00EB1115">
        <w:rPr>
          <w:rFonts w:eastAsiaTheme="minorHAnsi"/>
          <w:lang w:eastAsia="en-US"/>
        </w:rPr>
        <w:t>нормативных правовых акт</w:t>
      </w:r>
      <w:r w:rsidR="00714EB8" w:rsidRPr="00EB1115">
        <w:rPr>
          <w:rFonts w:eastAsiaTheme="minorHAnsi"/>
          <w:lang w:eastAsia="en-US"/>
        </w:rPr>
        <w:t xml:space="preserve">ов, а также положений </w:t>
      </w:r>
      <w:r w:rsidR="00ED48C4" w:rsidRPr="00EB1115">
        <w:rPr>
          <w:rFonts w:eastAsiaTheme="minorHAnsi"/>
          <w:lang w:eastAsia="en-US"/>
        </w:rPr>
        <w:t>регламента.</w:t>
      </w:r>
    </w:p>
    <w:p w:rsidR="00913829" w:rsidRDefault="00913829" w:rsidP="00913829">
      <w:pPr>
        <w:pStyle w:val="a5"/>
        <w:ind w:left="1085" w:firstLine="0"/>
      </w:pPr>
      <w:r>
        <w:lastRenderedPageBreak/>
        <w:t>(в редакции постановления администрации от 29.12.2021г. №445)</w:t>
      </w:r>
    </w:p>
    <w:p w:rsidR="00F40C60" w:rsidRPr="00F40E02" w:rsidRDefault="00EB1115" w:rsidP="00EB111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  <w:r>
        <w:rPr>
          <w:rFonts w:eastAsiaTheme="minorHAnsi"/>
          <w:lang w:eastAsia="en-US"/>
        </w:rPr>
        <w:t xml:space="preserve">            113.</w:t>
      </w:r>
      <w:r w:rsidR="00ED48C4" w:rsidRPr="00EB1115">
        <w:rPr>
          <w:rFonts w:eastAsiaTheme="minorHAnsi"/>
          <w:lang w:eastAsia="en-US"/>
        </w:rPr>
        <w:t xml:space="preserve">Проверки также могут проводиться </w:t>
      </w:r>
      <w:r w:rsidR="00461D2C" w:rsidRPr="00EB1115">
        <w:rPr>
          <w:rFonts w:eastAsiaTheme="minorHAnsi"/>
          <w:lang w:eastAsia="en-US"/>
        </w:rPr>
        <w:t>на</w:t>
      </w:r>
      <w:r w:rsidR="00461D2C" w:rsidRPr="00F40E02">
        <w:t xml:space="preserve"> </w:t>
      </w:r>
      <w:r w:rsidR="00F40E02" w:rsidRPr="00F40E02">
        <w:t>основании заявления граждан.</w:t>
      </w:r>
    </w:p>
    <w:p w:rsidR="00913829" w:rsidRDefault="00EB1115" w:rsidP="00EB1115">
      <w:pPr>
        <w:ind w:firstLine="708"/>
      </w:pPr>
      <w:r>
        <w:rPr>
          <w:rFonts w:eastAsiaTheme="minorHAnsi"/>
          <w:lang w:eastAsia="en-US"/>
        </w:rPr>
        <w:t>114.</w:t>
      </w:r>
      <w:r w:rsidR="002A3E7D" w:rsidRPr="00F40E02">
        <w:rPr>
          <w:rFonts w:eastAsiaTheme="minorHAnsi"/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2A3E7D" w:rsidRPr="00F40E02">
        <w:t>Администрации Байкаловск</w:t>
      </w:r>
      <w:r w:rsidR="00913829">
        <w:t>ого</w:t>
      </w:r>
      <w:r w:rsidR="002A3E7D" w:rsidRPr="00F40E02">
        <w:t xml:space="preserve"> муниципальн</w:t>
      </w:r>
      <w:r w:rsidR="00913829">
        <w:t>ого</w:t>
      </w:r>
      <w:r w:rsidR="002A3E7D" w:rsidRPr="00F40E02">
        <w:t xml:space="preserve"> район</w:t>
      </w:r>
      <w:r w:rsidR="00913829">
        <w:t>а</w:t>
      </w:r>
      <w:r w:rsidR="002A3E7D" w:rsidRPr="00F40E02">
        <w:rPr>
          <w:rFonts w:eastAsiaTheme="minorHAnsi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r w:rsidR="00913829">
        <w:rPr>
          <w:rFonts w:eastAsiaTheme="minorHAnsi"/>
          <w:lang w:eastAsia="en-US"/>
        </w:rPr>
        <w:t xml:space="preserve"> </w:t>
      </w:r>
      <w:r w:rsidR="00913829">
        <w:t>(в редакции постановления администрации от 29.12.2021г. №445)</w:t>
      </w:r>
    </w:p>
    <w:p w:rsidR="002A3E7D" w:rsidRPr="00F40E02" w:rsidRDefault="002A3E7D" w:rsidP="00913829">
      <w:pPr>
        <w:pStyle w:val="ConsPlusNormal"/>
        <w:widowControl/>
        <w:ind w:left="709" w:right="-2" w:firstLine="0"/>
        <w:rPr>
          <w:rFonts w:ascii="Times New Roman" w:hAnsi="Times New Roman" w:cs="Times New Roman"/>
          <w:sz w:val="24"/>
          <w:szCs w:val="24"/>
        </w:rPr>
      </w:pPr>
    </w:p>
    <w:p w:rsidR="00004E82" w:rsidRPr="00F40E02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4F77EE" w:rsidRPr="00F40E02" w:rsidRDefault="004F77EE" w:rsidP="004F77EE">
      <w:pPr>
        <w:widowControl w:val="0"/>
        <w:autoSpaceDE w:val="0"/>
        <w:autoSpaceDN w:val="0"/>
        <w:jc w:val="center"/>
        <w:rPr>
          <w:b/>
        </w:rPr>
      </w:pPr>
      <w:r w:rsidRPr="00F40E02">
        <w:rPr>
          <w:b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</w:t>
      </w:r>
      <w:r w:rsidR="002E3A49" w:rsidRPr="00F40E02">
        <w:rPr>
          <w:b/>
        </w:rPr>
        <w:t xml:space="preserve">редоставления государственных и </w:t>
      </w:r>
      <w:r w:rsidRPr="00F40E02">
        <w:rPr>
          <w:b/>
        </w:rPr>
        <w:t>муниципальных услуг, работников многофункционального центра п</w:t>
      </w:r>
      <w:r w:rsidR="002E3A49" w:rsidRPr="00F40E02">
        <w:rPr>
          <w:b/>
        </w:rPr>
        <w:t xml:space="preserve">редоставления государственных и </w:t>
      </w:r>
      <w:r w:rsidRPr="00F40E02">
        <w:rPr>
          <w:b/>
        </w:rPr>
        <w:t>муниципальных услуг</w:t>
      </w:r>
    </w:p>
    <w:p w:rsidR="004F77EE" w:rsidRPr="00F40E02" w:rsidRDefault="004F77EE" w:rsidP="004F77EE">
      <w:pPr>
        <w:widowControl w:val="0"/>
        <w:autoSpaceDE w:val="0"/>
        <w:autoSpaceDN w:val="0"/>
        <w:jc w:val="center"/>
        <w:rPr>
          <w:b/>
        </w:rPr>
      </w:pPr>
    </w:p>
    <w:p w:rsidR="004F77EE" w:rsidRPr="00F40E02" w:rsidRDefault="004F77EE" w:rsidP="004F77EE">
      <w:pPr>
        <w:widowControl w:val="0"/>
        <w:autoSpaceDE w:val="0"/>
        <w:autoSpaceDN w:val="0"/>
        <w:jc w:val="center"/>
        <w:rPr>
          <w:b/>
        </w:rPr>
      </w:pPr>
      <w:r w:rsidRPr="00F40E02"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4F77EE" w:rsidRPr="00F40E02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B457F7" w:rsidRPr="00F40E02" w:rsidRDefault="00EB1115" w:rsidP="00EB111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</w:pPr>
      <w:r>
        <w:rPr>
          <w:rFonts w:eastAsia="Calibri"/>
          <w:lang w:eastAsia="en-US"/>
        </w:rPr>
        <w:t xml:space="preserve">115. </w:t>
      </w:r>
      <w:r w:rsidR="00CC3AA7" w:rsidRPr="00EB1115">
        <w:rPr>
          <w:rFonts w:eastAsia="Calibri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EB1115">
        <w:rPr>
          <w:rFonts w:eastAsia="Calibri"/>
          <w:lang w:eastAsia="en-US"/>
        </w:rPr>
        <w:t>муниципальной</w:t>
      </w:r>
      <w:r w:rsidR="00CC3AA7" w:rsidRPr="00EB1115">
        <w:rPr>
          <w:rFonts w:eastAsia="Calibri"/>
          <w:lang w:eastAsia="en-US"/>
        </w:rPr>
        <w:t xml:space="preserve"> услуги </w:t>
      </w:r>
      <w:r w:rsidR="00CF1B28" w:rsidRPr="00EB1115">
        <w:rPr>
          <w:rFonts w:eastAsia="Calibri"/>
          <w:lang w:eastAsia="en-US"/>
        </w:rPr>
        <w:t>органом местного самоуправления муниципального образования Свердловской области</w:t>
      </w:r>
      <w:r w:rsidR="00CC3AA7" w:rsidRPr="00EB1115">
        <w:rPr>
          <w:rFonts w:eastAsia="Calibri"/>
          <w:lang w:eastAsia="en-US"/>
        </w:rPr>
        <w:t xml:space="preserve">, предоставляющим </w:t>
      </w:r>
      <w:r w:rsidR="00CF1B28" w:rsidRPr="00EB1115">
        <w:rPr>
          <w:rFonts w:eastAsia="Calibri"/>
          <w:lang w:eastAsia="en-US"/>
        </w:rPr>
        <w:t>муниципальную</w:t>
      </w:r>
      <w:r w:rsidR="00CC3AA7" w:rsidRPr="00EB1115">
        <w:rPr>
          <w:rFonts w:eastAsia="Calibri"/>
          <w:lang w:eastAsia="en-US"/>
        </w:rPr>
        <w:t xml:space="preserve"> услугу, его должностных лиц и </w:t>
      </w:r>
      <w:r w:rsidR="00CF1B28" w:rsidRPr="00EB1115">
        <w:rPr>
          <w:rFonts w:eastAsia="Calibri"/>
          <w:lang w:eastAsia="en-US"/>
        </w:rPr>
        <w:t>муниципальных</w:t>
      </w:r>
      <w:r w:rsidR="00CC3AA7" w:rsidRPr="00EB1115">
        <w:rPr>
          <w:rFonts w:eastAsia="Calibri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="00CC3AA7" w:rsidRPr="00F40E02">
        <w:t>п</w:t>
      </w:r>
      <w:r w:rsidR="002A12BF" w:rsidRPr="00F40E02">
        <w:t xml:space="preserve">редоставления государственных и </w:t>
      </w:r>
      <w:r w:rsidR="00CC3AA7" w:rsidRPr="00F40E02">
        <w:t>муниципальных услуг</w:t>
      </w:r>
      <w:r w:rsidR="00CC3AA7" w:rsidRPr="00EB1115">
        <w:rPr>
          <w:rFonts w:eastAsia="Calibri"/>
          <w:lang w:eastAsia="en-US"/>
        </w:rPr>
        <w:t xml:space="preserve"> в досудебном (внесудебном) порядке</w:t>
      </w:r>
      <w:r w:rsidR="00294277" w:rsidRPr="00EB1115">
        <w:rPr>
          <w:rFonts w:eastAsia="Calibri"/>
          <w:lang w:eastAsia="en-US"/>
        </w:rPr>
        <w:t xml:space="preserve"> </w:t>
      </w:r>
      <w:r w:rsidR="00CC3AA7" w:rsidRPr="00EB1115">
        <w:rPr>
          <w:rFonts w:eastAsia="Calibri"/>
          <w:lang w:eastAsia="en-US"/>
        </w:rPr>
        <w:t>в случаях, предусмотренных статьей 11.1 Федерального закона от 27.07.2010 № 210-ФЗ</w:t>
      </w:r>
      <w:r w:rsidR="002D7C56" w:rsidRPr="00EB1115">
        <w:rPr>
          <w:rFonts w:eastAsia="Calibri"/>
          <w:lang w:eastAsia="en-US"/>
        </w:rPr>
        <w:t xml:space="preserve"> «Об организации предоставления государственных и муниципальных услуг»</w:t>
      </w:r>
      <w:r w:rsidR="00CC3AA7" w:rsidRPr="00EB1115">
        <w:rPr>
          <w:rFonts w:eastAsia="Calibri"/>
          <w:lang w:eastAsia="en-US"/>
        </w:rPr>
        <w:t>.</w:t>
      </w:r>
    </w:p>
    <w:p w:rsidR="004F77EE" w:rsidRPr="00F40E02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4F77EE" w:rsidRPr="00F40E02" w:rsidRDefault="004F77EE" w:rsidP="004F77EE">
      <w:pPr>
        <w:jc w:val="center"/>
        <w:rPr>
          <w:rFonts w:eastAsia="Calibri"/>
          <w:b/>
          <w:lang w:eastAsia="en-US"/>
        </w:rPr>
      </w:pPr>
      <w:r w:rsidRPr="00F40E02">
        <w:rPr>
          <w:rFonts w:eastAsia="Calibri"/>
          <w:b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F77EE" w:rsidRPr="00F40E02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</w:pPr>
    </w:p>
    <w:p w:rsidR="00EF2230" w:rsidRPr="00EB1115" w:rsidRDefault="00EB1115" w:rsidP="00EB1115">
      <w:pPr>
        <w:widowControl w:val="0"/>
        <w:tabs>
          <w:tab w:val="left" w:pos="710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116.</w:t>
      </w:r>
      <w:r w:rsidR="00EF2230" w:rsidRPr="00EB1115">
        <w:rPr>
          <w:rFonts w:eastAsia="Calibri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2A3E7D" w:rsidRPr="00F40E02">
        <w:t xml:space="preserve">Администрации </w:t>
      </w:r>
      <w:r w:rsidR="00913829">
        <w:t>Байкаловского муниципального</w:t>
      </w:r>
      <w:r w:rsidR="002A3E7D" w:rsidRPr="00F40E02">
        <w:t xml:space="preserve"> район</w:t>
      </w:r>
      <w:r w:rsidR="00913829">
        <w:t>а</w:t>
      </w:r>
      <w:r w:rsidR="002A3E7D" w:rsidRPr="00EB1115">
        <w:rPr>
          <w:rFonts w:eastAsia="Calibri"/>
          <w:lang w:eastAsia="en-US"/>
        </w:rPr>
        <w:t xml:space="preserve"> </w:t>
      </w:r>
      <w:r w:rsidR="00EF2230" w:rsidRPr="00EB1115">
        <w:rPr>
          <w:rFonts w:eastAsia="Calibri"/>
          <w:lang w:eastAsia="en-US"/>
        </w:rPr>
        <w:t>жалоба подает</w:t>
      </w:r>
      <w:r w:rsidR="00F40E02" w:rsidRPr="00EB1115">
        <w:rPr>
          <w:rFonts w:eastAsia="Calibri"/>
          <w:lang w:eastAsia="en-US"/>
        </w:rPr>
        <w:t>ся для рассмотрения главе</w:t>
      </w:r>
      <w:r w:rsidR="00EF2230" w:rsidRPr="00EB1115">
        <w:rPr>
          <w:rFonts w:eastAsia="Calibri"/>
          <w:lang w:eastAsia="en-US"/>
        </w:rPr>
        <w:t xml:space="preserve"> </w:t>
      </w:r>
      <w:r w:rsidR="002A3E7D" w:rsidRPr="00EB1115">
        <w:rPr>
          <w:rFonts w:eastAsia="Calibri"/>
          <w:lang w:eastAsia="en-US"/>
        </w:rPr>
        <w:t>Администрации</w:t>
      </w:r>
      <w:r w:rsidR="00EF2230" w:rsidRPr="00EB1115">
        <w:rPr>
          <w:rFonts w:eastAsia="Calibri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913829" w:rsidRDefault="00913829" w:rsidP="00EB1115">
      <w:pPr>
        <w:pStyle w:val="a5"/>
        <w:ind w:left="0"/>
      </w:pPr>
      <w:r>
        <w:t>(в редакции постановления администрации от 29.12.2021г. №445)</w:t>
      </w:r>
    </w:p>
    <w:p w:rsidR="00CC3AA7" w:rsidRPr="00EB1115" w:rsidRDefault="00EB1115" w:rsidP="00EB1115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117. </w:t>
      </w:r>
      <w:r w:rsidR="00CC3AA7" w:rsidRPr="00EB1115">
        <w:rPr>
          <w:rFonts w:eastAsia="Calibri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="00CC3AA7" w:rsidRPr="00F40E02">
        <w:t>п</w:t>
      </w:r>
      <w:r w:rsidR="005613E7" w:rsidRPr="00F40E02">
        <w:t xml:space="preserve">редоставления государственных и </w:t>
      </w:r>
      <w:r w:rsidR="00CC3AA7" w:rsidRPr="00F40E02">
        <w:t>муниципальных услуг</w:t>
      </w:r>
      <w:r w:rsidR="00CC3AA7" w:rsidRPr="00EB1115">
        <w:rPr>
          <w:rFonts w:eastAsia="Calibri"/>
          <w:lang w:eastAsia="en-US"/>
        </w:rPr>
        <w:t xml:space="preserve">, работника многофункционального центра </w:t>
      </w:r>
      <w:r w:rsidR="00CC3AA7" w:rsidRPr="00F40E02">
        <w:t>предоставления государственных и</w:t>
      </w:r>
      <w:r w:rsidR="00DD4D9D" w:rsidRPr="00F40E02">
        <w:t xml:space="preserve"> </w:t>
      </w:r>
      <w:r w:rsidR="00CC3AA7" w:rsidRPr="00F40E02">
        <w:t>муниципальных услуг</w:t>
      </w:r>
      <w:r w:rsidR="00CC3AA7" w:rsidRPr="00EB1115">
        <w:rPr>
          <w:rFonts w:eastAsia="Calibri"/>
          <w:lang w:eastAsia="en-US"/>
        </w:rPr>
        <w:t xml:space="preserve"> жалоба подается для рассмотрения в многофункциональный центр </w:t>
      </w:r>
      <w:r w:rsidR="00CC3AA7" w:rsidRPr="00F40E02">
        <w:t>п</w:t>
      </w:r>
      <w:r w:rsidR="005613E7" w:rsidRPr="00F40E02">
        <w:t xml:space="preserve">редоставления государственных и </w:t>
      </w:r>
      <w:r w:rsidR="00CC3AA7" w:rsidRPr="00F40E02">
        <w:t>муниципальных услуг</w:t>
      </w:r>
      <w:r w:rsidR="00CC3AA7" w:rsidRPr="00EB1115">
        <w:rPr>
          <w:rFonts w:eastAsia="Calibri"/>
          <w:lang w:eastAsia="en-US"/>
        </w:rPr>
        <w:t xml:space="preserve"> в </w:t>
      </w:r>
      <w:r w:rsidR="000656F2" w:rsidRPr="00EB1115">
        <w:rPr>
          <w:rFonts w:eastAsia="Calibri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EB1115">
        <w:rPr>
          <w:rFonts w:eastAsia="Calibri"/>
          <w:lang w:eastAsia="en-US"/>
        </w:rPr>
        <w:t>,</w:t>
      </w:r>
      <w:r w:rsidR="000656F2" w:rsidRPr="00EB1115">
        <w:rPr>
          <w:rFonts w:eastAsia="Calibri"/>
          <w:lang w:eastAsia="en-US"/>
        </w:rPr>
        <w:t xml:space="preserve"> в письменной форме на бумажном носителе, в том числе</w:t>
      </w:r>
      <w:r w:rsidR="009C0FC1" w:rsidRPr="00EB1115">
        <w:rPr>
          <w:rFonts w:eastAsia="Calibri"/>
          <w:lang w:eastAsia="en-US"/>
        </w:rPr>
        <w:t xml:space="preserve"> </w:t>
      </w:r>
      <w:r w:rsidR="000656F2" w:rsidRPr="00EB1115">
        <w:rPr>
          <w:rFonts w:eastAsia="Calibri"/>
          <w:lang w:eastAsia="en-US"/>
        </w:rPr>
        <w:t>при личном приеме заявителя, в электронной форме, по почте</w:t>
      </w:r>
      <w:r w:rsidR="00CC3AA7" w:rsidRPr="00EB1115">
        <w:rPr>
          <w:rFonts w:eastAsia="Calibri"/>
          <w:lang w:eastAsia="en-US"/>
        </w:rPr>
        <w:t xml:space="preserve">. </w:t>
      </w:r>
    </w:p>
    <w:p w:rsidR="0096012D" w:rsidRPr="00F40E02" w:rsidRDefault="0096012D" w:rsidP="00EB1115">
      <w:pPr>
        <w:rPr>
          <w:rFonts w:eastAsia="Calibri"/>
          <w:lang w:eastAsia="en-US"/>
        </w:rPr>
      </w:pPr>
      <w:r w:rsidRPr="00F40E02">
        <w:rPr>
          <w:rFonts w:eastAsia="Calibri"/>
          <w:lang w:eastAsia="en-US"/>
        </w:rPr>
        <w:t xml:space="preserve">Жалобу на решения и действия (бездействие) многофункционального центра </w:t>
      </w:r>
      <w:r w:rsidRPr="00F40E02">
        <w:t>предоста</w:t>
      </w:r>
      <w:r w:rsidR="000266B1" w:rsidRPr="00F40E02">
        <w:t xml:space="preserve">вления государственных и </w:t>
      </w:r>
      <w:r w:rsidRPr="00F40E02">
        <w:t>муниципальных услуг</w:t>
      </w:r>
      <w:r w:rsidRPr="00F40E02">
        <w:rPr>
          <w:rFonts w:eastAsia="Calibri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</w:t>
      </w:r>
      <w:r w:rsidRPr="00F40E02">
        <w:rPr>
          <w:rFonts w:eastAsia="Calibri"/>
          <w:lang w:eastAsia="en-US"/>
        </w:rPr>
        <w:lastRenderedPageBreak/>
        <w:t xml:space="preserve">личном приеме заявителя, в электронной форме, по почте или через многофункциональный центр </w:t>
      </w:r>
      <w:r w:rsidRPr="00F40E02">
        <w:t>п</w:t>
      </w:r>
      <w:r w:rsidR="00DD4D9D" w:rsidRPr="00F40E02">
        <w:t xml:space="preserve">редоставления государственных и </w:t>
      </w:r>
      <w:r w:rsidRPr="00F40E02">
        <w:t>муниципальных услуг</w:t>
      </w:r>
      <w:r w:rsidRPr="00F40E02">
        <w:rPr>
          <w:rFonts w:eastAsia="Calibri"/>
          <w:lang w:eastAsia="en-US"/>
        </w:rPr>
        <w:t>.</w:t>
      </w:r>
    </w:p>
    <w:p w:rsidR="0096012D" w:rsidRPr="00F40E02" w:rsidRDefault="0096012D" w:rsidP="00D14953">
      <w:pPr>
        <w:ind w:firstLine="0"/>
      </w:pPr>
    </w:p>
    <w:p w:rsidR="0096012D" w:rsidRPr="00F40E02" w:rsidRDefault="0096012D" w:rsidP="00D14953">
      <w:pPr>
        <w:ind w:firstLine="0"/>
        <w:jc w:val="center"/>
        <w:rPr>
          <w:b/>
        </w:rPr>
      </w:pPr>
      <w:r w:rsidRPr="00F40E02">
        <w:rPr>
          <w:b/>
        </w:rPr>
        <w:t>Способы</w:t>
      </w:r>
      <w:r w:rsidRPr="00F40E02">
        <w:rPr>
          <w:rFonts w:eastAsia="Calibri"/>
          <w:b/>
          <w:lang w:eastAsia="en-US"/>
        </w:rPr>
        <w:t xml:space="preserve"> информирования заявителей о порядке подачи и </w:t>
      </w:r>
      <w:r w:rsidRPr="00F40E02">
        <w:rPr>
          <w:b/>
        </w:rPr>
        <w:t>рассмотрения жалобы, в том числе с использованием Единого портала</w:t>
      </w:r>
    </w:p>
    <w:p w:rsidR="0096012D" w:rsidRPr="00412DF8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</w:p>
    <w:p w:rsidR="00CC3AA7" w:rsidRPr="00412DF8" w:rsidRDefault="00EB1115" w:rsidP="00EB111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993"/>
      </w:pPr>
      <w:r>
        <w:rPr>
          <w:rFonts w:eastAsia="Calibri"/>
          <w:lang w:eastAsia="en-US"/>
        </w:rPr>
        <w:t xml:space="preserve">118. </w:t>
      </w:r>
      <w:r w:rsidR="000656F2" w:rsidRPr="00EB1115">
        <w:rPr>
          <w:rFonts w:eastAsia="Calibri"/>
          <w:lang w:eastAsia="en-US"/>
        </w:rPr>
        <w:t>Органы местного самоуправления муниципального образования Свердловской области, предоставляющие муниципальную услугу</w:t>
      </w:r>
      <w:r w:rsidR="00CC3AA7" w:rsidRPr="00EB1115">
        <w:rPr>
          <w:rFonts w:eastAsia="Calibri"/>
          <w:lang w:eastAsia="en-US"/>
        </w:rPr>
        <w:t xml:space="preserve">, многофункциональный центр </w:t>
      </w:r>
      <w:r w:rsidR="00CC3AA7" w:rsidRPr="00412DF8">
        <w:t>предоставления государственных и</w:t>
      </w:r>
      <w:r w:rsidR="00DD4D9D" w:rsidRPr="00412DF8">
        <w:t xml:space="preserve"> </w:t>
      </w:r>
      <w:r w:rsidR="00CC3AA7" w:rsidRPr="00412DF8">
        <w:t>муниципальных услуг</w:t>
      </w:r>
      <w:r w:rsidR="00CC3AA7" w:rsidRPr="00EB1115">
        <w:rPr>
          <w:rFonts w:eastAsia="Calibri"/>
          <w:lang w:eastAsia="en-US"/>
        </w:rPr>
        <w:t>, а также учредитель многофункционального центра</w:t>
      </w:r>
      <w:r w:rsidR="00A5411C" w:rsidRPr="00EB1115">
        <w:rPr>
          <w:rFonts w:eastAsia="Calibri"/>
          <w:lang w:eastAsia="en-US"/>
        </w:rPr>
        <w:t xml:space="preserve"> </w:t>
      </w:r>
      <w:r w:rsidR="00CC3AA7" w:rsidRPr="00412DF8">
        <w:t>предоставления государственных и</w:t>
      </w:r>
      <w:r w:rsidR="00DD4D9D" w:rsidRPr="00412DF8">
        <w:t xml:space="preserve"> </w:t>
      </w:r>
      <w:r w:rsidR="00CC3AA7" w:rsidRPr="00412DF8">
        <w:t>муниципальных услуг</w:t>
      </w:r>
      <w:r w:rsidR="00CC3AA7" w:rsidRPr="00EB1115">
        <w:rPr>
          <w:rFonts w:eastAsia="Calibri"/>
          <w:lang w:eastAsia="en-US"/>
        </w:rPr>
        <w:t xml:space="preserve"> обеспечивают:</w:t>
      </w:r>
    </w:p>
    <w:p w:rsidR="00E30E62" w:rsidRPr="00412DF8" w:rsidRDefault="0096012D" w:rsidP="00EB1115">
      <w:pPr>
        <w:pStyle w:val="a5"/>
        <w:numPr>
          <w:ilvl w:val="0"/>
          <w:numId w:val="17"/>
        </w:numPr>
        <w:tabs>
          <w:tab w:val="left" w:pos="993"/>
        </w:tabs>
        <w:ind w:left="-142" w:firstLine="993"/>
        <w:rPr>
          <w:rFonts w:eastAsia="Calibri"/>
          <w:lang w:eastAsia="en-US"/>
        </w:rPr>
      </w:pPr>
      <w:r w:rsidRPr="00412DF8">
        <w:rPr>
          <w:rFonts w:eastAsia="Calibri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412DF8">
        <w:t>п</w:t>
      </w:r>
      <w:r w:rsidR="00DD4D9D" w:rsidRPr="00412DF8">
        <w:t xml:space="preserve">редоставления государственных и </w:t>
      </w:r>
      <w:r w:rsidRPr="00412DF8">
        <w:t>муниципальных услуг</w:t>
      </w:r>
      <w:r w:rsidRPr="00412DF8">
        <w:rPr>
          <w:rFonts w:eastAsia="Calibri"/>
          <w:lang w:eastAsia="en-US"/>
        </w:rPr>
        <w:t>, его должностных лиц и работников посредством размещения информации:</w:t>
      </w:r>
    </w:p>
    <w:p w:rsidR="00E30E62" w:rsidRPr="00412DF8" w:rsidRDefault="0096012D" w:rsidP="0056559A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eastAsia="Calibri"/>
          <w:lang w:eastAsia="en-US"/>
        </w:rPr>
      </w:pPr>
      <w:r w:rsidRPr="00412DF8">
        <w:rPr>
          <w:rFonts w:eastAsia="Calibri"/>
          <w:lang w:eastAsia="en-US"/>
        </w:rPr>
        <w:t>на стендах в местах предоставления муниципальных услуг;</w:t>
      </w:r>
    </w:p>
    <w:p w:rsidR="00E30E62" w:rsidRPr="00412DF8" w:rsidRDefault="0096012D" w:rsidP="0056559A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eastAsia="Calibri"/>
          <w:lang w:eastAsia="en-US"/>
        </w:rPr>
      </w:pPr>
      <w:r w:rsidRPr="00412DF8">
        <w:rPr>
          <w:rFonts w:eastAsia="Calibri"/>
          <w:lang w:eastAsia="en-US"/>
        </w:rPr>
        <w:t xml:space="preserve">на официальных сайтах </w:t>
      </w:r>
      <w:r w:rsidR="0056559A" w:rsidRPr="00412DF8">
        <w:t>на официальных сайтах органов, предоставляющих муниципальные услуги,</w:t>
      </w:r>
      <w:r w:rsidRPr="00412DF8">
        <w:rPr>
          <w:rFonts w:eastAsia="Calibri"/>
          <w:lang w:eastAsia="en-US"/>
        </w:rPr>
        <w:t xml:space="preserve">, многофункционального центра </w:t>
      </w:r>
      <w:r w:rsidRPr="00412DF8">
        <w:t>предоставления государственных и</w:t>
      </w:r>
      <w:r w:rsidR="00F54B09" w:rsidRPr="00412DF8">
        <w:t xml:space="preserve"> </w:t>
      </w:r>
      <w:r w:rsidRPr="00412DF8">
        <w:t>муниципальных услуг</w:t>
      </w:r>
      <w:r w:rsidR="0049276C" w:rsidRPr="00412DF8">
        <w:t xml:space="preserve"> </w:t>
      </w:r>
      <w:r w:rsidRPr="00412DF8">
        <w:rPr>
          <w:rFonts w:eastAsia="Calibri"/>
          <w:lang w:eastAsia="en-US"/>
        </w:rPr>
        <w:t>(</w:t>
      </w:r>
      <w:hyperlink r:id="rId38" w:history="1">
        <w:r w:rsidR="00A66C22" w:rsidRPr="00412DF8">
          <w:rPr>
            <w:rStyle w:val="aa"/>
            <w:rFonts w:eastAsiaTheme="minorHAnsi"/>
            <w:color w:val="auto"/>
            <w:lang w:val="en-US" w:eastAsia="en-US"/>
          </w:rPr>
          <w:t>http</w:t>
        </w:r>
        <w:r w:rsidR="00A66C22" w:rsidRPr="00412DF8">
          <w:rPr>
            <w:rStyle w:val="aa"/>
            <w:rFonts w:eastAsiaTheme="minorHAnsi"/>
            <w:color w:val="auto"/>
            <w:lang w:eastAsia="en-US"/>
          </w:rPr>
          <w:t>://</w:t>
        </w:r>
        <w:r w:rsidR="00A66C22" w:rsidRPr="00412DF8">
          <w:rPr>
            <w:rStyle w:val="aa"/>
            <w:rFonts w:eastAsiaTheme="minorHAnsi"/>
            <w:color w:val="auto"/>
            <w:lang w:val="en-US" w:eastAsia="en-US"/>
          </w:rPr>
          <w:t>mfc</w:t>
        </w:r>
        <w:r w:rsidR="00A66C22" w:rsidRPr="00412DF8">
          <w:rPr>
            <w:rStyle w:val="aa"/>
            <w:rFonts w:eastAsiaTheme="minorHAnsi"/>
            <w:color w:val="auto"/>
            <w:lang w:eastAsia="en-US"/>
          </w:rPr>
          <w:t>66.</w:t>
        </w:r>
        <w:r w:rsidR="00A66C22" w:rsidRPr="00412DF8">
          <w:rPr>
            <w:rStyle w:val="aa"/>
            <w:rFonts w:eastAsiaTheme="minorHAnsi"/>
            <w:color w:val="auto"/>
            <w:lang w:val="en-US" w:eastAsia="en-US"/>
          </w:rPr>
          <w:t>ru</w:t>
        </w:r>
      </w:hyperlink>
      <w:r w:rsidR="00A66C22" w:rsidRPr="00412DF8">
        <w:rPr>
          <w:rStyle w:val="aa"/>
          <w:rFonts w:eastAsiaTheme="minorHAnsi"/>
          <w:color w:val="auto"/>
          <w:lang w:eastAsia="en-US"/>
        </w:rPr>
        <w:t>/</w:t>
      </w:r>
      <w:r w:rsidRPr="00412DF8">
        <w:rPr>
          <w:rFonts w:eastAsia="Calibri"/>
          <w:lang w:eastAsia="en-US"/>
        </w:rPr>
        <w:t xml:space="preserve">) и учредителя многофункционального центра </w:t>
      </w:r>
      <w:r w:rsidRPr="00412DF8">
        <w:t>предоставления государственных и</w:t>
      </w:r>
      <w:r w:rsidR="0049276C" w:rsidRPr="00412DF8">
        <w:t xml:space="preserve"> </w:t>
      </w:r>
      <w:r w:rsidRPr="00412DF8">
        <w:t>муниципальных услуг</w:t>
      </w:r>
      <w:r w:rsidRPr="00412DF8">
        <w:rPr>
          <w:rFonts w:eastAsia="Calibri"/>
          <w:lang w:eastAsia="en-US"/>
        </w:rPr>
        <w:t xml:space="preserve"> (</w:t>
      </w:r>
      <w:hyperlink r:id="rId39" w:history="1">
        <w:r w:rsidRPr="00412DF8">
          <w:rPr>
            <w:rFonts w:eastAsia="Calibri"/>
            <w:lang w:eastAsia="en-US"/>
          </w:rPr>
          <w:t>http://dis.midural.ru/</w:t>
        </w:r>
      </w:hyperlink>
      <w:r w:rsidRPr="00412DF8">
        <w:rPr>
          <w:rFonts w:eastAsia="Calibri"/>
          <w:lang w:eastAsia="en-US"/>
        </w:rPr>
        <w:t>);</w:t>
      </w:r>
    </w:p>
    <w:p w:rsidR="0096012D" w:rsidRPr="00412DF8" w:rsidRDefault="0096012D" w:rsidP="0056559A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eastAsia="Calibri"/>
          <w:lang w:eastAsia="en-US"/>
        </w:rPr>
      </w:pPr>
      <w:r w:rsidRPr="00412DF8">
        <w:rPr>
          <w:rFonts w:eastAsia="Calibri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6012D" w:rsidRPr="00412DF8" w:rsidRDefault="0096012D" w:rsidP="0056559A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rPr>
          <w:rFonts w:eastAsia="Calibri"/>
          <w:lang w:eastAsia="en-US"/>
        </w:rPr>
      </w:pPr>
      <w:r w:rsidRPr="00412DF8">
        <w:rPr>
          <w:rFonts w:eastAsia="Calibri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412DF8">
        <w:t>п</w:t>
      </w:r>
      <w:r w:rsidR="00DD4D9D" w:rsidRPr="00412DF8">
        <w:t xml:space="preserve">редоставления государственных и </w:t>
      </w:r>
      <w:r w:rsidRPr="00412DF8">
        <w:t>муниципальных услуг</w:t>
      </w:r>
      <w:r w:rsidRPr="00412DF8">
        <w:rPr>
          <w:rFonts w:eastAsia="Calibri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0F6AC1" w:rsidRPr="00412DF8" w:rsidRDefault="000F6AC1" w:rsidP="0096012D">
      <w:pPr>
        <w:widowControl w:val="0"/>
        <w:autoSpaceDE w:val="0"/>
        <w:autoSpaceDN w:val="0"/>
      </w:pPr>
    </w:p>
    <w:p w:rsidR="0096012D" w:rsidRPr="00412DF8" w:rsidRDefault="0096012D" w:rsidP="00D14953">
      <w:pPr>
        <w:widowControl w:val="0"/>
        <w:autoSpaceDE w:val="0"/>
        <w:autoSpaceDN w:val="0"/>
        <w:ind w:firstLine="0"/>
        <w:jc w:val="center"/>
        <w:rPr>
          <w:b/>
        </w:rPr>
      </w:pPr>
      <w:r w:rsidRPr="00412DF8"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</w:t>
      </w:r>
      <w:r w:rsidR="00D6602A" w:rsidRPr="00412DF8">
        <w:rPr>
          <w:b/>
        </w:rPr>
        <w:t xml:space="preserve"> </w:t>
      </w:r>
      <w:r w:rsidRPr="00412DF8">
        <w:rPr>
          <w:b/>
        </w:rPr>
        <w:t>муниципальных услуг, работников многофункционального центра п</w:t>
      </w:r>
      <w:r w:rsidR="002E3A49" w:rsidRPr="00412DF8">
        <w:rPr>
          <w:b/>
        </w:rPr>
        <w:t xml:space="preserve">редоставления государственных и </w:t>
      </w:r>
      <w:r w:rsidRPr="00412DF8">
        <w:rPr>
          <w:b/>
        </w:rPr>
        <w:t>муниципальных услуг</w:t>
      </w:r>
    </w:p>
    <w:p w:rsidR="0096012D" w:rsidRPr="00412DF8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</w:pPr>
    </w:p>
    <w:p w:rsidR="00BC494B" w:rsidRPr="00EB1115" w:rsidRDefault="00EB1115" w:rsidP="00EB111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119. </w:t>
      </w:r>
      <w:r w:rsidR="00321AF9" w:rsidRPr="00EB1115">
        <w:rPr>
          <w:rFonts w:eastAsia="Calibri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F435D5" w:rsidRPr="00EB1115">
        <w:rPr>
          <w:rFonts w:eastAsia="Calibri"/>
          <w:lang w:eastAsia="en-US"/>
        </w:rPr>
        <w:t>органа</w:t>
      </w:r>
      <w:r w:rsidR="000656F2" w:rsidRPr="00EB1115">
        <w:rPr>
          <w:rFonts w:eastAsia="Calibri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EB1115">
        <w:rPr>
          <w:rFonts w:eastAsia="Calibri"/>
          <w:lang w:eastAsia="en-US"/>
        </w:rPr>
        <w:t>тавляющего муниципальную услугу</w:t>
      </w:r>
      <w:r w:rsidR="00321AF9" w:rsidRPr="00EB1115">
        <w:rPr>
          <w:rFonts w:eastAsia="Calibri"/>
          <w:lang w:eastAsia="en-US"/>
        </w:rPr>
        <w:t xml:space="preserve">, его должностных лиц и </w:t>
      </w:r>
      <w:r w:rsidR="00F435D5" w:rsidRPr="00EB1115">
        <w:rPr>
          <w:rFonts w:eastAsia="Calibri"/>
          <w:lang w:eastAsia="en-US"/>
        </w:rPr>
        <w:t>муниципальных</w:t>
      </w:r>
      <w:r w:rsidR="00321AF9" w:rsidRPr="00EB1115">
        <w:rPr>
          <w:rFonts w:eastAsia="Calibri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BC494B" w:rsidRPr="00EB1115">
        <w:rPr>
          <w:rFonts w:eastAsia="Calibri"/>
          <w:lang w:eastAsia="en-US"/>
        </w:rPr>
        <w:t xml:space="preserve">редоставления государственных и </w:t>
      </w:r>
      <w:r w:rsidR="00321AF9" w:rsidRPr="00EB1115">
        <w:rPr>
          <w:rFonts w:eastAsia="Calibri"/>
          <w:lang w:eastAsia="en-US"/>
        </w:rPr>
        <w:t>муниципальных услуг, работников многофункционального центра предоставления государственных и</w:t>
      </w:r>
      <w:r w:rsidR="00D6602A" w:rsidRPr="00EB1115">
        <w:rPr>
          <w:rFonts w:eastAsia="Calibri"/>
          <w:lang w:eastAsia="en-US"/>
        </w:rPr>
        <w:t xml:space="preserve"> </w:t>
      </w:r>
      <w:r w:rsidR="00321AF9" w:rsidRPr="00EB1115">
        <w:rPr>
          <w:rFonts w:eastAsia="Calibri"/>
          <w:lang w:eastAsia="en-US"/>
        </w:rPr>
        <w:t>муниципальных услуг регулируется</w:t>
      </w:r>
      <w:r w:rsidR="00BC494B" w:rsidRPr="00EB1115">
        <w:rPr>
          <w:rFonts w:eastAsia="Calibri"/>
          <w:lang w:eastAsia="en-US"/>
        </w:rPr>
        <w:t>:</w:t>
      </w:r>
    </w:p>
    <w:p w:rsidR="0096012D" w:rsidRPr="00412DF8" w:rsidRDefault="0096012D" w:rsidP="00BC494B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eastAsia="Calibri"/>
          <w:lang w:eastAsia="en-US"/>
        </w:rPr>
      </w:pPr>
      <w:r w:rsidRPr="00412DF8">
        <w:rPr>
          <w:rFonts w:eastAsia="Calibri"/>
          <w:lang w:eastAsia="en-US"/>
        </w:rPr>
        <w:t>статьями 11.1-11.3 Федерального закона от 27.07.2010 №</w:t>
      </w:r>
      <w:r w:rsidR="003B1126" w:rsidRPr="00412DF8">
        <w:rPr>
          <w:rFonts w:eastAsia="Calibri"/>
          <w:lang w:eastAsia="en-US"/>
        </w:rPr>
        <w:t xml:space="preserve"> </w:t>
      </w:r>
      <w:r w:rsidRPr="00412DF8">
        <w:rPr>
          <w:rFonts w:eastAsia="Calibri"/>
          <w:lang w:eastAsia="en-US"/>
        </w:rPr>
        <w:t>210-ФЗ «Об организации предоставления государ</w:t>
      </w:r>
      <w:r w:rsidR="00BC494B" w:rsidRPr="00412DF8">
        <w:rPr>
          <w:rFonts w:eastAsia="Calibri"/>
          <w:lang w:eastAsia="en-US"/>
        </w:rPr>
        <w:t>ственных и муниципальных услуг»;</w:t>
      </w:r>
    </w:p>
    <w:p w:rsidR="00BC494B" w:rsidRDefault="00BC494B" w:rsidP="00BC494B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</w:pPr>
      <w:r w:rsidRPr="00412DF8">
        <w:rPr>
          <w:rFonts w:eastAsia="Calibri"/>
          <w:lang w:eastAsia="en-US"/>
        </w:rPr>
        <w:t xml:space="preserve">постановлением Правительства Свердловской области от 22.11.2018 № 828-ПП </w:t>
      </w:r>
      <w:r w:rsidRPr="00412DF8"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</w:t>
      </w:r>
      <w:r w:rsidRPr="00412DF8">
        <w:lastRenderedPageBreak/>
        <w:t>(бездействие) многофункционального центра предоставления государственных и муниципальных услуг и его работников»;</w:t>
      </w:r>
    </w:p>
    <w:p w:rsidR="00643D76" w:rsidRPr="00412DF8" w:rsidRDefault="00643D76" w:rsidP="00EB1115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</w:pPr>
      <w:r>
        <w:t>постановление Администрации муниципального образования Байкаловский муниципальный район от 27.04.2016 (с изм. от 11.11.2016) №124 «Об утверждении Положения об особенностях подачи и рассмотрения жалоб на решения и действия (бездействие) органов местного самоуправления муниципального образования Байкаловский муниципальный район,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услуги».</w:t>
      </w:r>
    </w:p>
    <w:p w:rsidR="0088068C" w:rsidRPr="00EB1115" w:rsidRDefault="00EB1115" w:rsidP="00EB111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color w:val="auto"/>
          <w:u w:val="none"/>
        </w:rPr>
      </w:pPr>
      <w:r>
        <w:rPr>
          <w:rFonts w:eastAsia="Calibri"/>
          <w:lang w:eastAsia="en-US"/>
        </w:rPr>
        <w:t xml:space="preserve">120. </w:t>
      </w:r>
      <w:r w:rsidR="00B457F7" w:rsidRPr="00EB1115">
        <w:rPr>
          <w:rFonts w:eastAsia="Calibri"/>
          <w:lang w:eastAsia="en-US"/>
        </w:rPr>
        <w:t>Полная информация о порядке подачи и рассм</w:t>
      </w:r>
      <w:r w:rsidR="004D743A" w:rsidRPr="00EB1115">
        <w:rPr>
          <w:rFonts w:eastAsia="Calibri"/>
          <w:lang w:eastAsia="en-US"/>
        </w:rPr>
        <w:t>отрения</w:t>
      </w:r>
      <w:r w:rsidR="00B457F7" w:rsidRPr="00EB1115">
        <w:rPr>
          <w:rFonts w:eastAsia="Calibri"/>
          <w:lang w:eastAsia="en-US"/>
        </w:rPr>
        <w:t xml:space="preserve"> жалобы на решения и действия (бездействие) </w:t>
      </w:r>
      <w:r w:rsidR="00F435D5" w:rsidRPr="00EB1115">
        <w:rPr>
          <w:rFonts w:eastAsia="Calibri"/>
          <w:lang w:eastAsia="en-US"/>
        </w:rPr>
        <w:t xml:space="preserve">органа местного самоуправления муниципального образования Свердловской области, предоставляющего муниципальную услугу, </w:t>
      </w:r>
      <w:r w:rsidR="00B457F7" w:rsidRPr="00EB1115">
        <w:rPr>
          <w:rFonts w:eastAsia="Calibri"/>
          <w:lang w:eastAsia="en-US"/>
        </w:rPr>
        <w:t xml:space="preserve">его должностных лиц и </w:t>
      </w:r>
      <w:r w:rsidR="00F435D5" w:rsidRPr="00EB1115">
        <w:rPr>
          <w:rFonts w:eastAsia="Calibri"/>
          <w:lang w:eastAsia="en-US"/>
        </w:rPr>
        <w:t>муниципальных</w:t>
      </w:r>
      <w:r w:rsidR="00B457F7" w:rsidRPr="00EB1115">
        <w:rPr>
          <w:rFonts w:eastAsia="Calibri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72672F" w:rsidRPr="00EB1115">
        <w:rPr>
          <w:rFonts w:eastAsia="Calibri"/>
          <w:lang w:eastAsia="en-US"/>
        </w:rPr>
        <w:t xml:space="preserve"> </w:t>
      </w:r>
      <w:r w:rsidR="00123475" w:rsidRPr="00643D76">
        <w:t>п</w:t>
      </w:r>
      <w:r w:rsidR="00DD4D9D" w:rsidRPr="00643D76">
        <w:t xml:space="preserve">редоставления государственных и </w:t>
      </w:r>
      <w:r w:rsidR="00123475" w:rsidRPr="00643D76">
        <w:t>муниципальных услуг</w:t>
      </w:r>
      <w:r w:rsidR="00B457F7" w:rsidRPr="00EB1115">
        <w:rPr>
          <w:rFonts w:eastAsia="Calibri"/>
          <w:lang w:eastAsia="en-US"/>
        </w:rPr>
        <w:t xml:space="preserve">, работников многофункционального центра </w:t>
      </w:r>
      <w:r w:rsidR="00123475" w:rsidRPr="00643D76">
        <w:t>предоставления государственных и</w:t>
      </w:r>
      <w:r w:rsidR="000F6AC1" w:rsidRPr="00643D76">
        <w:t xml:space="preserve"> </w:t>
      </w:r>
      <w:r w:rsidR="00123475" w:rsidRPr="00643D76">
        <w:t>муниципальных услуг</w:t>
      </w:r>
      <w:r w:rsidR="0072672F" w:rsidRPr="00643D76">
        <w:t xml:space="preserve"> </w:t>
      </w:r>
      <w:r w:rsidR="00B457F7" w:rsidRPr="00EB1115">
        <w:rPr>
          <w:rFonts w:eastAsia="Calibri"/>
          <w:lang w:eastAsia="en-US"/>
        </w:rPr>
        <w:t>размещена</w:t>
      </w:r>
      <w:r w:rsidR="0072672F" w:rsidRPr="00EB1115">
        <w:rPr>
          <w:rFonts w:eastAsia="Calibri"/>
          <w:lang w:eastAsia="en-US"/>
        </w:rPr>
        <w:t xml:space="preserve"> </w:t>
      </w:r>
      <w:r w:rsidR="00B457F7" w:rsidRPr="00EB1115">
        <w:rPr>
          <w:rFonts w:eastAsia="Calibri"/>
          <w:lang w:eastAsia="en-US"/>
        </w:rPr>
        <w:t>в разделе «Дополнительная информация» на Едином портале</w:t>
      </w:r>
      <w:r w:rsidR="0072672F" w:rsidRPr="00EB1115">
        <w:rPr>
          <w:rFonts w:eastAsia="Calibri"/>
          <w:lang w:eastAsia="en-US"/>
        </w:rPr>
        <w:t xml:space="preserve"> </w:t>
      </w:r>
      <w:r w:rsidR="00B457F7" w:rsidRPr="00EB1115">
        <w:rPr>
          <w:rFonts w:eastAsia="Calibri"/>
          <w:lang w:eastAsia="en-US"/>
        </w:rPr>
        <w:t xml:space="preserve">соответствующей </w:t>
      </w:r>
      <w:r w:rsidR="00F435D5" w:rsidRPr="00EB1115">
        <w:rPr>
          <w:rFonts w:eastAsia="Calibri"/>
          <w:lang w:eastAsia="en-US"/>
        </w:rPr>
        <w:t>муниципальной</w:t>
      </w:r>
      <w:r w:rsidR="00B457F7" w:rsidRPr="00EB1115">
        <w:rPr>
          <w:rFonts w:eastAsia="Calibri"/>
          <w:lang w:eastAsia="en-US"/>
        </w:rPr>
        <w:t xml:space="preserve"> услуги</w:t>
      </w:r>
      <w:r w:rsidR="0072672F" w:rsidRPr="00EB1115">
        <w:rPr>
          <w:rFonts w:eastAsia="Calibri"/>
          <w:lang w:eastAsia="en-US"/>
        </w:rPr>
        <w:t xml:space="preserve"> </w:t>
      </w:r>
      <w:r w:rsidR="008C6087" w:rsidRPr="00EB1115">
        <w:rPr>
          <w:rFonts w:eastAsiaTheme="minorHAnsi"/>
          <w:lang w:eastAsia="en-US"/>
        </w:rPr>
        <w:t xml:space="preserve">по адресу </w:t>
      </w:r>
      <w:hyperlink r:id="rId40" w:history="1">
        <w:r w:rsidR="00643D76" w:rsidRPr="00EB1115">
          <w:rPr>
            <w:rStyle w:val="aa"/>
            <w:color w:val="auto"/>
            <w:lang w:val="en-US"/>
          </w:rPr>
          <w:t>www</w:t>
        </w:r>
        <w:r w:rsidR="00643D76" w:rsidRPr="00EB1115">
          <w:rPr>
            <w:rStyle w:val="aa"/>
            <w:color w:val="auto"/>
          </w:rPr>
          <w:t>.</w:t>
        </w:r>
        <w:r w:rsidR="00643D76" w:rsidRPr="00EB1115">
          <w:rPr>
            <w:rStyle w:val="aa"/>
            <w:color w:val="auto"/>
            <w:lang w:val="en-US"/>
          </w:rPr>
          <w:t>gosuslugi</w:t>
        </w:r>
        <w:r w:rsidR="00643D76" w:rsidRPr="00EB1115">
          <w:rPr>
            <w:rStyle w:val="aa"/>
            <w:color w:val="auto"/>
          </w:rPr>
          <w:t>.</w:t>
        </w:r>
        <w:r w:rsidR="00643D76" w:rsidRPr="00EB1115">
          <w:rPr>
            <w:rStyle w:val="aa"/>
            <w:color w:val="auto"/>
            <w:lang w:val="en-US"/>
          </w:rPr>
          <w:t>ru</w:t>
        </w:r>
        <w:r w:rsidR="00643D76" w:rsidRPr="00EB1115">
          <w:rPr>
            <w:rStyle w:val="aa"/>
            <w:color w:val="auto"/>
          </w:rPr>
          <w:t>/150152/3/</w:t>
        </w:r>
        <w:r w:rsidR="00643D76" w:rsidRPr="00EB1115">
          <w:rPr>
            <w:rStyle w:val="aa"/>
            <w:color w:val="auto"/>
            <w:lang w:val="en-US"/>
          </w:rPr>
          <w:t>info</w:t>
        </w:r>
      </w:hyperlink>
      <w:r w:rsidR="00643D76" w:rsidRPr="00EB1115">
        <w:rPr>
          <w:rStyle w:val="aa"/>
          <w:color w:val="auto"/>
          <w:u w:val="none"/>
        </w:rPr>
        <w:t xml:space="preserve">. </w:t>
      </w:r>
    </w:p>
    <w:p w:rsidR="002D07CF" w:rsidRPr="00D21842" w:rsidRDefault="002D07CF" w:rsidP="00EB111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B1115" w:rsidRDefault="00EB1115">
      <w:pPr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br w:type="page"/>
      </w:r>
    </w:p>
    <w:p w:rsidR="00D21842" w:rsidRDefault="00D21842" w:rsidP="00D21842">
      <w:pPr>
        <w:tabs>
          <w:tab w:val="left" w:pos="9923"/>
        </w:tabs>
        <w:ind w:left="5387" w:right="-2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bookmarkStart w:id="5" w:name="_GoBack"/>
      <w:bookmarkEnd w:id="5"/>
      <w:r w:rsidRPr="000F6AC1">
        <w:rPr>
          <w:rFonts w:ascii="Liberation Serif" w:hAnsi="Liberation Serif" w:cs="Liberation Serif"/>
          <w:color w:val="000000"/>
          <w:sz w:val="22"/>
          <w:szCs w:val="22"/>
        </w:rPr>
        <w:lastRenderedPageBreak/>
        <w:t>Приложение</w:t>
      </w:r>
    </w:p>
    <w:p w:rsidR="00D21842" w:rsidRDefault="00D21842" w:rsidP="00D21842">
      <w:pPr>
        <w:tabs>
          <w:tab w:val="left" w:pos="9923"/>
        </w:tabs>
        <w:ind w:left="5387" w:right="-2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 к Административному регламенту,</w:t>
      </w:r>
    </w:p>
    <w:p w:rsidR="00D21842" w:rsidRDefault="00D21842" w:rsidP="00D21842">
      <w:pPr>
        <w:tabs>
          <w:tab w:val="left" w:pos="9923"/>
        </w:tabs>
        <w:ind w:left="5387" w:right="-2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>утвержденному Постановлением</w:t>
      </w:r>
    </w:p>
    <w:p w:rsidR="00D21842" w:rsidRDefault="00D21842" w:rsidP="00D21842">
      <w:pPr>
        <w:tabs>
          <w:tab w:val="left" w:pos="9923"/>
        </w:tabs>
        <w:ind w:left="5387" w:right="-2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>Администрации МО</w:t>
      </w:r>
    </w:p>
    <w:p w:rsidR="00D21842" w:rsidRDefault="00D21842" w:rsidP="00D21842">
      <w:pPr>
        <w:tabs>
          <w:tab w:val="left" w:pos="9923"/>
        </w:tabs>
        <w:ind w:left="5387" w:right="-2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>Байкаловский муниципальный район</w:t>
      </w:r>
    </w:p>
    <w:p w:rsidR="007659D7" w:rsidRDefault="00A53FCA" w:rsidP="00D21842">
      <w:pPr>
        <w:tabs>
          <w:tab w:val="left" w:pos="9923"/>
        </w:tabs>
        <w:ind w:left="5387" w:right="-2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>от 16 апреля 2020г. №98</w:t>
      </w:r>
    </w:p>
    <w:p w:rsidR="00EB1115" w:rsidRDefault="00EB1115" w:rsidP="00EB1115">
      <w:pPr>
        <w:jc w:val="right"/>
      </w:pPr>
      <w:r>
        <w:t>(в редакции постановления администрации от 29.12.2021г. №445)</w:t>
      </w:r>
    </w:p>
    <w:p w:rsidR="00EB1115" w:rsidRPr="00D21842" w:rsidRDefault="00EB1115" w:rsidP="00D21842">
      <w:pPr>
        <w:tabs>
          <w:tab w:val="left" w:pos="9923"/>
        </w:tabs>
        <w:ind w:left="5387" w:right="-2" w:firstLine="0"/>
        <w:jc w:val="right"/>
        <w:rPr>
          <w:rStyle w:val="aa"/>
          <w:rFonts w:ascii="Liberation Serif" w:hAnsi="Liberation Serif" w:cs="Liberation Serif"/>
          <w:color w:val="000000"/>
          <w:sz w:val="22"/>
          <w:szCs w:val="22"/>
          <w:u w:val="none"/>
        </w:rPr>
      </w:pPr>
    </w:p>
    <w:p w:rsidR="00FF371B" w:rsidRPr="00D21842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5B3874" w:rsidRPr="00D21842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5B3874" w:rsidRPr="00D21842" w:rsidRDefault="005B3874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5B3874" w:rsidRPr="00D21842" w:rsidRDefault="005B3874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5B3874" w:rsidRPr="00D21842" w:rsidRDefault="005B3874" w:rsidP="005B3874">
            <w:pPr>
              <w:widowControl w:val="0"/>
              <w:suppressAutoHyphens/>
              <w:ind w:right="-2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21842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Администрацию </w:t>
            </w:r>
            <w:r w:rsidR="00EB1115">
              <w:rPr>
                <w:rFonts w:ascii="Liberation Serif" w:eastAsia="Calibri" w:hAnsi="Liberation Serif" w:cs="Liberation Serif"/>
                <w:kern w:val="1"/>
                <w:lang w:eastAsia="ar-SA"/>
              </w:rPr>
              <w:t>Байкаловского</w:t>
            </w:r>
            <w:r w:rsidRPr="00D21842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муниципальн</w:t>
            </w:r>
            <w:r w:rsidR="00EB1115">
              <w:rPr>
                <w:rFonts w:ascii="Liberation Serif" w:eastAsia="Calibri" w:hAnsi="Liberation Serif" w:cs="Liberation Serif"/>
                <w:kern w:val="1"/>
                <w:lang w:eastAsia="ar-SA"/>
              </w:rPr>
              <w:t>ого</w:t>
            </w:r>
            <w:r w:rsidRPr="00D21842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район</w:t>
            </w:r>
            <w:r w:rsidR="00EB1115">
              <w:rPr>
                <w:rFonts w:ascii="Liberation Serif" w:eastAsia="Calibri" w:hAnsi="Liberation Serif" w:cs="Liberation Serif"/>
                <w:kern w:val="1"/>
                <w:lang w:eastAsia="ar-SA"/>
              </w:rPr>
              <w:t>а</w:t>
            </w:r>
          </w:p>
          <w:p w:rsidR="005B3874" w:rsidRPr="00D21842" w:rsidRDefault="005B3874" w:rsidP="005B3874">
            <w:pPr>
              <w:widowControl w:val="0"/>
              <w:suppressAutoHyphens/>
              <w:ind w:right="-2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5B3874" w:rsidRPr="00D21842" w:rsidRDefault="005B3874" w:rsidP="005B3874">
            <w:pPr>
              <w:widowControl w:val="0"/>
              <w:suppressAutoHyphens/>
              <w:ind w:right="-2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21842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5B3874" w:rsidRPr="00D21842" w:rsidRDefault="005B3874" w:rsidP="005B3874">
            <w:pPr>
              <w:widowControl w:val="0"/>
              <w:suppressAutoHyphens/>
              <w:ind w:right="-2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21842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</w:t>
            </w:r>
          </w:p>
          <w:p w:rsidR="005B3874" w:rsidRPr="00D21842" w:rsidRDefault="005B3874" w:rsidP="005B3874">
            <w:pPr>
              <w:widowControl w:val="0"/>
              <w:suppressAutoHyphens/>
              <w:ind w:right="-2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21842">
              <w:rPr>
                <w:rFonts w:ascii="Liberation Serif" w:hAnsi="Liberation Serif" w:cs="Liberation Serif"/>
                <w:i/>
                <w:kern w:val="1"/>
                <w:sz w:val="16"/>
                <w:szCs w:val="18"/>
                <w:lang w:eastAsia="ar-SA"/>
              </w:rPr>
              <w:t xml:space="preserve">(полные Ф.И.О. физического лица (в том числе физ. лица, зарегистрированного в </w:t>
            </w:r>
            <w:r w:rsidRPr="00D21842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</w:t>
            </w:r>
          </w:p>
          <w:p w:rsidR="005B3874" w:rsidRPr="00D21842" w:rsidRDefault="005B3874" w:rsidP="005B3874">
            <w:pPr>
              <w:widowControl w:val="0"/>
              <w:suppressAutoHyphens/>
              <w:ind w:right="-2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21842">
              <w:rPr>
                <w:rFonts w:ascii="Liberation Serif" w:hAnsi="Liberation Serif" w:cs="Liberation Serif"/>
                <w:i/>
                <w:kern w:val="1"/>
                <w:sz w:val="16"/>
                <w:szCs w:val="16"/>
                <w:lang w:eastAsia="ar-SA"/>
              </w:rPr>
              <w:t>к</w:t>
            </w:r>
            <w:r w:rsidRPr="00D21842">
              <w:rPr>
                <w:rFonts w:ascii="Liberation Serif" w:hAnsi="Liberation Serif" w:cs="Liberation Serif"/>
                <w:i/>
                <w:kern w:val="1"/>
                <w:sz w:val="16"/>
                <w:szCs w:val="18"/>
                <w:lang w:eastAsia="ar-SA"/>
              </w:rPr>
              <w:t>ачестве индивидуального предпринимателя) полное наименование организации,</w:t>
            </w:r>
          </w:p>
          <w:p w:rsidR="005B3874" w:rsidRPr="00D21842" w:rsidRDefault="005B3874" w:rsidP="005B3874">
            <w:pPr>
              <w:widowControl w:val="0"/>
              <w:suppressAutoHyphens/>
              <w:ind w:right="-2" w:firstLine="0"/>
              <w:rPr>
                <w:rFonts w:ascii="Liberation Serif" w:hAnsi="Liberation Serif" w:cs="Liberation Serif"/>
                <w:kern w:val="1"/>
                <w:sz w:val="16"/>
                <w:szCs w:val="16"/>
                <w:lang w:eastAsia="ar-SA"/>
              </w:rPr>
            </w:pPr>
            <w:r w:rsidRPr="00D21842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</w:t>
            </w:r>
            <w:r w:rsidRPr="00D21842">
              <w:rPr>
                <w:rFonts w:ascii="Liberation Serif" w:hAnsi="Liberation Serif" w:cs="Liberation Serif"/>
                <w:kern w:val="1"/>
                <w:lang w:eastAsia="ar-SA"/>
              </w:rPr>
              <w:br/>
            </w:r>
            <w:r w:rsidRPr="00D21842">
              <w:rPr>
                <w:rFonts w:ascii="Liberation Serif" w:hAnsi="Liberation Serif" w:cs="Liberation Serif"/>
                <w:i/>
                <w:kern w:val="1"/>
                <w:sz w:val="16"/>
                <w:szCs w:val="16"/>
                <w:lang w:eastAsia="ar-SA"/>
              </w:rPr>
              <w:t>и организационно-правовой формы юридического лица)</w:t>
            </w:r>
          </w:p>
          <w:p w:rsidR="005B3874" w:rsidRPr="00D21842" w:rsidRDefault="005B3874" w:rsidP="005B3874">
            <w:pPr>
              <w:widowControl w:val="0"/>
              <w:pBdr>
                <w:bottom w:val="single" w:sz="12" w:space="1" w:color="auto"/>
              </w:pBdr>
              <w:suppressAutoHyphens/>
              <w:ind w:right="-2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21842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5B3874" w:rsidRPr="00D21842" w:rsidRDefault="005B3874" w:rsidP="005B3874">
            <w:pPr>
              <w:widowControl w:val="0"/>
              <w:pBdr>
                <w:bottom w:val="single" w:sz="12" w:space="1" w:color="auto"/>
              </w:pBdr>
              <w:suppressAutoHyphens/>
              <w:ind w:right="-2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</w:p>
          <w:p w:rsidR="005B3874" w:rsidRPr="00D21842" w:rsidRDefault="005B3874" w:rsidP="005B3874">
            <w:pPr>
              <w:widowControl w:val="0"/>
              <w:suppressAutoHyphens/>
              <w:ind w:right="-2" w:firstLine="0"/>
              <w:rPr>
                <w:rFonts w:ascii="Liberation Serif" w:hAnsi="Liberation Serif" w:cs="Liberation Serif"/>
                <w:i/>
                <w:kern w:val="1"/>
                <w:sz w:val="22"/>
                <w:lang w:eastAsia="ar-SA"/>
              </w:rPr>
            </w:pPr>
            <w:r w:rsidRPr="00D21842">
              <w:rPr>
                <w:rFonts w:ascii="Liberation Serif" w:hAnsi="Liberation Serif" w:cs="Liberation Serif"/>
                <w:i/>
                <w:kern w:val="1"/>
                <w:sz w:val="16"/>
                <w:szCs w:val="18"/>
                <w:lang w:eastAsia="ar-SA"/>
              </w:rPr>
              <w:t xml:space="preserve"> (Ф.И.О. руководителя и (или) иного уполномоченного лица,</w:t>
            </w:r>
          </w:p>
          <w:p w:rsidR="005B3874" w:rsidRPr="00D21842" w:rsidRDefault="005B3874" w:rsidP="005B3874">
            <w:pPr>
              <w:widowControl w:val="0"/>
              <w:suppressAutoHyphens/>
              <w:ind w:right="-2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21842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</w:t>
            </w:r>
            <w:r w:rsidR="00601A4A" w:rsidRPr="00D21842">
              <w:rPr>
                <w:rFonts w:ascii="Liberation Serif" w:hAnsi="Liberation Serif" w:cs="Liberation Serif"/>
                <w:kern w:val="1"/>
                <w:lang w:eastAsia="ar-SA"/>
              </w:rPr>
              <w:t>__</w:t>
            </w:r>
            <w:r w:rsidRPr="00D21842">
              <w:rPr>
                <w:rFonts w:ascii="Liberation Serif" w:hAnsi="Liberation Serif" w:cs="Liberation Serif"/>
                <w:kern w:val="1"/>
                <w:lang w:eastAsia="ar-SA"/>
              </w:rPr>
              <w:t>______</w:t>
            </w:r>
            <w:r w:rsidRPr="00D21842">
              <w:rPr>
                <w:rFonts w:ascii="Liberation Serif" w:hAnsi="Liberation Serif" w:cs="Liberation Serif"/>
                <w:i/>
                <w:kern w:val="1"/>
                <w:sz w:val="16"/>
                <w:szCs w:val="16"/>
                <w:lang w:eastAsia="ar-SA"/>
              </w:rPr>
              <w:t>представителя физического лица)</w:t>
            </w:r>
          </w:p>
          <w:p w:rsidR="005B3874" w:rsidRPr="00D21842" w:rsidRDefault="005B3874" w:rsidP="005B3874">
            <w:pPr>
              <w:widowControl w:val="0"/>
              <w:suppressAutoHyphens/>
              <w:ind w:right="-2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21842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</w:t>
            </w:r>
          </w:p>
          <w:p w:rsidR="005B3874" w:rsidRPr="00D21842" w:rsidRDefault="005B3874" w:rsidP="005B3874">
            <w:pPr>
              <w:widowControl w:val="0"/>
              <w:suppressAutoHyphens/>
              <w:ind w:right="-2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21842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5B3874" w:rsidRPr="00D21842" w:rsidRDefault="005B3874" w:rsidP="005B3874">
            <w:pPr>
              <w:widowControl w:val="0"/>
              <w:suppressAutoHyphens/>
              <w:ind w:right="-2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21842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</w:t>
            </w:r>
            <w:r w:rsidRPr="00D21842">
              <w:rPr>
                <w:rFonts w:ascii="Liberation Serif" w:hAnsi="Liberation Serif" w:cs="Liberation Serif"/>
                <w:kern w:val="1"/>
                <w:lang w:eastAsia="ar-SA"/>
              </w:rPr>
              <w:br/>
            </w:r>
            <w:r w:rsidRPr="00D21842">
              <w:rPr>
                <w:rFonts w:ascii="Liberation Serif" w:hAnsi="Liberation Serif" w:cs="Liberation Serif"/>
                <w:i/>
                <w:kern w:val="1"/>
                <w:sz w:val="16"/>
                <w:szCs w:val="18"/>
                <w:lang w:eastAsia="ar-SA"/>
              </w:rPr>
              <w:t>(вид документа, серия, номер документа, кем и когда выдан)</w:t>
            </w:r>
          </w:p>
          <w:p w:rsidR="005B3874" w:rsidRPr="00D21842" w:rsidRDefault="005B3874" w:rsidP="005B3874">
            <w:pPr>
              <w:widowControl w:val="0"/>
              <w:suppressAutoHyphens/>
              <w:ind w:right="-2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21842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</w:t>
            </w:r>
          </w:p>
          <w:p w:rsidR="005B3874" w:rsidRPr="00D21842" w:rsidRDefault="005B3874" w:rsidP="005B3874">
            <w:pPr>
              <w:widowControl w:val="0"/>
              <w:suppressAutoHyphens/>
              <w:ind w:right="-2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21842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B3874" w:rsidRPr="00D21842" w:rsidRDefault="005B3874" w:rsidP="005B3874">
            <w:pPr>
              <w:widowControl w:val="0"/>
              <w:suppressAutoHyphens/>
              <w:ind w:right="-2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21842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__________________________________________________</w:t>
            </w:r>
          </w:p>
          <w:p w:rsidR="005B3874" w:rsidRPr="00D21842" w:rsidRDefault="005B3874" w:rsidP="005B3874">
            <w:pPr>
              <w:widowControl w:val="0"/>
              <w:suppressAutoHyphens/>
              <w:ind w:right="-2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21842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___________________________________________________</w:t>
            </w:r>
          </w:p>
          <w:p w:rsidR="005B3874" w:rsidRPr="00D21842" w:rsidRDefault="005B3874" w:rsidP="005B3874">
            <w:pPr>
              <w:widowControl w:val="0"/>
              <w:suppressAutoHyphens/>
              <w:ind w:right="-2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21842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5B3874" w:rsidRPr="00D21842" w:rsidRDefault="005B3874" w:rsidP="005B3874">
            <w:pPr>
              <w:widowControl w:val="0"/>
              <w:suppressAutoHyphens/>
              <w:ind w:right="-2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21842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___________________________________________________</w:t>
            </w:r>
          </w:p>
          <w:p w:rsidR="005B3874" w:rsidRPr="00D21842" w:rsidRDefault="005B3874" w:rsidP="005B3874">
            <w:pPr>
              <w:widowControl w:val="0"/>
              <w:suppressAutoHyphens/>
              <w:ind w:right="-2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21842">
              <w:rPr>
                <w:rFonts w:ascii="Liberation Serif" w:hAnsi="Liberation Serif" w:cs="Liberation Serif"/>
                <w:kern w:val="1"/>
                <w:lang w:eastAsia="ar-SA"/>
              </w:rPr>
              <w:t>Эл.почта: ___________________________________________________</w:t>
            </w:r>
          </w:p>
          <w:p w:rsidR="005B3874" w:rsidRPr="00D21842" w:rsidRDefault="005B3874" w:rsidP="005B3874">
            <w:pPr>
              <w:widowControl w:val="0"/>
              <w:suppressAutoHyphens/>
              <w:ind w:right="-2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21842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D21842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5B3874" w:rsidRPr="00D21842" w:rsidRDefault="005B3874" w:rsidP="005B3874">
            <w:pPr>
              <w:widowControl w:val="0"/>
              <w:suppressAutoHyphens/>
              <w:ind w:right="-2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21842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</w:t>
            </w:r>
          </w:p>
          <w:p w:rsidR="005B3874" w:rsidRPr="00D21842" w:rsidRDefault="005B3874" w:rsidP="005B3874">
            <w:pPr>
              <w:widowControl w:val="0"/>
              <w:suppressAutoHyphens/>
              <w:ind w:right="-2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21842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</w:t>
            </w:r>
          </w:p>
          <w:p w:rsidR="005B3874" w:rsidRPr="00D21842" w:rsidRDefault="005B3874" w:rsidP="005B3874">
            <w:pPr>
              <w:suppressAutoHyphens/>
              <w:ind w:right="-2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21842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</w:t>
            </w:r>
          </w:p>
        </w:tc>
      </w:tr>
    </w:tbl>
    <w:p w:rsidR="00FF371B" w:rsidRPr="00D21842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D21842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D21842">
        <w:rPr>
          <w:rFonts w:ascii="Liberation Serif" w:eastAsia="Calibri" w:hAnsi="Liberation Serif" w:cs="Liberation Serif"/>
          <w:b/>
        </w:rPr>
        <w:t>Заявление</w:t>
      </w:r>
    </w:p>
    <w:p w:rsidR="00FF371B" w:rsidRPr="00D21842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D21842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FF371B" w:rsidRPr="00D21842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D21842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D21842">
        <w:rPr>
          <w:rFonts w:ascii="Liberation Serif" w:eastAsia="Calibri" w:hAnsi="Liberation Serif" w:cs="Liberation Serif"/>
        </w:rPr>
        <w:t>от «___» _____________ 20__ г.</w:t>
      </w:r>
    </w:p>
    <w:p w:rsidR="00FF371B" w:rsidRPr="00D21842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601A4A" w:rsidRPr="00D21842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</w:rPr>
      </w:pPr>
      <w:r w:rsidRPr="00D21842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41" w:history="1">
        <w:r w:rsidRPr="00D21842">
          <w:rPr>
            <w:rFonts w:ascii="Liberation Serif" w:eastAsia="Calibri" w:hAnsi="Liberation Serif" w:cs="Liberation Serif"/>
          </w:rPr>
          <w:t>статьей 55</w:t>
        </w:r>
      </w:hyperlink>
      <w:r w:rsidRPr="00D21842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D21842">
        <w:rPr>
          <w:rFonts w:ascii="Liberation Serif" w:eastAsia="Calibri" w:hAnsi="Liberation Serif" w:cs="Liberation Serif"/>
        </w:rPr>
        <w:t xml:space="preserve"> </w:t>
      </w:r>
      <w:r w:rsidRPr="00D21842">
        <w:rPr>
          <w:rFonts w:ascii="Liberation Serif" w:eastAsia="Calibri" w:hAnsi="Liberation Serif" w:cs="Liberation Serif"/>
        </w:rPr>
        <w:lastRenderedPageBreak/>
        <w:t>________________________________________________________</w:t>
      </w:r>
      <w:r w:rsidR="00815E83" w:rsidRPr="00D21842">
        <w:rPr>
          <w:rFonts w:ascii="Liberation Serif" w:eastAsia="Calibri" w:hAnsi="Liberation Serif" w:cs="Liberation Serif"/>
        </w:rPr>
        <w:t>__________</w:t>
      </w:r>
      <w:r w:rsidRPr="00D21842">
        <w:rPr>
          <w:rFonts w:ascii="Liberation Serif" w:eastAsia="Calibri" w:hAnsi="Liberation Serif" w:cs="Liberation Serif"/>
        </w:rPr>
        <w:t>___, построенного</w:t>
      </w:r>
      <w:r w:rsidR="00815E83" w:rsidRPr="00D21842">
        <w:rPr>
          <w:rFonts w:ascii="Liberation Serif" w:eastAsia="Calibri" w:hAnsi="Liberation Serif" w:cs="Liberation Serif"/>
        </w:rPr>
        <w:t>,</w:t>
      </w:r>
      <w:r w:rsidRPr="00D21842">
        <w:rPr>
          <w:rFonts w:ascii="Liberation Serif" w:eastAsia="Calibri" w:hAnsi="Liberation Serif" w:cs="Liberation Serif"/>
        </w:rPr>
        <w:t xml:space="preserve"> </w:t>
      </w:r>
      <w:r w:rsidR="00815E83" w:rsidRPr="00D21842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D21842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</w:p>
    <w:p w:rsidR="00FF371B" w:rsidRPr="00D21842" w:rsidRDefault="00FF371B" w:rsidP="00601A4A">
      <w:pPr>
        <w:tabs>
          <w:tab w:val="left" w:pos="9923"/>
        </w:tabs>
        <w:suppressAutoHyphens/>
        <w:ind w:right="-2" w:firstLine="0"/>
        <w:rPr>
          <w:rFonts w:ascii="Liberation Serif" w:eastAsia="Calibri" w:hAnsi="Liberation Serif" w:cs="Liberation Serif"/>
          <w:kern w:val="1"/>
          <w:lang w:eastAsia="ar-SA"/>
        </w:rPr>
      </w:pPr>
      <w:r w:rsidRPr="00D21842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_______г.</w:t>
      </w:r>
    </w:p>
    <w:p w:rsidR="00FF371B" w:rsidRPr="00D21842" w:rsidRDefault="00FF371B" w:rsidP="00271F0A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D21842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 w:rsidR="00271F0A" w:rsidRPr="00D21842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D21842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FF371B" w:rsidRPr="00D21842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16"/>
          <w:lang w:eastAsia="ar-SA"/>
        </w:rPr>
      </w:pPr>
      <w:r w:rsidRPr="00D21842">
        <w:rPr>
          <w:rFonts w:ascii="Liberation Serif" w:eastAsia="Calibri" w:hAnsi="Liberation Serif" w:cs="Liberation Serif"/>
          <w:i/>
          <w:kern w:val="1"/>
          <w:sz w:val="16"/>
          <w:lang w:eastAsia="ar-SA"/>
        </w:rPr>
        <w:t>(орган, выдавший разрешение)</w:t>
      </w:r>
    </w:p>
    <w:p w:rsidR="000F6AC1" w:rsidRPr="00D21842" w:rsidRDefault="000F6AC1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601A4A" w:rsidRPr="00D21842" w:rsidRDefault="00FF371B" w:rsidP="00620CE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D21842">
        <w:rPr>
          <w:rFonts w:ascii="Liberation Serif" w:eastAsia="Calibri" w:hAnsi="Liberation Serif" w:cs="Liberation Serif"/>
        </w:rPr>
        <w:t xml:space="preserve">и градостроительного плана </w:t>
      </w:r>
      <w:r w:rsidR="00815E83" w:rsidRPr="00D21842">
        <w:rPr>
          <w:rFonts w:ascii="Liberation Serif" w:eastAsia="Calibri" w:hAnsi="Liberation Serif" w:cs="Liberation Serif"/>
        </w:rPr>
        <w:t xml:space="preserve">земельного участка </w:t>
      </w:r>
      <w:r w:rsidRPr="00D21842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</w:p>
    <w:p w:rsidR="00FF371B" w:rsidRPr="00D21842" w:rsidRDefault="00FF371B" w:rsidP="00601A4A">
      <w:pPr>
        <w:tabs>
          <w:tab w:val="left" w:pos="9923"/>
        </w:tabs>
        <w:suppressAutoHyphens/>
        <w:ind w:firstLine="0"/>
        <w:rPr>
          <w:rFonts w:ascii="Liberation Serif" w:eastAsia="Calibri" w:hAnsi="Liberation Serif" w:cs="Liberation Serif"/>
          <w:kern w:val="1"/>
          <w:lang w:eastAsia="ar-SA"/>
        </w:rPr>
      </w:pPr>
      <w:r w:rsidRPr="00D21842">
        <w:rPr>
          <w:rFonts w:ascii="Liberation Serif" w:eastAsia="Calibri" w:hAnsi="Liberation Serif" w:cs="Liberation Serif"/>
          <w:kern w:val="1"/>
          <w:lang w:eastAsia="ar-SA"/>
        </w:rPr>
        <w:t>«____» ___</w:t>
      </w:r>
      <w:r w:rsidR="000F6AC1" w:rsidRPr="00D21842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D21842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271F0A" w:rsidRPr="00D21842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0F6AC1" w:rsidRPr="00D21842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D21842">
        <w:rPr>
          <w:rFonts w:ascii="Liberation Serif" w:eastAsia="Calibri" w:hAnsi="Liberation Serif" w:cs="Liberation Serif"/>
          <w:kern w:val="1"/>
          <w:lang w:eastAsia="ar-SA"/>
        </w:rPr>
        <w:t>__</w:t>
      </w:r>
      <w:r w:rsidR="000F6AC1" w:rsidRPr="00D21842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D21842">
        <w:rPr>
          <w:rFonts w:ascii="Liberation Serif" w:eastAsia="Calibri" w:hAnsi="Liberation Serif" w:cs="Liberation Serif"/>
          <w:kern w:val="1"/>
          <w:lang w:eastAsia="ar-SA"/>
        </w:rPr>
        <w:t>_________г.</w:t>
      </w:r>
    </w:p>
    <w:p w:rsidR="00FF371B" w:rsidRPr="00D21842" w:rsidRDefault="00FF371B" w:rsidP="000F6AC1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D21842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</w:t>
      </w:r>
      <w:r w:rsidR="000F6AC1" w:rsidRPr="00D21842">
        <w:rPr>
          <w:rFonts w:ascii="Liberation Serif" w:eastAsia="Calibri" w:hAnsi="Liberation Serif" w:cs="Liberation Serif"/>
          <w:kern w:val="1"/>
          <w:lang w:eastAsia="ar-SA"/>
        </w:rPr>
        <w:t>______</w:t>
      </w:r>
      <w:r w:rsidRPr="00D21842">
        <w:rPr>
          <w:rFonts w:ascii="Liberation Serif" w:eastAsia="Calibri" w:hAnsi="Liberation Serif" w:cs="Liberation Serif"/>
          <w:kern w:val="1"/>
          <w:lang w:eastAsia="ar-SA"/>
        </w:rPr>
        <w:t>________</w:t>
      </w:r>
    </w:p>
    <w:p w:rsidR="00FF371B" w:rsidRPr="00D21842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16"/>
          <w:lang w:eastAsia="ar-SA"/>
        </w:rPr>
      </w:pPr>
      <w:r w:rsidRPr="00D21842">
        <w:rPr>
          <w:rFonts w:ascii="Liberation Serif" w:eastAsia="Calibri" w:hAnsi="Liberation Serif" w:cs="Liberation Serif"/>
          <w:i/>
          <w:kern w:val="1"/>
          <w:sz w:val="16"/>
          <w:lang w:eastAsia="ar-SA"/>
        </w:rPr>
        <w:t>(орган, выдавший градостроительный план)</w:t>
      </w:r>
    </w:p>
    <w:p w:rsidR="00620CEC" w:rsidRPr="00D21842" w:rsidRDefault="00620CEC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D21842"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утвержденных </w:t>
      </w:r>
      <w:r w:rsidR="00B77A1B" w:rsidRPr="00D2184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B77A1B" w:rsidRPr="00D21842">
        <w:rPr>
          <w:rFonts w:ascii="Liberation Serif" w:hAnsi="Liberation Serif" w:cs="Liberation Serif"/>
          <w:i/>
        </w:rPr>
        <w:t>(указывается наименование правового акта органа местного самоуправления муниципального образования Свердловской области, которым утверждены проекты</w:t>
      </w:r>
      <w:r w:rsidR="00B77A1B" w:rsidRPr="00D21842">
        <w:rPr>
          <w:rFonts w:ascii="Liberation Serif" w:hAnsi="Liberation Serif" w:cs="Liberation Serif"/>
        </w:rPr>
        <w:t>) от ________ № ______.</w:t>
      </w:r>
    </w:p>
    <w:p w:rsidR="00FF371B" w:rsidRPr="00D21842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D21842">
        <w:rPr>
          <w:rFonts w:ascii="Liberation Serif" w:eastAsia="Calibri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="00601A4A" w:rsidRPr="00D21842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D21842">
        <w:rPr>
          <w:rFonts w:ascii="Liberation Serif" w:eastAsia="Calibri" w:hAnsi="Liberation Serif" w:cs="Liberation Serif"/>
          <w:kern w:val="1"/>
          <w:lang w:eastAsia="ar-SA"/>
        </w:rPr>
        <w:t xml:space="preserve">и недостоверных данных. </w:t>
      </w:r>
    </w:p>
    <w:p w:rsidR="00FF371B" w:rsidRPr="00D21842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D21842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Pr="00D21842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D21842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D21842"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D21842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 w:rsidRPr="00D21842"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D21842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Pr="00D21842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D21842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D21842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D21842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D21842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D21842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D21842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D21842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D21842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</w:t>
      </w:r>
      <w:r w:rsidR="005644F1" w:rsidRPr="00D21842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D21842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D21842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D21842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3B5451" w:rsidRPr="00D21842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D21842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21842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D21842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D21842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D21842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D21842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D21842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D21842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16"/>
          <w:lang w:eastAsia="ar-SA"/>
        </w:rPr>
      </w:pPr>
      <w:r w:rsidRPr="00D21842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</w:t>
      </w:r>
      <w:r w:rsidR="000F6AC1" w:rsidRPr="00D21842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</w:t>
      </w:r>
      <w:r w:rsidR="007659D7" w:rsidRPr="00D21842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="000F6AC1" w:rsidRPr="00D21842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="00601A4A" w:rsidRPr="00D21842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</w:t>
      </w:r>
      <w:r w:rsidRPr="00D21842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</w:t>
      </w:r>
      <w:r w:rsidRPr="00D21842">
        <w:rPr>
          <w:rFonts w:ascii="Liberation Serif" w:eastAsia="Calibri" w:hAnsi="Liberation Serif" w:cs="Liberation Serif"/>
          <w:i/>
          <w:kern w:val="1"/>
          <w:sz w:val="16"/>
          <w:lang w:eastAsia="ar-SA"/>
        </w:rPr>
        <w:t xml:space="preserve">(наименование должности руководителя     </w:t>
      </w:r>
      <w:r w:rsidR="005644F1" w:rsidRPr="00D21842">
        <w:rPr>
          <w:rFonts w:ascii="Liberation Serif" w:eastAsia="Calibri" w:hAnsi="Liberation Serif" w:cs="Liberation Serif"/>
          <w:i/>
          <w:kern w:val="1"/>
          <w:sz w:val="16"/>
          <w:lang w:eastAsia="ar-SA"/>
        </w:rPr>
        <w:t xml:space="preserve"> </w:t>
      </w:r>
      <w:r w:rsidRPr="00D21842">
        <w:rPr>
          <w:rFonts w:ascii="Liberation Serif" w:eastAsia="Calibri" w:hAnsi="Liberation Serif" w:cs="Liberation Serif"/>
          <w:i/>
          <w:kern w:val="1"/>
          <w:sz w:val="16"/>
          <w:lang w:eastAsia="ar-SA"/>
        </w:rPr>
        <w:t xml:space="preserve">  </w:t>
      </w:r>
      <w:r w:rsidR="00601A4A" w:rsidRPr="00D21842">
        <w:rPr>
          <w:rFonts w:ascii="Liberation Serif" w:eastAsia="Calibri" w:hAnsi="Liberation Serif" w:cs="Liberation Serif"/>
          <w:i/>
          <w:kern w:val="1"/>
          <w:sz w:val="16"/>
          <w:lang w:eastAsia="ar-SA"/>
        </w:rPr>
        <w:t xml:space="preserve">         </w:t>
      </w:r>
      <w:r w:rsidRPr="00D21842">
        <w:rPr>
          <w:rFonts w:ascii="Liberation Serif" w:eastAsia="Calibri" w:hAnsi="Liberation Serif" w:cs="Liberation Serif"/>
          <w:i/>
          <w:kern w:val="1"/>
          <w:sz w:val="16"/>
          <w:lang w:eastAsia="ar-SA"/>
        </w:rPr>
        <w:t xml:space="preserve">      (личная подпись)   </w:t>
      </w:r>
      <w:r w:rsidR="00601A4A" w:rsidRPr="00D21842">
        <w:rPr>
          <w:rFonts w:ascii="Liberation Serif" w:eastAsia="Calibri" w:hAnsi="Liberation Serif" w:cs="Liberation Serif"/>
          <w:i/>
          <w:kern w:val="1"/>
          <w:sz w:val="16"/>
          <w:lang w:eastAsia="ar-SA"/>
        </w:rPr>
        <w:t xml:space="preserve">     </w:t>
      </w:r>
      <w:r w:rsidRPr="00D21842">
        <w:rPr>
          <w:rFonts w:ascii="Liberation Serif" w:eastAsia="Calibri" w:hAnsi="Liberation Serif" w:cs="Liberation Serif"/>
          <w:i/>
          <w:kern w:val="1"/>
          <w:sz w:val="16"/>
          <w:lang w:eastAsia="ar-SA"/>
        </w:rPr>
        <w:t xml:space="preserve">  (</w:t>
      </w:r>
      <w:r w:rsidRPr="00D21842">
        <w:rPr>
          <w:rFonts w:ascii="Liberation Serif" w:hAnsi="Liberation Serif" w:cs="Liberation Serif"/>
          <w:i/>
          <w:sz w:val="16"/>
        </w:rPr>
        <w:t>расшифровка подписи</w:t>
      </w:r>
      <w:r w:rsidRPr="00D21842">
        <w:rPr>
          <w:rFonts w:ascii="Liberation Serif" w:eastAsia="Calibri" w:hAnsi="Liberation Serif" w:cs="Liberation Serif"/>
          <w:i/>
          <w:kern w:val="1"/>
          <w:sz w:val="16"/>
          <w:lang w:eastAsia="ar-SA"/>
        </w:rPr>
        <w:t>)</w:t>
      </w:r>
    </w:p>
    <w:p w:rsidR="00FF371B" w:rsidRPr="00D21842" w:rsidRDefault="000F6AC1" w:rsidP="00FF371B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16"/>
          <w:lang w:eastAsia="ar-SA"/>
        </w:rPr>
      </w:pPr>
      <w:r w:rsidRPr="00D21842">
        <w:rPr>
          <w:rFonts w:ascii="Liberation Serif" w:eastAsia="Calibri" w:hAnsi="Liberation Serif" w:cs="Liberation Serif"/>
          <w:i/>
          <w:kern w:val="1"/>
          <w:sz w:val="16"/>
          <w:lang w:eastAsia="ar-SA"/>
        </w:rPr>
        <w:t xml:space="preserve">                        </w:t>
      </w:r>
      <w:r w:rsidR="00FF371B" w:rsidRPr="00D21842">
        <w:rPr>
          <w:rFonts w:ascii="Liberation Serif" w:eastAsia="Calibri" w:hAnsi="Liberation Serif" w:cs="Liberation Serif"/>
          <w:i/>
          <w:kern w:val="1"/>
          <w:sz w:val="16"/>
          <w:lang w:eastAsia="ar-SA"/>
        </w:rPr>
        <w:t xml:space="preserve">    юридического лица)</w:t>
      </w:r>
    </w:p>
    <w:p w:rsidR="00FF371B" w:rsidRPr="00D21842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D21842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D21842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D21842">
        <w:rPr>
          <w:rFonts w:ascii="Liberation Serif" w:hAnsi="Liberation Serif" w:cs="Liberation Serif"/>
        </w:rPr>
        <w:t xml:space="preserve">            </w:t>
      </w:r>
      <w:r w:rsidRPr="00D21842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FF371B" w:rsidRPr="00D21842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sz w:val="20"/>
        </w:rPr>
      </w:pPr>
    </w:p>
    <w:p w:rsidR="00FF371B" w:rsidRPr="00D21842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sz w:val="20"/>
        </w:rPr>
      </w:pPr>
    </w:p>
    <w:p w:rsidR="00FF371B" w:rsidRPr="00D21842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FF371B" w:rsidRPr="00D21842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sz w:val="20"/>
        </w:rPr>
      </w:pPr>
    </w:p>
    <w:p w:rsidR="00FF371B" w:rsidRPr="00D21842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  <w:r w:rsidRPr="00D21842">
        <w:rPr>
          <w:rFonts w:ascii="Liberation Serif" w:hAnsi="Liberation Serif" w:cs="Liberation Serif"/>
          <w:sz w:val="20"/>
        </w:rPr>
        <w:t>Исполнитель, телефон____________________________________</w:t>
      </w:r>
    </w:p>
    <w:p w:rsidR="00FF371B" w:rsidRPr="00D21842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FF371B" w:rsidRPr="00D21842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FF371B" w:rsidRPr="00D21842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FF371B" w:rsidRPr="00D21842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FF371B" w:rsidRPr="00D21842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271F0A" w:rsidRPr="00D21842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271F0A" w:rsidRPr="00D21842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271F0A" w:rsidRPr="00D21842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7E10A4" w:rsidRPr="00D21842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7E10A4" w:rsidRPr="00D21842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7E10A4" w:rsidRPr="00D21842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271F0A" w:rsidRPr="00D21842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271F0A" w:rsidRPr="00D21842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271F0A" w:rsidRPr="00D21842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08067D" w:rsidRPr="00D21842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FF371B" w:rsidRPr="00D21842" w:rsidRDefault="00FF371B" w:rsidP="00A53FCA">
      <w:pPr>
        <w:tabs>
          <w:tab w:val="left" w:pos="9923"/>
        </w:tabs>
        <w:ind w:right="-284" w:firstLine="0"/>
        <w:rPr>
          <w:rFonts w:ascii="Liberation Serif" w:hAnsi="Liberation Serif" w:cs="Liberation Serif"/>
          <w:sz w:val="20"/>
        </w:rPr>
      </w:pPr>
    </w:p>
    <w:p w:rsidR="00B77A1B" w:rsidRPr="00D21842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sz w:val="20"/>
        </w:rPr>
      </w:pPr>
      <w:r w:rsidRPr="00D21842">
        <w:rPr>
          <w:rFonts w:ascii="Liberation Serif" w:hAnsi="Liberation Serif" w:cs="Liberation Serif"/>
          <w:sz w:val="20"/>
        </w:rPr>
        <w:t>*в случае выдачи разрешения на ввод в эксплуатацию линейного объекта;</w:t>
      </w:r>
    </w:p>
    <w:p w:rsidR="00FF371B" w:rsidRPr="00D21842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sz w:val="22"/>
          <w:szCs w:val="22"/>
        </w:rPr>
      </w:pPr>
      <w:r w:rsidRPr="00D21842">
        <w:rPr>
          <w:rFonts w:ascii="Liberation Serif" w:hAnsi="Liberation Serif" w:cs="Liberation Serif"/>
          <w:sz w:val="20"/>
        </w:rPr>
        <w:t>**</w:t>
      </w:r>
      <w:r w:rsidR="00FF371B" w:rsidRPr="00D21842">
        <w:rPr>
          <w:rFonts w:ascii="Liberation Serif" w:hAnsi="Liberation Serif" w:cs="Liberation Serif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D21842" w:rsidSect="005644F1">
      <w:headerReference w:type="even" r:id="rId42"/>
      <w:headerReference w:type="default" r:id="rId43"/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C0" w:rsidRDefault="000864C0" w:rsidP="00923F93">
      <w:r>
        <w:separator/>
      </w:r>
    </w:p>
  </w:endnote>
  <w:endnote w:type="continuationSeparator" w:id="0">
    <w:p w:rsidR="000864C0" w:rsidRDefault="000864C0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C0" w:rsidRDefault="000864C0" w:rsidP="00923F93">
      <w:r>
        <w:separator/>
      </w:r>
    </w:p>
  </w:footnote>
  <w:footnote w:type="continuationSeparator" w:id="0">
    <w:p w:rsidR="000864C0" w:rsidRDefault="000864C0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8F" w:rsidRDefault="004C088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4C088F" w:rsidRDefault="004C08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617150"/>
      <w:docPartObj>
        <w:docPartGallery w:val="Page Numbers (Top of Page)"/>
        <w:docPartUnique/>
      </w:docPartObj>
    </w:sdtPr>
    <w:sdtContent>
      <w:p w:rsidR="004C088F" w:rsidRDefault="004C08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115">
          <w:rPr>
            <w:noProof/>
          </w:rPr>
          <w:t>2</w:t>
        </w:r>
        <w:r>
          <w:fldChar w:fldCharType="end"/>
        </w:r>
      </w:p>
    </w:sdtContent>
  </w:sdt>
  <w:p w:rsidR="004C088F" w:rsidRDefault="004C088F" w:rsidP="00D21842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F32D9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22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3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3"/>
  </w:num>
  <w:num w:numId="3">
    <w:abstractNumId w:val="27"/>
  </w:num>
  <w:num w:numId="4">
    <w:abstractNumId w:val="31"/>
  </w:num>
  <w:num w:numId="5">
    <w:abstractNumId w:val="35"/>
  </w:num>
  <w:num w:numId="6">
    <w:abstractNumId w:val="6"/>
  </w:num>
  <w:num w:numId="7">
    <w:abstractNumId w:val="32"/>
  </w:num>
  <w:num w:numId="8">
    <w:abstractNumId w:val="13"/>
  </w:num>
  <w:num w:numId="9">
    <w:abstractNumId w:val="7"/>
  </w:num>
  <w:num w:numId="10">
    <w:abstractNumId w:val="2"/>
  </w:num>
  <w:num w:numId="11">
    <w:abstractNumId w:val="19"/>
  </w:num>
  <w:num w:numId="12">
    <w:abstractNumId w:val="34"/>
  </w:num>
  <w:num w:numId="13">
    <w:abstractNumId w:val="16"/>
  </w:num>
  <w:num w:numId="14">
    <w:abstractNumId w:val="33"/>
  </w:num>
  <w:num w:numId="15">
    <w:abstractNumId w:val="26"/>
  </w:num>
  <w:num w:numId="16">
    <w:abstractNumId w:val="1"/>
  </w:num>
  <w:num w:numId="17">
    <w:abstractNumId w:val="11"/>
  </w:num>
  <w:num w:numId="18">
    <w:abstractNumId w:val="12"/>
  </w:num>
  <w:num w:numId="19">
    <w:abstractNumId w:val="25"/>
  </w:num>
  <w:num w:numId="20">
    <w:abstractNumId w:val="23"/>
  </w:num>
  <w:num w:numId="21">
    <w:abstractNumId w:val="9"/>
  </w:num>
  <w:num w:numId="22">
    <w:abstractNumId w:val="28"/>
  </w:num>
  <w:num w:numId="23">
    <w:abstractNumId w:val="15"/>
  </w:num>
  <w:num w:numId="24">
    <w:abstractNumId w:val="14"/>
  </w:num>
  <w:num w:numId="25">
    <w:abstractNumId w:val="24"/>
  </w:num>
  <w:num w:numId="26">
    <w:abstractNumId w:val="17"/>
  </w:num>
  <w:num w:numId="27">
    <w:abstractNumId w:val="4"/>
  </w:num>
  <w:num w:numId="28">
    <w:abstractNumId w:val="22"/>
  </w:num>
  <w:num w:numId="29">
    <w:abstractNumId w:val="1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0"/>
  </w:num>
  <w:num w:numId="33">
    <w:abstractNumId w:val="5"/>
  </w:num>
  <w:num w:numId="34">
    <w:abstractNumId w:val="29"/>
  </w:num>
  <w:num w:numId="35">
    <w:abstractNumId w:val="30"/>
  </w:num>
  <w:num w:numId="3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100CE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04D"/>
    <w:rsid w:val="00045427"/>
    <w:rsid w:val="000468EA"/>
    <w:rsid w:val="00051C51"/>
    <w:rsid w:val="000526AA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64C0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530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5FBD"/>
    <w:rsid w:val="001966D7"/>
    <w:rsid w:val="00197FF4"/>
    <w:rsid w:val="001A10B7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EDD"/>
    <w:rsid w:val="001C3287"/>
    <w:rsid w:val="001C617D"/>
    <w:rsid w:val="001D11BA"/>
    <w:rsid w:val="001D1666"/>
    <w:rsid w:val="001D3185"/>
    <w:rsid w:val="001E00CA"/>
    <w:rsid w:val="001E245A"/>
    <w:rsid w:val="001E346A"/>
    <w:rsid w:val="001E35C5"/>
    <w:rsid w:val="001E44F6"/>
    <w:rsid w:val="001E67FA"/>
    <w:rsid w:val="001E7553"/>
    <w:rsid w:val="001F00EF"/>
    <w:rsid w:val="001F1560"/>
    <w:rsid w:val="001F1DDE"/>
    <w:rsid w:val="001F264F"/>
    <w:rsid w:val="001F5A5A"/>
    <w:rsid w:val="001F5F83"/>
    <w:rsid w:val="001F74F5"/>
    <w:rsid w:val="00201012"/>
    <w:rsid w:val="0020172C"/>
    <w:rsid w:val="002019F1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1DC7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4277"/>
    <w:rsid w:val="002945E2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3E7D"/>
    <w:rsid w:val="002A5354"/>
    <w:rsid w:val="002A5A49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3F0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6FA"/>
    <w:rsid w:val="00351209"/>
    <w:rsid w:val="00353625"/>
    <w:rsid w:val="00353F90"/>
    <w:rsid w:val="00354286"/>
    <w:rsid w:val="003559AA"/>
    <w:rsid w:val="00355D25"/>
    <w:rsid w:val="0036023B"/>
    <w:rsid w:val="00360255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0F44"/>
    <w:rsid w:val="003A1A2A"/>
    <w:rsid w:val="003A2BC9"/>
    <w:rsid w:val="003A57F9"/>
    <w:rsid w:val="003A5F96"/>
    <w:rsid w:val="003A7F51"/>
    <w:rsid w:val="003B0248"/>
    <w:rsid w:val="003B1126"/>
    <w:rsid w:val="003B214C"/>
    <w:rsid w:val="003B244A"/>
    <w:rsid w:val="003B3FC2"/>
    <w:rsid w:val="003B5258"/>
    <w:rsid w:val="003B5451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2DF8"/>
    <w:rsid w:val="004130D2"/>
    <w:rsid w:val="004135BB"/>
    <w:rsid w:val="00413AFF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1D7E"/>
    <w:rsid w:val="00442008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A2B"/>
    <w:rsid w:val="00467D60"/>
    <w:rsid w:val="00470A51"/>
    <w:rsid w:val="00470DA5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F8D"/>
    <w:rsid w:val="004A3BD6"/>
    <w:rsid w:val="004A430F"/>
    <w:rsid w:val="004A45DA"/>
    <w:rsid w:val="004B214F"/>
    <w:rsid w:val="004B2168"/>
    <w:rsid w:val="004B2EF9"/>
    <w:rsid w:val="004B66D8"/>
    <w:rsid w:val="004B72C7"/>
    <w:rsid w:val="004B7E8C"/>
    <w:rsid w:val="004C088F"/>
    <w:rsid w:val="004C0BD9"/>
    <w:rsid w:val="004C27EF"/>
    <w:rsid w:val="004C2C6D"/>
    <w:rsid w:val="004C4837"/>
    <w:rsid w:val="004C502A"/>
    <w:rsid w:val="004C58AB"/>
    <w:rsid w:val="004C5E4E"/>
    <w:rsid w:val="004D2805"/>
    <w:rsid w:val="004D482D"/>
    <w:rsid w:val="004D4C7B"/>
    <w:rsid w:val="004D6475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452E"/>
    <w:rsid w:val="00514703"/>
    <w:rsid w:val="00515DBA"/>
    <w:rsid w:val="005164E5"/>
    <w:rsid w:val="00521F31"/>
    <w:rsid w:val="0052223C"/>
    <w:rsid w:val="005240F3"/>
    <w:rsid w:val="00527658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19FF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9A"/>
    <w:rsid w:val="005655A5"/>
    <w:rsid w:val="00566B92"/>
    <w:rsid w:val="00570631"/>
    <w:rsid w:val="005710DD"/>
    <w:rsid w:val="00571628"/>
    <w:rsid w:val="0057605B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533"/>
    <w:rsid w:val="005B0AD3"/>
    <w:rsid w:val="005B25F6"/>
    <w:rsid w:val="005B3874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1A4A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3D76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32D6"/>
    <w:rsid w:val="00694E53"/>
    <w:rsid w:val="006954BD"/>
    <w:rsid w:val="0069588D"/>
    <w:rsid w:val="0069784D"/>
    <w:rsid w:val="006A31B5"/>
    <w:rsid w:val="006A4711"/>
    <w:rsid w:val="006B0A8F"/>
    <w:rsid w:val="006B1AE9"/>
    <w:rsid w:val="006B2023"/>
    <w:rsid w:val="006B2EE9"/>
    <w:rsid w:val="006B37AF"/>
    <w:rsid w:val="006B5DCE"/>
    <w:rsid w:val="006B798A"/>
    <w:rsid w:val="006B7C79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6F7F7A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30D7"/>
    <w:rsid w:val="007550E7"/>
    <w:rsid w:val="00756E55"/>
    <w:rsid w:val="00761008"/>
    <w:rsid w:val="00761182"/>
    <w:rsid w:val="007659D7"/>
    <w:rsid w:val="00767C68"/>
    <w:rsid w:val="007715F7"/>
    <w:rsid w:val="007727FA"/>
    <w:rsid w:val="00774FAF"/>
    <w:rsid w:val="00777DD8"/>
    <w:rsid w:val="007821D5"/>
    <w:rsid w:val="007841B5"/>
    <w:rsid w:val="00785FD5"/>
    <w:rsid w:val="00787371"/>
    <w:rsid w:val="00787A6E"/>
    <w:rsid w:val="00793DFD"/>
    <w:rsid w:val="00795A63"/>
    <w:rsid w:val="007A03F4"/>
    <w:rsid w:val="007A49B3"/>
    <w:rsid w:val="007A5264"/>
    <w:rsid w:val="007A64A3"/>
    <w:rsid w:val="007A7426"/>
    <w:rsid w:val="007A77E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99E"/>
    <w:rsid w:val="007E445F"/>
    <w:rsid w:val="007E5FCC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E12"/>
    <w:rsid w:val="00805644"/>
    <w:rsid w:val="00806173"/>
    <w:rsid w:val="0080663B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CFC"/>
    <w:rsid w:val="008216E2"/>
    <w:rsid w:val="00821BB9"/>
    <w:rsid w:val="008222CF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41C1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8B9"/>
    <w:rsid w:val="008B0DF1"/>
    <w:rsid w:val="008B3016"/>
    <w:rsid w:val="008B4876"/>
    <w:rsid w:val="008B48BC"/>
    <w:rsid w:val="008B4ABB"/>
    <w:rsid w:val="008C11C2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7A4C"/>
    <w:rsid w:val="008D7D2F"/>
    <w:rsid w:val="008E0DB3"/>
    <w:rsid w:val="008E1BB2"/>
    <w:rsid w:val="008E223F"/>
    <w:rsid w:val="008E47EC"/>
    <w:rsid w:val="008E6ED8"/>
    <w:rsid w:val="008F1212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905"/>
    <w:rsid w:val="00911936"/>
    <w:rsid w:val="00911BB1"/>
    <w:rsid w:val="00912D9F"/>
    <w:rsid w:val="00913829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CEF"/>
    <w:rsid w:val="00930FCB"/>
    <w:rsid w:val="00931561"/>
    <w:rsid w:val="009317C7"/>
    <w:rsid w:val="00931FAA"/>
    <w:rsid w:val="00933CD9"/>
    <w:rsid w:val="00934967"/>
    <w:rsid w:val="0093656B"/>
    <w:rsid w:val="009403D7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44BB"/>
    <w:rsid w:val="009862C7"/>
    <w:rsid w:val="0098684B"/>
    <w:rsid w:val="00990FEE"/>
    <w:rsid w:val="00992A51"/>
    <w:rsid w:val="009951AB"/>
    <w:rsid w:val="009A0EF5"/>
    <w:rsid w:val="009A18F3"/>
    <w:rsid w:val="009A2BC9"/>
    <w:rsid w:val="009A4791"/>
    <w:rsid w:val="009A50B5"/>
    <w:rsid w:val="009A7BF9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33"/>
    <w:rsid w:val="009E0DC7"/>
    <w:rsid w:val="009E27E6"/>
    <w:rsid w:val="009E34E8"/>
    <w:rsid w:val="009E367B"/>
    <w:rsid w:val="009E565C"/>
    <w:rsid w:val="009E7236"/>
    <w:rsid w:val="009F0D3A"/>
    <w:rsid w:val="009F36EB"/>
    <w:rsid w:val="009F3B6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931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3FCA"/>
    <w:rsid w:val="00A5411C"/>
    <w:rsid w:val="00A558F2"/>
    <w:rsid w:val="00A5622B"/>
    <w:rsid w:val="00A564F6"/>
    <w:rsid w:val="00A60E99"/>
    <w:rsid w:val="00A6628E"/>
    <w:rsid w:val="00A66BD0"/>
    <w:rsid w:val="00A66C22"/>
    <w:rsid w:val="00A673C3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2E6"/>
    <w:rsid w:val="00AC1ECE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E714C"/>
    <w:rsid w:val="00AF0293"/>
    <w:rsid w:val="00AF0453"/>
    <w:rsid w:val="00AF312A"/>
    <w:rsid w:val="00AF4CD0"/>
    <w:rsid w:val="00AF54A1"/>
    <w:rsid w:val="00AF7586"/>
    <w:rsid w:val="00B0061E"/>
    <w:rsid w:val="00B02B39"/>
    <w:rsid w:val="00B033E1"/>
    <w:rsid w:val="00B06E1E"/>
    <w:rsid w:val="00B07119"/>
    <w:rsid w:val="00B07595"/>
    <w:rsid w:val="00B11399"/>
    <w:rsid w:val="00B1364C"/>
    <w:rsid w:val="00B15ABB"/>
    <w:rsid w:val="00B17A9C"/>
    <w:rsid w:val="00B22895"/>
    <w:rsid w:val="00B242CE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E47"/>
    <w:rsid w:val="00B73B19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44C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65E8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1552"/>
    <w:rsid w:val="00C42C82"/>
    <w:rsid w:val="00C42FD9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60ABC"/>
    <w:rsid w:val="00C64133"/>
    <w:rsid w:val="00C65E04"/>
    <w:rsid w:val="00C65F45"/>
    <w:rsid w:val="00C6696F"/>
    <w:rsid w:val="00C67B00"/>
    <w:rsid w:val="00C73571"/>
    <w:rsid w:val="00C7368A"/>
    <w:rsid w:val="00C748CC"/>
    <w:rsid w:val="00C74CC1"/>
    <w:rsid w:val="00C75770"/>
    <w:rsid w:val="00C76B54"/>
    <w:rsid w:val="00C77437"/>
    <w:rsid w:val="00C8091D"/>
    <w:rsid w:val="00C80B04"/>
    <w:rsid w:val="00C81906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6F3A"/>
    <w:rsid w:val="00D10BCA"/>
    <w:rsid w:val="00D10E15"/>
    <w:rsid w:val="00D110E8"/>
    <w:rsid w:val="00D11C8E"/>
    <w:rsid w:val="00D11FF2"/>
    <w:rsid w:val="00D14953"/>
    <w:rsid w:val="00D150FF"/>
    <w:rsid w:val="00D155DF"/>
    <w:rsid w:val="00D174F0"/>
    <w:rsid w:val="00D20402"/>
    <w:rsid w:val="00D20EDF"/>
    <w:rsid w:val="00D21842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E59"/>
    <w:rsid w:val="00D95973"/>
    <w:rsid w:val="00D96421"/>
    <w:rsid w:val="00D96A93"/>
    <w:rsid w:val="00DA0F34"/>
    <w:rsid w:val="00DA6F85"/>
    <w:rsid w:val="00DB05B3"/>
    <w:rsid w:val="00DB4CFB"/>
    <w:rsid w:val="00DB6BCC"/>
    <w:rsid w:val="00DB7834"/>
    <w:rsid w:val="00DC01FC"/>
    <w:rsid w:val="00DC0ED4"/>
    <w:rsid w:val="00DC15FE"/>
    <w:rsid w:val="00DC2E73"/>
    <w:rsid w:val="00DC7132"/>
    <w:rsid w:val="00DC7F0B"/>
    <w:rsid w:val="00DD41B6"/>
    <w:rsid w:val="00DD4D0F"/>
    <w:rsid w:val="00DD4D9D"/>
    <w:rsid w:val="00DD7254"/>
    <w:rsid w:val="00DD7568"/>
    <w:rsid w:val="00DE0015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3167"/>
    <w:rsid w:val="00E534B8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570"/>
    <w:rsid w:val="00E90A9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115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196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5CF9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0E02"/>
    <w:rsid w:val="00F418BF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7003D"/>
    <w:rsid w:val="00F71364"/>
    <w:rsid w:val="00F717FD"/>
    <w:rsid w:val="00F72A85"/>
    <w:rsid w:val="00F7576B"/>
    <w:rsid w:val="00F766DD"/>
    <w:rsid w:val="00F804FF"/>
    <w:rsid w:val="00F80B7E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6101"/>
    <w:rsid w:val="00FA7EF7"/>
    <w:rsid w:val="00FB03AF"/>
    <w:rsid w:val="00FB223B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967"/>
    <w:rsid w:val="00FC7797"/>
    <w:rsid w:val="00FC7DFE"/>
    <w:rsid w:val="00FD06F0"/>
    <w:rsid w:val="00FD0932"/>
    <w:rsid w:val="00FD45C5"/>
    <w:rsid w:val="00FD70B2"/>
    <w:rsid w:val="00FD7383"/>
    <w:rsid w:val="00FD7BFC"/>
    <w:rsid w:val="00FE0381"/>
    <w:rsid w:val="00FE0964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210F"/>
  <w15:docId w15:val="{69D85B04-C5CC-4D66-ABE3-8D32990B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E244C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A2593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D2184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Знак Знак Знак Знак Знак Знак Знак"/>
    <w:basedOn w:val="a"/>
    <w:rsid w:val="00D21842"/>
    <w:pPr>
      <w:widowControl w:val="0"/>
      <w:adjustRightInd w:val="0"/>
      <w:spacing w:after="160" w:line="240" w:lineRule="exact"/>
      <w:ind w:firstLine="0"/>
      <w:jc w:val="right"/>
    </w:pPr>
    <w:rPr>
      <w:rFonts w:ascii="Arial Unicode MS" w:eastAsia="Arial Unicode MS" w:hAnsi="Arial Unicode MS" w:cs="Arial Unicode MS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556C168AD65B6CAF0F93D3D5C15CA81FBF315CF6F0C06798226034EC57D710F405B6F7F99C3CE6F0E27F780DF53h4E" TargetMode="External"/><Relationship Id="rId18" Type="http://schemas.openxmlformats.org/officeDocument/2006/relationships/hyperlink" Target="consultantplus://offline/ref=183B2230EE7E3C5F77B521289A65198E9B94D046EA1592F7E21A630EDA944E5E6F74EE1801DFAC69C0579F60ADU4o5M" TargetMode="External"/><Relationship Id="rId26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39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50384030" TargetMode="External"/><Relationship Id="rId34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D:\&#1044;&#1086;&#1082;&#1091;&#1084;&#1077;&#1085;&#1090;&#1099;\&#1087;&#1086;&#1089;&#1090;&#1072;&#1085;&#1086;&#1074;&#1083;&#1077;&#1085;&#1080;&#1103;\2021\&#1080;&#1079;&#1084;&#1077;&#1085;&#1077;&#1085;&#1080;&#1077;%20&#1088;&#1077;&#1075;&#1083;&#1072;&#1084;&#1077;&#1085;&#1090;&#1086;&#1074;\&#1080;&#1079;&#1084;%20&#1088;&#1077;&#1075;&#1083;%20&#1088;&#1072;&#1079;&#1088;&#1077;&#1096;&#1077;&#1085;&#1080;&#1077;%20&#1085;&#1072;%20&#1074;&#1074;&#1086;&#1076;%20&#1074;%20&#1101;&#1082;&#1089;&#1087;&#1083;&#1091;&#1072;&#1090;&#1072;&#1094;&#1080;&#1102;.doc" TargetMode="External"/><Relationship Id="rId17" Type="http://schemas.openxmlformats.org/officeDocument/2006/relationships/hyperlink" Target="consultantplus://offline/ref=FA12FCE717381F8A4CE83AB8942B611C18B0B7AA50A1A82511704A667CF4C351FC9719BEA1DDF895F1809C2436F581C7918BE0B71140C3wEF" TargetMode="External"/><Relationship Id="rId25" Type="http://schemas.openxmlformats.org/officeDocument/2006/relationships/hyperlink" Target="consultantplus://offline/ref=BFD8692763792B11A9262B1A0F8683A2EDD95EC116AAED1921DA53A65D8829D411E15E5E1FD8832604F150672818C0022183BD9C9917S234F" TargetMode="External"/><Relationship Id="rId33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38" Type="http://schemas.openxmlformats.org/officeDocument/2006/relationships/hyperlink" Target="http://mfc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bmr.ru" TargetMode="External"/><Relationship Id="rId20" Type="http://schemas.openxmlformats.org/officeDocument/2006/relationships/hyperlink" Target="consultantplus://offline/ref=32B344F2716B5032CC1DA343E1678B8B0EFBD86D43DC2449C0687E300273C6894DD39C0768EBC6596437D8EB103E35A655F85533E73B8D7390B4B628a6tCE" TargetMode="External"/><Relationship Id="rId29" Type="http://schemas.openxmlformats.org/officeDocument/2006/relationships/hyperlink" Target="consultantplus://offline/ref=570971C2B94708539BD06035C224A13ABFBD4DBF048FF081026CE26E82FD0D783367A91EqFr3I" TargetMode="External"/><Relationship Id="rId41" Type="http://schemas.openxmlformats.org/officeDocument/2006/relationships/hyperlink" Target="consultantplus://offline/ref=910649BAED9E6226071902DBFED5BFCDA40A9DF5442C5F97A5DB6C1CEBB8DFBE8D6396640C7F09F6uB0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44;&#1086;&#1082;&#1091;&#1084;&#1077;&#1085;&#1090;&#1099;\&#1087;&#1086;&#1089;&#1090;&#1072;&#1085;&#1086;&#1074;&#1083;&#1077;&#1085;&#1080;&#1103;\2021\&#1080;&#1079;&#1084;&#1077;&#1085;&#1077;&#1085;&#1080;&#1077;%20&#1088;&#1077;&#1075;&#1083;&#1072;&#1084;&#1077;&#1085;&#1090;&#1086;&#1074;\&#1080;&#1079;&#1084;%20&#1088;&#1077;&#1075;&#1083;%20&#1088;&#1072;&#1079;&#1088;&#1077;&#1096;&#1077;&#1085;&#1080;&#1077;%20&#1085;&#1072;%20&#1074;&#1074;&#1086;&#1076;%20&#1074;%20&#1101;&#1082;&#1089;&#1087;&#1083;&#1091;&#1072;&#1090;&#1072;&#1094;&#1080;&#1102;.doc" TargetMode="External"/><Relationship Id="rId24" Type="http://schemas.openxmlformats.org/officeDocument/2006/relationships/hyperlink" Target="consultantplus://offline/ref=BFD8692763792B11A9262B1A0F8683A2EDD95EC116AAED1921DA53A65D8829D411E15E5E1CDF872604F150672818C0022183BD9C9917S234F" TargetMode="External"/><Relationship Id="rId32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7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40" Type="http://schemas.openxmlformats.org/officeDocument/2006/relationships/hyperlink" Target="http://www.gosuslugi.ru/150152/3/info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fc66.ru" TargetMode="External"/><Relationship Id="rId23" Type="http://schemas.openxmlformats.org/officeDocument/2006/relationships/hyperlink" Target="consultantplus://offline/ref=BFD8692763792B11A9262B1A0F8683A2EDD95EC116AAED1921DA53A65D8829D411E15E5F13DF842604F150672818C0022183BD9C9917S234F" TargetMode="External"/><Relationship Id="rId28" Type="http://schemas.openxmlformats.org/officeDocument/2006/relationships/hyperlink" Target="consultantplus://offline/ref=570971C2B94708539BD06035C224A13ABFBC43B90F88F081026CE26E82FD0D783367A917F5CD55C0qEr0I" TargetMode="External"/><Relationship Id="rId36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10" Type="http://schemas.openxmlformats.org/officeDocument/2006/relationships/hyperlink" Target="http://www.mobmr.ru/" TargetMode="External"/><Relationship Id="rId19" Type="http://schemas.openxmlformats.org/officeDocument/2006/relationships/hyperlink" Target="consultantplus://offline/ref=32B344F2716B5032CC1DA343E1678B8B0EFBD86D43DC2449C0687E300273C6894DD39C0768EBC6596437D8EA133E35A655F85533E73B8D7390B4B628a6tCE" TargetMode="External"/><Relationship Id="rId31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Relationship Id="rId14" Type="http://schemas.openxmlformats.org/officeDocument/2006/relationships/hyperlink" Target="http://www.mobmr.ru" TargetMode="External"/><Relationship Id="rId22" Type="http://schemas.openxmlformats.org/officeDocument/2006/relationships/hyperlink" Target="consultantplus://offline/ref=BFD8692763792B11A9262B1A0F8683A2EDD95EC116AAED1921DA53A65D8829D411E15E5E1FDB802604F150672818C0022183BD9C9917S234F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5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6354-4F9A-4259-92D5-7B552164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35</Pages>
  <Words>17222</Words>
  <Characters>98166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Евгения Валерьевна</cp:lastModifiedBy>
  <cp:revision>23</cp:revision>
  <cp:lastPrinted>2020-04-20T04:22:00Z</cp:lastPrinted>
  <dcterms:created xsi:type="dcterms:W3CDTF">2020-01-14T12:35:00Z</dcterms:created>
  <dcterms:modified xsi:type="dcterms:W3CDTF">2022-01-28T06:37:00Z</dcterms:modified>
</cp:coreProperties>
</file>