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C1" w:rsidRDefault="001238C1" w:rsidP="00F37502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EF4DF" wp14:editId="04B4FD63">
            <wp:simplePos x="0" y="0"/>
            <wp:positionH relativeFrom="column">
              <wp:posOffset>2872105</wp:posOffset>
            </wp:positionH>
            <wp:positionV relativeFrom="paragraph">
              <wp:posOffset>-194310</wp:posOffset>
            </wp:positionV>
            <wp:extent cx="508635" cy="866775"/>
            <wp:effectExtent l="0" t="0" r="5715" b="9525"/>
            <wp:wrapSquare wrapText="right"/>
            <wp:docPr id="1" name="Рисунок 1" descr="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8C1" w:rsidRDefault="001238C1" w:rsidP="00F37502">
      <w:pPr>
        <w:spacing w:line="360" w:lineRule="auto"/>
        <w:rPr>
          <w:b/>
          <w:bCs/>
          <w:sz w:val="16"/>
          <w:szCs w:val="16"/>
        </w:rPr>
      </w:pPr>
    </w:p>
    <w:p w:rsidR="001238C1" w:rsidRDefault="001238C1" w:rsidP="00F37502">
      <w:pPr>
        <w:spacing w:line="360" w:lineRule="auto"/>
        <w:rPr>
          <w:b/>
          <w:bCs/>
          <w:sz w:val="16"/>
          <w:szCs w:val="16"/>
        </w:rPr>
      </w:pPr>
    </w:p>
    <w:p w:rsidR="00F736D0" w:rsidRPr="005B1C37" w:rsidRDefault="00F736D0" w:rsidP="00F37502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9A4011" w:rsidRDefault="009A4011" w:rsidP="00F37502">
      <w:pPr>
        <w:tabs>
          <w:tab w:val="left" w:pos="3045"/>
          <w:tab w:val="center" w:pos="4677"/>
        </w:tabs>
        <w:jc w:val="center"/>
        <w:rPr>
          <w:sz w:val="28"/>
          <w:szCs w:val="28"/>
        </w:rPr>
      </w:pPr>
    </w:p>
    <w:p w:rsidR="00F736D0" w:rsidRPr="005B1C37" w:rsidRDefault="00F736D0" w:rsidP="00F37502">
      <w:pPr>
        <w:tabs>
          <w:tab w:val="left" w:pos="3045"/>
          <w:tab w:val="center" w:pos="4677"/>
        </w:tabs>
        <w:jc w:val="center"/>
        <w:rPr>
          <w:bCs/>
          <w:sz w:val="28"/>
          <w:szCs w:val="28"/>
        </w:rPr>
      </w:pPr>
      <w:r w:rsidRPr="005B1C37">
        <w:rPr>
          <w:sz w:val="28"/>
          <w:szCs w:val="28"/>
        </w:rPr>
        <w:t>А</w:t>
      </w:r>
      <w:r w:rsidRPr="005B1C37">
        <w:rPr>
          <w:bCs/>
          <w:sz w:val="28"/>
          <w:szCs w:val="28"/>
        </w:rPr>
        <w:t>ДМИНИСТРАЦИЯ БАЙКАЛОВСКОГО МУНИЦИПАЛЬНОГО РАЙОНА</w:t>
      </w:r>
    </w:p>
    <w:p w:rsidR="00F736D0" w:rsidRPr="005B1C37" w:rsidRDefault="00F736D0" w:rsidP="00F37502">
      <w:pPr>
        <w:jc w:val="center"/>
        <w:rPr>
          <w:bCs/>
          <w:sz w:val="28"/>
          <w:szCs w:val="28"/>
        </w:rPr>
      </w:pPr>
      <w:r w:rsidRPr="005B1C37">
        <w:rPr>
          <w:bCs/>
          <w:sz w:val="28"/>
          <w:szCs w:val="28"/>
        </w:rPr>
        <w:t>СВЕРДЛОВСКОЙ ОБЛАСТИ</w:t>
      </w:r>
    </w:p>
    <w:p w:rsidR="00F736D0" w:rsidRPr="005B1C37" w:rsidRDefault="00F736D0" w:rsidP="00F37502">
      <w:pPr>
        <w:jc w:val="center"/>
        <w:rPr>
          <w:bCs/>
          <w:sz w:val="28"/>
          <w:szCs w:val="28"/>
        </w:rPr>
      </w:pPr>
      <w:r w:rsidRPr="005B1C37">
        <w:rPr>
          <w:bCs/>
          <w:sz w:val="28"/>
          <w:szCs w:val="28"/>
        </w:rPr>
        <w:t>(АДМИНИСТРАЦИЯ БАЙКАЛОВСКОГО МУНИЦИПАЛЬНОГО РАЙОНА)</w:t>
      </w:r>
    </w:p>
    <w:p w:rsidR="00F736D0" w:rsidRPr="005B1C37" w:rsidRDefault="00F736D0" w:rsidP="00F37502">
      <w:pPr>
        <w:jc w:val="center"/>
        <w:rPr>
          <w:b/>
          <w:bCs/>
          <w:sz w:val="28"/>
          <w:szCs w:val="28"/>
        </w:rPr>
      </w:pPr>
    </w:p>
    <w:p w:rsidR="00F736D0" w:rsidRPr="005B1C37" w:rsidRDefault="00F736D0" w:rsidP="00F37502">
      <w:pPr>
        <w:spacing w:after="480"/>
        <w:jc w:val="center"/>
        <w:rPr>
          <w:bCs/>
          <w:sz w:val="28"/>
          <w:szCs w:val="28"/>
        </w:rPr>
      </w:pPr>
      <w:r w:rsidRPr="005B1C37">
        <w:rPr>
          <w:bCs/>
          <w:sz w:val="28"/>
          <w:szCs w:val="28"/>
        </w:rPr>
        <w:t xml:space="preserve">ПОСТАНОВЛЕНИЕ </w:t>
      </w:r>
    </w:p>
    <w:p w:rsidR="00F736D0" w:rsidRPr="005B1C37" w:rsidRDefault="00F736D0" w:rsidP="00F37502">
      <w:pPr>
        <w:spacing w:after="480"/>
        <w:jc w:val="center"/>
        <w:rPr>
          <w:bCs/>
          <w:sz w:val="28"/>
          <w:szCs w:val="28"/>
        </w:rPr>
      </w:pPr>
      <w:r w:rsidRPr="005B1C37">
        <w:rPr>
          <w:bCs/>
          <w:sz w:val="28"/>
          <w:szCs w:val="28"/>
        </w:rPr>
        <w:t xml:space="preserve">от </w:t>
      </w:r>
      <w:r w:rsidR="00B91A7F">
        <w:rPr>
          <w:bCs/>
          <w:sz w:val="28"/>
          <w:szCs w:val="28"/>
        </w:rPr>
        <w:t>__</w:t>
      </w:r>
      <w:r w:rsidR="00AA46DB">
        <w:rPr>
          <w:bCs/>
          <w:sz w:val="28"/>
          <w:szCs w:val="28"/>
        </w:rPr>
        <w:t>.11</w:t>
      </w:r>
      <w:r w:rsidR="00092292">
        <w:rPr>
          <w:bCs/>
          <w:sz w:val="28"/>
          <w:szCs w:val="28"/>
        </w:rPr>
        <w:t>.</w:t>
      </w:r>
      <w:r w:rsidRPr="005B1C3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5B1C37">
        <w:rPr>
          <w:bCs/>
          <w:sz w:val="28"/>
          <w:szCs w:val="28"/>
        </w:rPr>
        <w:t xml:space="preserve"> г.</w:t>
      </w:r>
      <w:r w:rsidRPr="005B1C37">
        <w:rPr>
          <w:bCs/>
          <w:sz w:val="28"/>
          <w:szCs w:val="28"/>
        </w:rPr>
        <w:tab/>
      </w:r>
      <w:r w:rsidR="00B70047">
        <w:rPr>
          <w:bCs/>
          <w:sz w:val="28"/>
          <w:szCs w:val="28"/>
        </w:rPr>
        <w:t xml:space="preserve">       </w:t>
      </w:r>
      <w:r w:rsidR="000D15A3">
        <w:rPr>
          <w:bCs/>
          <w:sz w:val="28"/>
          <w:szCs w:val="28"/>
        </w:rPr>
        <w:t xml:space="preserve">  </w:t>
      </w:r>
      <w:r w:rsidRPr="005B1C37">
        <w:rPr>
          <w:bCs/>
          <w:sz w:val="28"/>
          <w:szCs w:val="28"/>
        </w:rPr>
        <w:tab/>
      </w:r>
      <w:r w:rsidRPr="005B1C37">
        <w:rPr>
          <w:bCs/>
          <w:sz w:val="28"/>
          <w:szCs w:val="28"/>
        </w:rPr>
        <w:tab/>
      </w:r>
      <w:r w:rsidRPr="005B1C37">
        <w:rPr>
          <w:bCs/>
          <w:sz w:val="28"/>
          <w:szCs w:val="28"/>
        </w:rPr>
        <w:tab/>
      </w:r>
      <w:r w:rsidRPr="005B1C37">
        <w:rPr>
          <w:bCs/>
          <w:sz w:val="28"/>
          <w:szCs w:val="28"/>
        </w:rPr>
        <w:tab/>
      </w:r>
      <w:r w:rsidRPr="005B1C37">
        <w:rPr>
          <w:bCs/>
          <w:sz w:val="28"/>
          <w:szCs w:val="28"/>
        </w:rPr>
        <w:tab/>
      </w:r>
      <w:r w:rsidRPr="005B1C37">
        <w:rPr>
          <w:bCs/>
          <w:sz w:val="28"/>
          <w:szCs w:val="28"/>
        </w:rPr>
        <w:tab/>
      </w:r>
      <w:r w:rsidRPr="005B1C37">
        <w:rPr>
          <w:bCs/>
          <w:sz w:val="28"/>
          <w:szCs w:val="28"/>
        </w:rPr>
        <w:tab/>
      </w:r>
      <w:r w:rsidR="00E8746A">
        <w:rPr>
          <w:bCs/>
          <w:sz w:val="28"/>
          <w:szCs w:val="28"/>
        </w:rPr>
        <w:t xml:space="preserve">    </w:t>
      </w:r>
      <w:r w:rsidRPr="005B1C37">
        <w:rPr>
          <w:bCs/>
          <w:sz w:val="28"/>
          <w:szCs w:val="28"/>
        </w:rPr>
        <w:tab/>
        <w:t xml:space="preserve">№ </w:t>
      </w:r>
    </w:p>
    <w:p w:rsidR="00F736D0" w:rsidRPr="005B1C37" w:rsidRDefault="00F736D0" w:rsidP="00F37502">
      <w:pPr>
        <w:spacing w:after="480"/>
        <w:jc w:val="center"/>
        <w:rPr>
          <w:bCs/>
          <w:sz w:val="28"/>
          <w:szCs w:val="28"/>
        </w:rPr>
      </w:pPr>
      <w:r w:rsidRPr="005B1C37">
        <w:rPr>
          <w:bCs/>
          <w:sz w:val="28"/>
          <w:szCs w:val="28"/>
        </w:rPr>
        <w:t>с. Байкалово</w:t>
      </w:r>
    </w:p>
    <w:p w:rsidR="004835A7" w:rsidRPr="00B91A7F" w:rsidRDefault="00B91A7F" w:rsidP="004835A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91A7F">
        <w:rPr>
          <w:bCs/>
          <w:sz w:val="28"/>
          <w:szCs w:val="28"/>
        </w:rPr>
        <w:t xml:space="preserve">Об утверждении Положения о порядке использования имущества, </w:t>
      </w:r>
      <w:r w:rsidRPr="00B91A7F">
        <w:rPr>
          <w:bCs/>
          <w:sz w:val="28"/>
          <w:szCs w:val="28"/>
        </w:rPr>
        <w:br/>
        <w:t xml:space="preserve">являющегося собственностью </w:t>
      </w:r>
      <w:r w:rsidRPr="00F37502">
        <w:rPr>
          <w:bCs/>
          <w:sz w:val="27"/>
          <w:szCs w:val="27"/>
        </w:rPr>
        <w:t>Байкаловского муниципального района</w:t>
      </w:r>
      <w:r w:rsidRPr="00F37502">
        <w:rPr>
          <w:b/>
          <w:sz w:val="27"/>
          <w:szCs w:val="27"/>
        </w:rPr>
        <w:t xml:space="preserve"> </w:t>
      </w:r>
      <w:r w:rsidRPr="00F37502">
        <w:rPr>
          <w:sz w:val="27"/>
          <w:szCs w:val="27"/>
        </w:rPr>
        <w:t>Свердловской области</w:t>
      </w:r>
      <w:r w:rsidRPr="00B91A7F">
        <w:rPr>
          <w:bCs/>
          <w:i/>
          <w:sz w:val="28"/>
          <w:szCs w:val="28"/>
        </w:rPr>
        <w:t xml:space="preserve"> </w:t>
      </w:r>
      <w:r w:rsidRPr="00B91A7F">
        <w:rPr>
          <w:bCs/>
          <w:sz w:val="28"/>
          <w:szCs w:val="28"/>
        </w:rPr>
        <w:t xml:space="preserve">и предназначенного для целей образования, развития, отдыха и оздоровления детей, оказания медицинской помощи детям </w:t>
      </w:r>
      <w:r w:rsidRPr="00B91A7F">
        <w:rPr>
          <w:bCs/>
          <w:sz w:val="28"/>
          <w:szCs w:val="28"/>
        </w:rPr>
        <w:br/>
        <w:t xml:space="preserve">и </w:t>
      </w:r>
      <w:r>
        <w:rPr>
          <w:bCs/>
          <w:sz w:val="28"/>
          <w:szCs w:val="28"/>
        </w:rPr>
        <w:t>профилактики заболеваний у них</w:t>
      </w:r>
    </w:p>
    <w:p w:rsidR="00F736D0" w:rsidRPr="00F37502" w:rsidRDefault="00B91A7F" w:rsidP="007623EB">
      <w:pPr>
        <w:autoSpaceDE w:val="0"/>
        <w:autoSpaceDN w:val="0"/>
        <w:adjustRightInd w:val="0"/>
        <w:spacing w:before="480"/>
        <w:ind w:right="-6" w:firstLine="709"/>
        <w:jc w:val="both"/>
        <w:outlineLvl w:val="0"/>
        <w:rPr>
          <w:b/>
          <w:sz w:val="27"/>
          <w:szCs w:val="27"/>
        </w:rPr>
      </w:pPr>
      <w:r w:rsidRPr="00B91A7F">
        <w:rPr>
          <w:sz w:val="28"/>
          <w:szCs w:val="28"/>
        </w:rPr>
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</w:t>
      </w:r>
      <w:r w:rsidRPr="00B91A7F">
        <w:rPr>
          <w:sz w:val="28"/>
          <w:szCs w:val="28"/>
        </w:rPr>
        <w:t>0</w:t>
      </w:r>
      <w:r w:rsidRPr="00B91A7F">
        <w:rPr>
          <w:sz w:val="28"/>
          <w:szCs w:val="28"/>
        </w:rPr>
        <w:t>3 года № 131-ФЗ «Об общих принципах организации местного самоуправления в Российской Федерации»</w:t>
      </w:r>
      <w:r w:rsidR="00E8746A" w:rsidRPr="00B91A7F">
        <w:rPr>
          <w:sz w:val="28"/>
          <w:szCs w:val="28"/>
        </w:rPr>
        <w:t>,</w:t>
      </w:r>
      <w:r w:rsidR="00F736D0" w:rsidRPr="00F3750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руководствуясь Уставом </w:t>
      </w:r>
      <w:r w:rsidRPr="00F37502">
        <w:rPr>
          <w:bCs/>
          <w:sz w:val="27"/>
          <w:szCs w:val="27"/>
        </w:rPr>
        <w:t>Байкаловского муниципального района</w:t>
      </w:r>
      <w:r w:rsidRPr="00F37502">
        <w:rPr>
          <w:b/>
          <w:sz w:val="27"/>
          <w:szCs w:val="27"/>
        </w:rPr>
        <w:t xml:space="preserve"> </w:t>
      </w:r>
      <w:r w:rsidRPr="00F37502">
        <w:rPr>
          <w:sz w:val="27"/>
          <w:szCs w:val="27"/>
        </w:rPr>
        <w:t>Свердловской области</w:t>
      </w:r>
      <w:r>
        <w:rPr>
          <w:bCs/>
          <w:sz w:val="27"/>
          <w:szCs w:val="27"/>
        </w:rPr>
        <w:t xml:space="preserve">, </w:t>
      </w:r>
      <w:r w:rsidR="00F736D0" w:rsidRPr="00F37502">
        <w:rPr>
          <w:bCs/>
          <w:sz w:val="27"/>
          <w:szCs w:val="27"/>
        </w:rPr>
        <w:t>Администрация Байкаловского муниципального района</w:t>
      </w:r>
      <w:r w:rsidR="00F736D0" w:rsidRPr="00F37502">
        <w:rPr>
          <w:b/>
          <w:sz w:val="27"/>
          <w:szCs w:val="27"/>
        </w:rPr>
        <w:t xml:space="preserve"> </w:t>
      </w:r>
      <w:r w:rsidR="00E8746A" w:rsidRPr="00F37502">
        <w:rPr>
          <w:sz w:val="27"/>
          <w:szCs w:val="27"/>
        </w:rPr>
        <w:t>Свердловской области</w:t>
      </w:r>
      <w:r w:rsidR="00E8746A" w:rsidRPr="00F37502">
        <w:rPr>
          <w:b/>
          <w:sz w:val="27"/>
          <w:szCs w:val="27"/>
        </w:rPr>
        <w:t xml:space="preserve"> </w:t>
      </w:r>
      <w:r w:rsidR="00F736D0" w:rsidRPr="00F37502">
        <w:rPr>
          <w:b/>
          <w:spacing w:val="40"/>
          <w:sz w:val="27"/>
          <w:szCs w:val="27"/>
        </w:rPr>
        <w:t>постановляет</w:t>
      </w:r>
      <w:r w:rsidR="00F736D0" w:rsidRPr="00F37502">
        <w:rPr>
          <w:b/>
          <w:sz w:val="27"/>
          <w:szCs w:val="27"/>
        </w:rPr>
        <w:t>:</w:t>
      </w:r>
    </w:p>
    <w:p w:rsidR="00B91A7F" w:rsidRDefault="007623EB" w:rsidP="00B91A7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75FC3">
        <w:rPr>
          <w:sz w:val="28"/>
          <w:szCs w:val="28"/>
        </w:rPr>
        <w:t xml:space="preserve">1. </w:t>
      </w:r>
      <w:r w:rsidR="00B91A7F">
        <w:rPr>
          <w:sz w:val="28"/>
          <w:szCs w:val="28"/>
        </w:rPr>
        <w:t xml:space="preserve">Утвердить </w:t>
      </w:r>
      <w:r w:rsidR="00B91A7F" w:rsidRPr="00B91A7F">
        <w:rPr>
          <w:bCs/>
          <w:sz w:val="28"/>
          <w:szCs w:val="28"/>
        </w:rPr>
        <w:t>Положени</w:t>
      </w:r>
      <w:r w:rsidR="00B91A7F">
        <w:rPr>
          <w:bCs/>
          <w:sz w:val="28"/>
          <w:szCs w:val="28"/>
        </w:rPr>
        <w:t>е</w:t>
      </w:r>
      <w:r w:rsidR="00B91A7F" w:rsidRPr="00B91A7F">
        <w:rPr>
          <w:bCs/>
          <w:sz w:val="28"/>
          <w:szCs w:val="28"/>
        </w:rPr>
        <w:t xml:space="preserve"> о порядке использования имущества, </w:t>
      </w:r>
      <w:r w:rsidR="00B91A7F" w:rsidRPr="00B91A7F">
        <w:rPr>
          <w:bCs/>
          <w:sz w:val="28"/>
          <w:szCs w:val="28"/>
        </w:rPr>
        <w:br/>
        <w:t xml:space="preserve">являющегося собственностью </w:t>
      </w:r>
      <w:r w:rsidR="00B91A7F" w:rsidRPr="00F37502">
        <w:rPr>
          <w:bCs/>
          <w:sz w:val="27"/>
          <w:szCs w:val="27"/>
        </w:rPr>
        <w:t>Байкаловского муниципального района</w:t>
      </w:r>
      <w:r w:rsidR="00B91A7F" w:rsidRPr="00F37502">
        <w:rPr>
          <w:b/>
          <w:sz w:val="27"/>
          <w:szCs w:val="27"/>
        </w:rPr>
        <w:t xml:space="preserve"> </w:t>
      </w:r>
      <w:r w:rsidR="00B91A7F" w:rsidRPr="00F37502">
        <w:rPr>
          <w:sz w:val="27"/>
          <w:szCs w:val="27"/>
        </w:rPr>
        <w:t>Свердловской области</w:t>
      </w:r>
      <w:r w:rsidR="00B91A7F" w:rsidRPr="00B91A7F">
        <w:rPr>
          <w:bCs/>
          <w:i/>
          <w:sz w:val="28"/>
          <w:szCs w:val="28"/>
        </w:rPr>
        <w:t xml:space="preserve"> </w:t>
      </w:r>
      <w:r w:rsidR="00B91A7F" w:rsidRPr="00B91A7F">
        <w:rPr>
          <w:bCs/>
          <w:sz w:val="28"/>
          <w:szCs w:val="28"/>
        </w:rPr>
        <w:t xml:space="preserve">и предназначенного для целей образования, развития, отдыха и оздоровления детей, оказания медицинской помощи детям </w:t>
      </w:r>
      <w:r w:rsidR="00B91A7F" w:rsidRPr="00B91A7F">
        <w:rPr>
          <w:bCs/>
          <w:sz w:val="28"/>
          <w:szCs w:val="28"/>
        </w:rPr>
        <w:br/>
        <w:t xml:space="preserve">и </w:t>
      </w:r>
      <w:r w:rsidR="00B91A7F">
        <w:rPr>
          <w:bCs/>
          <w:sz w:val="28"/>
          <w:szCs w:val="28"/>
        </w:rPr>
        <w:t>профилактики заболеваний у них</w:t>
      </w:r>
      <w:r w:rsidR="00B91A7F">
        <w:rPr>
          <w:bCs/>
          <w:sz w:val="28"/>
          <w:szCs w:val="28"/>
        </w:rPr>
        <w:t xml:space="preserve"> (прилагается).</w:t>
      </w:r>
    </w:p>
    <w:p w:rsidR="00F736D0" w:rsidRDefault="00B91A7F" w:rsidP="00B91A7F">
      <w:pPr>
        <w:autoSpaceDE w:val="0"/>
        <w:autoSpaceDN w:val="0"/>
        <w:adjustRightInd w:val="0"/>
        <w:ind w:firstLine="708"/>
        <w:jc w:val="both"/>
        <w:rPr>
          <w:color w:val="0070C0"/>
          <w:sz w:val="27"/>
          <w:szCs w:val="27"/>
          <w:u w:val="single"/>
        </w:rPr>
      </w:pPr>
      <w:r>
        <w:rPr>
          <w:bCs/>
          <w:sz w:val="28"/>
          <w:szCs w:val="28"/>
        </w:rPr>
        <w:t xml:space="preserve">2. Опубликовать настоящее Постановление в Вестнике Байкаловского муниципального района и </w:t>
      </w:r>
      <w:r w:rsidR="00F736D0" w:rsidRPr="00F37502">
        <w:rPr>
          <w:color w:val="000000" w:themeColor="text1"/>
          <w:sz w:val="27"/>
          <w:szCs w:val="27"/>
        </w:rPr>
        <w:t xml:space="preserve">разместить на официальном </w:t>
      </w:r>
      <w:r w:rsidR="00F736D0" w:rsidRPr="00F37502">
        <w:rPr>
          <w:color w:val="000000"/>
          <w:sz w:val="27"/>
          <w:szCs w:val="27"/>
        </w:rPr>
        <w:t xml:space="preserve">сайте Администрации Байкаловского муниципального района Свердловской области в сети «Интернет» </w:t>
      </w:r>
      <w:hyperlink r:id="rId10" w:history="1">
        <w:r w:rsidR="00F736D0" w:rsidRPr="00F37502">
          <w:rPr>
            <w:rStyle w:val="a5"/>
            <w:color w:val="0070C0"/>
            <w:sz w:val="27"/>
            <w:szCs w:val="27"/>
          </w:rPr>
          <w:t>www.</w:t>
        </w:r>
        <w:r w:rsidR="00F736D0" w:rsidRPr="00F37502">
          <w:rPr>
            <w:rStyle w:val="a5"/>
            <w:color w:val="0070C0"/>
            <w:sz w:val="27"/>
            <w:szCs w:val="27"/>
            <w:lang w:val="en-US"/>
          </w:rPr>
          <w:t>mobmr</w:t>
        </w:r>
        <w:r w:rsidR="00F736D0" w:rsidRPr="00F37502">
          <w:rPr>
            <w:rStyle w:val="a5"/>
            <w:color w:val="0070C0"/>
            <w:sz w:val="27"/>
            <w:szCs w:val="27"/>
          </w:rPr>
          <w:t>.</w:t>
        </w:r>
        <w:r w:rsidR="00F736D0" w:rsidRPr="00F37502">
          <w:rPr>
            <w:rStyle w:val="a5"/>
            <w:color w:val="0070C0"/>
            <w:sz w:val="27"/>
            <w:szCs w:val="27"/>
            <w:lang w:val="en-US"/>
          </w:rPr>
          <w:t>ru</w:t>
        </w:r>
      </w:hyperlink>
      <w:r w:rsidR="00F736D0" w:rsidRPr="00F37502">
        <w:rPr>
          <w:color w:val="0070C0"/>
          <w:sz w:val="27"/>
          <w:szCs w:val="27"/>
          <w:u w:val="single"/>
        </w:rPr>
        <w:t>.</w:t>
      </w:r>
    </w:p>
    <w:p w:rsidR="00B91A7F" w:rsidRPr="00B91A7F" w:rsidRDefault="00B91A7F" w:rsidP="00B91A7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B91A7F">
        <w:rPr>
          <w:color w:val="000000" w:themeColor="text1"/>
          <w:sz w:val="27"/>
          <w:szCs w:val="27"/>
        </w:rPr>
        <w:t>3. Настоящее Постановление вступает в силу с момента его опубликования.</w:t>
      </w:r>
    </w:p>
    <w:p w:rsidR="00F736D0" w:rsidRPr="00F37502" w:rsidRDefault="00B91A7F" w:rsidP="00F3750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F736D0" w:rsidRPr="00F37502">
        <w:rPr>
          <w:rFonts w:ascii="Times New Roman" w:hAnsi="Times New Roman" w:cs="Times New Roman"/>
          <w:sz w:val="27"/>
          <w:szCs w:val="27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7"/>
          <w:szCs w:val="27"/>
        </w:rPr>
        <w:t>возложить на заместителя Главы Байкаловского муниципального района – начальника отдела экономики и имущества Л.В. Федотову</w:t>
      </w:r>
      <w:r w:rsidR="00E8746A" w:rsidRPr="00F37502">
        <w:rPr>
          <w:rFonts w:ascii="Times New Roman" w:hAnsi="Times New Roman" w:cs="Times New Roman"/>
          <w:sz w:val="27"/>
          <w:szCs w:val="27"/>
        </w:rPr>
        <w:t>.</w:t>
      </w:r>
    </w:p>
    <w:p w:rsidR="00F736D0" w:rsidRPr="00F37502" w:rsidRDefault="00F736D0" w:rsidP="00F37502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</w:p>
    <w:p w:rsidR="00AA46DB" w:rsidRDefault="00AA46DB" w:rsidP="00AA46D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91A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AA46DB" w:rsidRDefault="00AA46DB" w:rsidP="00AA46D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  <w:r w:rsidR="00B91A7F">
        <w:rPr>
          <w:sz w:val="28"/>
          <w:szCs w:val="28"/>
        </w:rPr>
        <w:t xml:space="preserve">                                          А.Г. Дорожкин</w:t>
      </w:r>
    </w:p>
    <w:p w:rsidR="00B70047" w:rsidRDefault="002E6F35" w:rsidP="002E6F35">
      <w:pPr>
        <w:pStyle w:val="ConsPlusNormal"/>
        <w:ind w:right="142"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E6F35" w:rsidRDefault="002E6F35" w:rsidP="002E6F35">
      <w:pPr>
        <w:pStyle w:val="ConsPlusNormal"/>
        <w:ind w:right="142"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E6F35" w:rsidRDefault="002E6F35" w:rsidP="002E6F35">
      <w:pPr>
        <w:pStyle w:val="ConsPlusNormal"/>
        <w:ind w:right="142"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Байкаловского муниципального района</w:t>
      </w:r>
    </w:p>
    <w:p w:rsidR="002E6F35" w:rsidRDefault="002E6F35" w:rsidP="002E6F35">
      <w:pPr>
        <w:pStyle w:val="ConsPlusNormal"/>
        <w:ind w:right="142"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2E6F35" w:rsidRDefault="002E6F35" w:rsidP="002E6F35">
      <w:pPr>
        <w:pStyle w:val="ConsPlusNormal"/>
        <w:ind w:right="142"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_____11.2024г. №____</w:t>
      </w:r>
    </w:p>
    <w:p w:rsidR="002E6F35" w:rsidRDefault="002E6F35" w:rsidP="002E6F35">
      <w:pPr>
        <w:pStyle w:val="ConsPlusNormal"/>
        <w:ind w:right="142"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2E6F35" w:rsidRDefault="002E6F35" w:rsidP="002E6F35">
      <w:pPr>
        <w:pStyle w:val="ConsPlusNormal"/>
        <w:ind w:right="142"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2E6F35" w:rsidRDefault="002E6F35" w:rsidP="002E6F35">
      <w:pPr>
        <w:pStyle w:val="ConsPlusNormal"/>
        <w:ind w:right="14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6F35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использования имущества, </w:t>
      </w:r>
      <w:r w:rsidRPr="002E6F35">
        <w:rPr>
          <w:rFonts w:ascii="Times New Roman" w:hAnsi="Times New Roman" w:cs="Times New Roman"/>
          <w:bCs/>
          <w:sz w:val="28"/>
          <w:szCs w:val="28"/>
        </w:rPr>
        <w:br/>
        <w:t>являющегося собственностью Байкаловского муниципального района</w:t>
      </w:r>
      <w:r w:rsidRPr="002E6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F35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2E6F3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E6F35">
        <w:rPr>
          <w:rFonts w:ascii="Times New Roman" w:hAnsi="Times New Roman" w:cs="Times New Roman"/>
          <w:bCs/>
          <w:sz w:val="28"/>
          <w:szCs w:val="28"/>
        </w:rPr>
        <w:t xml:space="preserve">и предназначенного для целей образования, развития, отдыха и оздоровления детей, оказания медицинской помощи детям </w:t>
      </w:r>
      <w:r w:rsidRPr="002E6F35">
        <w:rPr>
          <w:rFonts w:ascii="Times New Roman" w:hAnsi="Times New Roman" w:cs="Times New Roman"/>
          <w:bCs/>
          <w:sz w:val="28"/>
          <w:szCs w:val="28"/>
        </w:rPr>
        <w:br/>
        <w:t>и профилактики заболеваний у них</w:t>
      </w:r>
    </w:p>
    <w:p w:rsidR="002E6F35" w:rsidRDefault="002E6F35" w:rsidP="002E6F35">
      <w:pPr>
        <w:pStyle w:val="ConsPlusNormal"/>
        <w:ind w:right="14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F35" w:rsidRPr="002E6F35" w:rsidRDefault="002E6F35" w:rsidP="002E6F3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35">
        <w:rPr>
          <w:sz w:val="28"/>
          <w:szCs w:val="28"/>
        </w:rPr>
        <w:t xml:space="preserve">1. Настоящее Положение разработано в соответствии с абзацем вторым пункта 3 статьи 13 Федерального закона от 24 июля 1998 года № 124-ФЗ «Об основных гарантиях прав ребенка в Российской Федерации» и определяет порядок использования имущества, являющегося собственностью </w:t>
      </w:r>
      <w:r w:rsidRPr="002E6F35">
        <w:rPr>
          <w:bCs/>
          <w:sz w:val="28"/>
          <w:szCs w:val="28"/>
        </w:rPr>
        <w:t>Байкаловского муниципального района</w:t>
      </w:r>
      <w:r w:rsidRPr="002E6F35">
        <w:rPr>
          <w:b/>
          <w:sz w:val="28"/>
          <w:szCs w:val="28"/>
        </w:rPr>
        <w:t xml:space="preserve"> </w:t>
      </w:r>
      <w:r w:rsidRPr="002E6F35">
        <w:rPr>
          <w:sz w:val="28"/>
          <w:szCs w:val="28"/>
        </w:rPr>
        <w:t>Свердловской области</w:t>
      </w:r>
      <w:r w:rsidRPr="002E6F35">
        <w:rPr>
          <w:bCs/>
          <w:i/>
          <w:sz w:val="28"/>
          <w:szCs w:val="28"/>
        </w:rPr>
        <w:t xml:space="preserve"> </w:t>
      </w:r>
      <w:r w:rsidRPr="002E6F35">
        <w:rPr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</w:t>
      </w:r>
      <w:r>
        <w:rPr>
          <w:sz w:val="28"/>
          <w:szCs w:val="28"/>
        </w:rPr>
        <w:t xml:space="preserve"> профилактики заболеваний у них</w:t>
      </w:r>
      <w:r w:rsidRPr="002E6F35">
        <w:rPr>
          <w:sz w:val="28"/>
          <w:szCs w:val="28"/>
        </w:rPr>
        <w:t xml:space="preserve"> (далее - объекты социальной инфраструктуры для детей).</w:t>
      </w:r>
    </w:p>
    <w:p w:rsidR="002E6F35" w:rsidRPr="002E6F35" w:rsidRDefault="002E6F35" w:rsidP="002E6F3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35">
        <w:rPr>
          <w:sz w:val="28"/>
          <w:szCs w:val="28"/>
        </w:rPr>
        <w:t xml:space="preserve">2. Понятие «социальная инфраструктура для детей» в настоящем </w:t>
      </w:r>
      <w:r>
        <w:rPr>
          <w:sz w:val="28"/>
          <w:szCs w:val="28"/>
        </w:rPr>
        <w:t>Положении</w:t>
      </w:r>
      <w:r w:rsidRPr="002E6F35">
        <w:rPr>
          <w:sz w:val="28"/>
          <w:szCs w:val="28"/>
        </w:rPr>
        <w:t xml:space="preserve"> используется в значении, установленном Федеральным законом от 24 июля 1998 года № 124-ФЗ</w:t>
      </w:r>
      <w:r>
        <w:rPr>
          <w:sz w:val="28"/>
          <w:szCs w:val="28"/>
        </w:rPr>
        <w:t xml:space="preserve"> </w:t>
      </w:r>
      <w:r w:rsidRPr="002E6F35">
        <w:rPr>
          <w:sz w:val="28"/>
          <w:szCs w:val="28"/>
        </w:rPr>
        <w:t>«Об основных гарантиях прав ребенка в Российской Федерации».</w:t>
      </w:r>
    </w:p>
    <w:p w:rsidR="002E6F35" w:rsidRPr="002E6F35" w:rsidRDefault="002E6F35" w:rsidP="002E6F3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35">
        <w:rPr>
          <w:sz w:val="28"/>
          <w:szCs w:val="28"/>
        </w:rPr>
        <w:t>3.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может использоваться только в данных целях.</w:t>
      </w:r>
    </w:p>
    <w:p w:rsidR="002E6F35" w:rsidRPr="002E6F35" w:rsidRDefault="002E6F35" w:rsidP="002E6F3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35">
        <w:rPr>
          <w:sz w:val="28"/>
          <w:szCs w:val="28"/>
        </w:rPr>
        <w:t xml:space="preserve">4. Принятие </w:t>
      </w:r>
      <w:r>
        <w:rPr>
          <w:sz w:val="28"/>
          <w:szCs w:val="28"/>
        </w:rPr>
        <w:t>А</w:t>
      </w:r>
      <w:r w:rsidRPr="002E6F35">
        <w:rPr>
          <w:sz w:val="28"/>
          <w:szCs w:val="28"/>
        </w:rPr>
        <w:t xml:space="preserve">дминистрацией </w:t>
      </w:r>
      <w:r w:rsidR="00C971B9" w:rsidRPr="002E6F35">
        <w:rPr>
          <w:bCs/>
          <w:sz w:val="28"/>
          <w:szCs w:val="28"/>
        </w:rPr>
        <w:t>Байкаловского муниципального района</w:t>
      </w:r>
      <w:r w:rsidR="00C971B9" w:rsidRPr="002E6F35">
        <w:rPr>
          <w:b/>
          <w:sz w:val="28"/>
          <w:szCs w:val="28"/>
        </w:rPr>
        <w:t xml:space="preserve"> </w:t>
      </w:r>
      <w:r w:rsidR="00C971B9" w:rsidRPr="002E6F35">
        <w:rPr>
          <w:sz w:val="28"/>
          <w:szCs w:val="28"/>
        </w:rPr>
        <w:t>Свердловской области</w:t>
      </w:r>
      <w:r w:rsidRPr="002E6F35">
        <w:rPr>
          <w:bCs/>
          <w:i/>
          <w:sz w:val="28"/>
          <w:szCs w:val="28"/>
        </w:rPr>
        <w:t xml:space="preserve"> </w:t>
      </w:r>
      <w:r w:rsidRPr="002E6F35">
        <w:rPr>
          <w:sz w:val="28"/>
          <w:szCs w:val="28"/>
        </w:rPr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 июля 1998 года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детей.</w:t>
      </w:r>
    </w:p>
    <w:p w:rsidR="002E6F35" w:rsidRPr="002E6F35" w:rsidRDefault="002E6F35" w:rsidP="002E6F3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35">
        <w:rPr>
          <w:sz w:val="28"/>
          <w:szCs w:val="28"/>
        </w:rPr>
        <w:t xml:space="preserve">Изменение назначения или ликвидация объекта социальной инфраструктуры для детей, являющегося собственностью </w:t>
      </w:r>
      <w:r w:rsidR="00C971B9" w:rsidRPr="002E6F35">
        <w:rPr>
          <w:bCs/>
          <w:sz w:val="28"/>
          <w:szCs w:val="28"/>
        </w:rPr>
        <w:t>Байкаловского муниципального района</w:t>
      </w:r>
      <w:r w:rsidR="00C971B9" w:rsidRPr="002E6F35">
        <w:rPr>
          <w:b/>
          <w:sz w:val="28"/>
          <w:szCs w:val="28"/>
        </w:rPr>
        <w:t xml:space="preserve"> </w:t>
      </w:r>
      <w:r w:rsidR="00C971B9" w:rsidRPr="002E6F35">
        <w:rPr>
          <w:sz w:val="28"/>
          <w:szCs w:val="28"/>
        </w:rPr>
        <w:t>Свердловской области</w:t>
      </w:r>
      <w:r w:rsidRPr="002E6F35">
        <w:rPr>
          <w:sz w:val="28"/>
          <w:szCs w:val="28"/>
        </w:rPr>
        <w:t xml:space="preserve">, допускается в случаях, установленных </w:t>
      </w:r>
      <w:r w:rsidR="00C971B9">
        <w:rPr>
          <w:sz w:val="28"/>
          <w:szCs w:val="28"/>
        </w:rPr>
        <w:t>П</w:t>
      </w:r>
      <w:r w:rsidRPr="002E6F35">
        <w:rPr>
          <w:sz w:val="28"/>
          <w:szCs w:val="28"/>
        </w:rPr>
        <w:t xml:space="preserve">остановлением Правительства Российской Федерации от 24 июля 2023 года № 1193 «Об утверждении перечня случаев, в которых допускается изменение назначения или ликвидация объекта социальной </w:t>
      </w:r>
      <w:r w:rsidRPr="002E6F35">
        <w:rPr>
          <w:sz w:val="28"/>
          <w:szCs w:val="28"/>
        </w:rPr>
        <w:lastRenderedPageBreak/>
        <w:t>инфраструктуры для детей, являющегося государственной или муниципальной собственностью».</w:t>
      </w:r>
    </w:p>
    <w:p w:rsidR="002E6F35" w:rsidRPr="002E6F35" w:rsidRDefault="002E6F35" w:rsidP="002E6F3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35">
        <w:rPr>
          <w:sz w:val="28"/>
          <w:szCs w:val="28"/>
        </w:rPr>
        <w:t>5.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 июля 1998 года</w:t>
      </w:r>
      <w:r w:rsidR="00C971B9">
        <w:rPr>
          <w:sz w:val="28"/>
          <w:szCs w:val="28"/>
        </w:rPr>
        <w:t xml:space="preserve"> </w:t>
      </w:r>
      <w:r w:rsidRPr="002E6F35">
        <w:rPr>
          <w:sz w:val="28"/>
          <w:szCs w:val="28"/>
        </w:rPr>
        <w:t>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 таких земельных участков для государственных или муниципальных нужд.</w:t>
      </w:r>
    </w:p>
    <w:p w:rsidR="002E6F35" w:rsidRPr="002E6F35" w:rsidRDefault="002E6F35" w:rsidP="002E6F3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35">
        <w:rPr>
          <w:sz w:val="28"/>
          <w:szCs w:val="28"/>
        </w:rPr>
        <w:t>6. 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</w:p>
    <w:p w:rsidR="002E6F35" w:rsidRPr="002E6F35" w:rsidRDefault="002E6F35" w:rsidP="002E6F3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35">
        <w:rPr>
          <w:sz w:val="28"/>
          <w:szCs w:val="2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 июля 1998 года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</w:t>
      </w:r>
      <w:r w:rsidR="00C971B9">
        <w:rPr>
          <w:sz w:val="28"/>
          <w:szCs w:val="28"/>
        </w:rPr>
        <w:t>рофилактики заболеваний у детей</w:t>
      </w:r>
      <w:r w:rsidRPr="002E6F35">
        <w:rPr>
          <w:sz w:val="28"/>
          <w:szCs w:val="28"/>
        </w:rPr>
        <w:t>.</w:t>
      </w:r>
    </w:p>
    <w:p w:rsidR="002E6F35" w:rsidRPr="002E6F35" w:rsidRDefault="002E6F35" w:rsidP="002E6F3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35">
        <w:rPr>
          <w:sz w:val="28"/>
          <w:szCs w:val="28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</w:t>
      </w:r>
      <w:bookmarkStart w:id="0" w:name="_GoBack"/>
      <w:bookmarkEnd w:id="0"/>
      <w:r w:rsidRPr="002E6F35">
        <w:rPr>
          <w:sz w:val="28"/>
          <w:szCs w:val="28"/>
        </w:rPr>
        <w:t>.</w:t>
      </w:r>
    </w:p>
    <w:p w:rsidR="002E6F35" w:rsidRPr="002E6F35" w:rsidRDefault="002E6F35" w:rsidP="002E6F3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35">
        <w:rPr>
          <w:sz w:val="28"/>
          <w:szCs w:val="28"/>
        </w:rPr>
        <w:t>7. 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:rsidR="002E6F35" w:rsidRPr="002E6F35" w:rsidRDefault="002E6F35" w:rsidP="002E6F35">
      <w:pPr>
        <w:pStyle w:val="ConsPlusNormal"/>
        <w:ind w:right="142" w:firstLine="0"/>
        <w:rPr>
          <w:rFonts w:ascii="Times New Roman" w:hAnsi="Times New Roman" w:cs="Times New Roman"/>
          <w:sz w:val="28"/>
          <w:szCs w:val="28"/>
        </w:rPr>
      </w:pPr>
    </w:p>
    <w:sectPr w:rsidR="002E6F35" w:rsidRPr="002E6F35" w:rsidSect="00F375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FA" w:rsidRDefault="00B97FFA" w:rsidP="001F58B2">
      <w:r>
        <w:separator/>
      </w:r>
    </w:p>
  </w:endnote>
  <w:endnote w:type="continuationSeparator" w:id="0">
    <w:p w:rsidR="00B97FFA" w:rsidRDefault="00B97FFA" w:rsidP="001F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FA" w:rsidRDefault="00B97FFA" w:rsidP="001F58B2">
      <w:r>
        <w:separator/>
      </w:r>
    </w:p>
  </w:footnote>
  <w:footnote w:type="continuationSeparator" w:id="0">
    <w:p w:rsidR="00B97FFA" w:rsidRDefault="00B97FFA" w:rsidP="001F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01C"/>
    <w:multiLevelType w:val="multilevel"/>
    <w:tmpl w:val="7186A746"/>
    <w:lvl w:ilvl="0">
      <w:start w:val="1"/>
      <w:numFmt w:val="decimal"/>
      <w:lvlText w:val="%1."/>
      <w:lvlJc w:val="left"/>
      <w:pPr>
        <w:ind w:left="2328" w:hanging="13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833" w:hanging="2160"/>
      </w:pPr>
      <w:rPr>
        <w:rFonts w:hint="default"/>
      </w:rPr>
    </w:lvl>
  </w:abstractNum>
  <w:abstractNum w:abstractNumId="1" w15:restartNumberingAfterBreak="0">
    <w:nsid w:val="4C7A2EF2"/>
    <w:multiLevelType w:val="hybridMultilevel"/>
    <w:tmpl w:val="7C6A73CC"/>
    <w:lvl w:ilvl="0" w:tplc="2D928B04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156965"/>
    <w:multiLevelType w:val="multilevel"/>
    <w:tmpl w:val="162E58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0D"/>
    <w:rsid w:val="0008780D"/>
    <w:rsid w:val="00092292"/>
    <w:rsid w:val="000D15A3"/>
    <w:rsid w:val="001238C1"/>
    <w:rsid w:val="00163FA8"/>
    <w:rsid w:val="00184F62"/>
    <w:rsid w:val="001F58B2"/>
    <w:rsid w:val="002E6F35"/>
    <w:rsid w:val="003466A2"/>
    <w:rsid w:val="00426C4F"/>
    <w:rsid w:val="004835A7"/>
    <w:rsid w:val="004B3730"/>
    <w:rsid w:val="00506D71"/>
    <w:rsid w:val="0056315F"/>
    <w:rsid w:val="00710CD1"/>
    <w:rsid w:val="007623EB"/>
    <w:rsid w:val="007A1B40"/>
    <w:rsid w:val="00846EE8"/>
    <w:rsid w:val="00876DE7"/>
    <w:rsid w:val="00882866"/>
    <w:rsid w:val="00884E84"/>
    <w:rsid w:val="00937808"/>
    <w:rsid w:val="009A4011"/>
    <w:rsid w:val="009C036B"/>
    <w:rsid w:val="00AA46DB"/>
    <w:rsid w:val="00AE6C19"/>
    <w:rsid w:val="00B3295A"/>
    <w:rsid w:val="00B52AE3"/>
    <w:rsid w:val="00B70047"/>
    <w:rsid w:val="00B91A7F"/>
    <w:rsid w:val="00B97AC6"/>
    <w:rsid w:val="00B97FFA"/>
    <w:rsid w:val="00BA0D7C"/>
    <w:rsid w:val="00BA1039"/>
    <w:rsid w:val="00C15617"/>
    <w:rsid w:val="00C26DC1"/>
    <w:rsid w:val="00C60A1B"/>
    <w:rsid w:val="00C971B9"/>
    <w:rsid w:val="00D16238"/>
    <w:rsid w:val="00D37EDD"/>
    <w:rsid w:val="00D53950"/>
    <w:rsid w:val="00DC3A1A"/>
    <w:rsid w:val="00E8746A"/>
    <w:rsid w:val="00EC0F07"/>
    <w:rsid w:val="00F37502"/>
    <w:rsid w:val="00F736D0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CB61"/>
  <w15:docId w15:val="{61864ADB-16BB-4321-A1C9-7506463D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aliases w:val="Обычный1"/>
    <w:qFormat/>
    <w:rsid w:val="001238C1"/>
    <w:rPr>
      <w:rFonts w:ascii="Times New Roman" w:hAnsi="Times New Roman"/>
      <w:iCs/>
      <w:sz w:val="28"/>
    </w:rPr>
  </w:style>
  <w:style w:type="paragraph" w:customStyle="1" w:styleId="ConsTitle">
    <w:name w:val="ConsTitle"/>
    <w:rsid w:val="00B52A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B52A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52A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36D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1F5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5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37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73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Plain Text"/>
    <w:basedOn w:val="a"/>
    <w:link w:val="ae"/>
    <w:rsid w:val="007623E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7623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2E6F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bmr.ru" TargetMode="External"/><Relationship Id="rId4" Type="http://schemas.openxmlformats.org/officeDocument/2006/relationships/settings" Target="settings.xml"/><Relationship Id="rId9" Type="http://schemas.openxmlformats.org/officeDocument/2006/relationships/image" Target="http://gerb.rossel.ru/data/Image/catalog_symb/21_min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A4F6-706F-478C-9744-B4D2703B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Валерьевна</cp:lastModifiedBy>
  <cp:revision>20</cp:revision>
  <cp:lastPrinted>2024-10-15T08:29:00Z</cp:lastPrinted>
  <dcterms:created xsi:type="dcterms:W3CDTF">2024-01-19T09:29:00Z</dcterms:created>
  <dcterms:modified xsi:type="dcterms:W3CDTF">2024-11-07T04:34:00Z</dcterms:modified>
</cp:coreProperties>
</file>