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F1" w:rsidRDefault="00957813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94615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74F1" w:rsidRDefault="008B74F1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4F1" w:rsidRDefault="008B74F1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4F1" w:rsidRDefault="008B74F1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4F1" w:rsidRDefault="008B74F1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4F1" w:rsidRDefault="00957813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ДМИНИСТРАЦИЯ</w:t>
      </w:r>
    </w:p>
    <w:p w:rsidR="008B74F1" w:rsidRDefault="009578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БАЙКАЛОВСКОГО МУНИЦИПАЛЬНОГО  РАЙОНА</w:t>
      </w:r>
    </w:p>
    <w:p w:rsidR="008B74F1" w:rsidRDefault="009578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8B74F1" w:rsidRDefault="009578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8B74F1" w:rsidRDefault="008B7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B74F1" w:rsidRPr="00BA5517" w:rsidRDefault="00957813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РАСПОРЯЖЕНИЕ</w:t>
      </w:r>
      <w:r w:rsidRPr="00BA55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74F1" w:rsidRPr="007D0BD5" w:rsidRDefault="00957813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97C96"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Pr="00BA55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0EBA">
        <w:rPr>
          <w:rFonts w:ascii="Times New Roman" w:hAnsi="Times New Roman" w:cs="Times New Roman"/>
          <w:bCs/>
          <w:sz w:val="28"/>
          <w:szCs w:val="28"/>
          <w:lang w:eastAsia="ru-RU"/>
        </w:rPr>
        <w:t>дека</w:t>
      </w:r>
      <w:r w:rsidRPr="00BA55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бря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39360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="001A5DF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597C96">
        <w:rPr>
          <w:rFonts w:ascii="Times New Roman" w:hAnsi="Times New Roman" w:cs="Times New Roman"/>
          <w:bCs/>
          <w:sz w:val="28"/>
          <w:szCs w:val="28"/>
          <w:lang w:eastAsia="ru-RU"/>
        </w:rPr>
        <w:t>74</w:t>
      </w:r>
      <w:r w:rsidRPr="007D0BD5">
        <w:rPr>
          <w:rFonts w:ascii="Times New Roman" w:hAnsi="Times New Roman" w:cs="Times New Roman"/>
          <w:bCs/>
          <w:sz w:val="28"/>
          <w:szCs w:val="28"/>
          <w:lang w:eastAsia="ru-RU"/>
        </w:rPr>
        <w:t>-р</w:t>
      </w:r>
    </w:p>
    <w:p w:rsidR="008B74F1" w:rsidRDefault="00957813" w:rsidP="00BA5517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с. Байкалово</w:t>
      </w:r>
    </w:p>
    <w:p w:rsidR="00E019FA" w:rsidRPr="00A144F4" w:rsidRDefault="00E019FA" w:rsidP="00E019FA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p w:rsidR="00E019FA" w:rsidRDefault="00E019FA" w:rsidP="00E019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44F4">
        <w:rPr>
          <w:rFonts w:ascii="Times New Roman" w:hAnsi="Times New Roman"/>
          <w:b/>
          <w:i/>
          <w:sz w:val="28"/>
          <w:szCs w:val="28"/>
        </w:rPr>
        <w:t>Об утвержден</w:t>
      </w:r>
      <w:r>
        <w:rPr>
          <w:rFonts w:ascii="Times New Roman" w:hAnsi="Times New Roman"/>
          <w:b/>
          <w:i/>
          <w:sz w:val="28"/>
          <w:szCs w:val="28"/>
        </w:rPr>
        <w:t xml:space="preserve">ии  Плана проведения экспертизы </w:t>
      </w:r>
      <w:r w:rsidRPr="00A144F4">
        <w:rPr>
          <w:rFonts w:ascii="Times New Roman" w:hAnsi="Times New Roman"/>
          <w:b/>
          <w:i/>
          <w:sz w:val="28"/>
          <w:szCs w:val="28"/>
        </w:rPr>
        <w:t xml:space="preserve">нормативных правовых актов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Байкаловского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муниципального района Свердловской области </w:t>
      </w:r>
      <w:r w:rsidRPr="00A144F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019FA" w:rsidRDefault="00E019FA" w:rsidP="00E019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44F4">
        <w:rPr>
          <w:rFonts w:ascii="Times New Roman" w:hAnsi="Times New Roman"/>
          <w:b/>
          <w:i/>
          <w:sz w:val="28"/>
          <w:szCs w:val="28"/>
        </w:rPr>
        <w:t>на 20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393604">
        <w:rPr>
          <w:rFonts w:ascii="Times New Roman" w:hAnsi="Times New Roman"/>
          <w:b/>
          <w:i/>
          <w:sz w:val="28"/>
          <w:szCs w:val="28"/>
        </w:rPr>
        <w:t>5</w:t>
      </w:r>
      <w:r w:rsidRPr="00A144F4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8B74F1" w:rsidRDefault="00957813" w:rsidP="00BA5517">
      <w:pPr>
        <w:spacing w:after="48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19FA" w:rsidRDefault="00E019FA" w:rsidP="00E019FA">
      <w:pPr>
        <w:tabs>
          <w:tab w:val="right" w:pos="9638"/>
        </w:tabs>
        <w:spacing w:before="120" w:after="480"/>
        <w:jc w:val="both"/>
      </w:pPr>
      <w:r>
        <w:rPr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40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4076">
        <w:rPr>
          <w:rFonts w:ascii="Times New Roman" w:hAnsi="Times New Roman"/>
          <w:sz w:val="28"/>
          <w:szCs w:val="28"/>
        </w:rPr>
        <w:t xml:space="preserve">В соответствии с Законом Свердловской области от 14.07.2014 №74-ОЗ «Об оценке регулирующего воздействия проектов нормативных правовых актов и экспертизе нормативных правовых актов Свердловской области и муниципальных нормативных правовых актов» (в ред. от 03.11.2022),  </w:t>
      </w:r>
      <w:r>
        <w:rPr>
          <w:rFonts w:ascii="Times New Roman" w:hAnsi="Times New Roman"/>
          <w:sz w:val="28"/>
          <w:szCs w:val="28"/>
        </w:rPr>
        <w:t>П</w:t>
      </w:r>
      <w:r w:rsidRPr="00AA4076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AA407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AA4076">
        <w:rPr>
          <w:rFonts w:ascii="Times New Roman" w:hAnsi="Times New Roman"/>
          <w:sz w:val="28"/>
          <w:szCs w:val="28"/>
        </w:rPr>
        <w:t>Байкаловского</w:t>
      </w:r>
      <w:proofErr w:type="spellEnd"/>
      <w:r w:rsidRPr="00AA407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Свердловской области </w:t>
      </w:r>
      <w:r w:rsidRPr="00AA4076">
        <w:rPr>
          <w:rFonts w:ascii="Times New Roman" w:hAnsi="Times New Roman"/>
          <w:sz w:val="28"/>
          <w:szCs w:val="28"/>
        </w:rPr>
        <w:t>от 16.11.2022 №459 «</w:t>
      </w:r>
      <w:r w:rsidRPr="00AA407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AA4076">
        <w:rPr>
          <w:rFonts w:ascii="Times New Roman" w:hAnsi="Times New Roman"/>
          <w:bCs/>
          <w:color w:val="000000"/>
          <w:sz w:val="28"/>
          <w:szCs w:val="28"/>
        </w:rPr>
        <w:t xml:space="preserve">Порядков проведения оценки регулирующего воздействия проектов нормативных правовых актов Администрации </w:t>
      </w:r>
      <w:proofErr w:type="spellStart"/>
      <w:r w:rsidRPr="00AA4076">
        <w:rPr>
          <w:rFonts w:ascii="Times New Roman" w:hAnsi="Times New Roman"/>
          <w:bCs/>
          <w:color w:val="000000"/>
          <w:sz w:val="28"/>
          <w:szCs w:val="28"/>
        </w:rPr>
        <w:t>Байкаловского</w:t>
      </w:r>
      <w:proofErr w:type="spellEnd"/>
      <w:r w:rsidRPr="00AA407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района, проведения экспертизы</w:t>
      </w:r>
      <w:proofErr w:type="gramEnd"/>
      <w:r w:rsidRPr="00AA4076">
        <w:rPr>
          <w:rFonts w:ascii="Times New Roman" w:hAnsi="Times New Roman"/>
          <w:bCs/>
          <w:color w:val="000000"/>
          <w:sz w:val="28"/>
          <w:szCs w:val="28"/>
        </w:rPr>
        <w:t xml:space="preserve"> нормативных правовых актов Администрации </w:t>
      </w:r>
      <w:proofErr w:type="spellStart"/>
      <w:r w:rsidRPr="00AA4076">
        <w:rPr>
          <w:rFonts w:ascii="Times New Roman" w:hAnsi="Times New Roman"/>
          <w:bCs/>
          <w:color w:val="000000"/>
          <w:sz w:val="28"/>
          <w:szCs w:val="28"/>
        </w:rPr>
        <w:t>Байкаловского</w:t>
      </w:r>
      <w:proofErr w:type="spellEnd"/>
      <w:r w:rsidRPr="00AA407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и проведения оценки фактического воздействия нормативных правовых актов Администрации </w:t>
      </w:r>
      <w:proofErr w:type="spellStart"/>
      <w:r w:rsidRPr="00AA4076">
        <w:rPr>
          <w:rFonts w:ascii="Times New Roman" w:hAnsi="Times New Roman"/>
          <w:bCs/>
          <w:color w:val="000000"/>
          <w:sz w:val="28"/>
          <w:szCs w:val="28"/>
        </w:rPr>
        <w:t>Байкаловского</w:t>
      </w:r>
      <w:proofErr w:type="spellEnd"/>
      <w:r w:rsidRPr="00AA407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  <w:r w:rsidRPr="00AA4076">
        <w:rPr>
          <w:rFonts w:ascii="Times New Roman" w:hAnsi="Times New Roman"/>
          <w:bCs/>
          <w:sz w:val="28"/>
          <w:szCs w:val="28"/>
        </w:rPr>
        <w:t>»</w:t>
      </w:r>
      <w:r w:rsidR="00DE079A">
        <w:rPr>
          <w:rFonts w:ascii="Times New Roman" w:hAnsi="Times New Roman"/>
          <w:bCs/>
          <w:sz w:val="28"/>
          <w:szCs w:val="28"/>
        </w:rPr>
        <w:t xml:space="preserve"> (с изм. 17.02.2023 № 70)</w:t>
      </w:r>
      <w:r w:rsidRPr="005235B9">
        <w:rPr>
          <w:rFonts w:ascii="Times New Roman" w:hAnsi="Times New Roman"/>
          <w:bCs/>
          <w:sz w:val="28"/>
          <w:szCs w:val="28"/>
        </w:rPr>
        <w:t xml:space="preserve">, </w:t>
      </w:r>
      <w:r w:rsidRPr="005235B9">
        <w:rPr>
          <w:rFonts w:ascii="Times New Roman" w:hAnsi="Times New Roman"/>
          <w:sz w:val="28"/>
          <w:szCs w:val="28"/>
        </w:rPr>
        <w:t xml:space="preserve">на основании ст. 28 Устава </w:t>
      </w:r>
      <w:proofErr w:type="spellStart"/>
      <w:r w:rsidRPr="005235B9">
        <w:rPr>
          <w:rFonts w:ascii="Times New Roman" w:hAnsi="Times New Roman"/>
          <w:sz w:val="28"/>
          <w:szCs w:val="28"/>
        </w:rPr>
        <w:t>Байкаловс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 w:rsidRPr="005235B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5235B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29FF">
        <w:rPr>
          <w:rFonts w:ascii="Times New Roman" w:hAnsi="Times New Roman"/>
          <w:sz w:val="28"/>
          <w:szCs w:val="28"/>
        </w:rPr>
        <w:t>Свердловской области,</w:t>
      </w:r>
      <w:r w:rsidRPr="005235B9">
        <w:rPr>
          <w:rFonts w:ascii="Times New Roman" w:hAnsi="Times New Roman"/>
          <w:b/>
          <w:sz w:val="28"/>
          <w:szCs w:val="28"/>
        </w:rPr>
        <w:t xml:space="preserve"> </w:t>
      </w:r>
    </w:p>
    <w:p w:rsidR="00E019FA" w:rsidRPr="00E019FA" w:rsidRDefault="00E019FA" w:rsidP="00E019FA">
      <w:pPr>
        <w:tabs>
          <w:tab w:val="right" w:pos="9638"/>
        </w:tabs>
        <w:spacing w:before="120" w:after="480"/>
        <w:jc w:val="both"/>
      </w:pPr>
      <w:r w:rsidRPr="005235B9">
        <w:rPr>
          <w:rFonts w:ascii="Times New Roman" w:hAnsi="Times New Roman"/>
          <w:sz w:val="28"/>
          <w:szCs w:val="28"/>
        </w:rPr>
        <w:t xml:space="preserve">1. </w:t>
      </w:r>
      <w:r w:rsidRPr="005235B9">
        <w:rPr>
          <w:rFonts w:ascii="Times New Roman" w:hAnsi="Times New Roman"/>
          <w:sz w:val="28"/>
        </w:rPr>
        <w:t xml:space="preserve">Утвердить План проведения экспертизы нормативных правовых актов </w:t>
      </w:r>
      <w:proofErr w:type="spellStart"/>
      <w:r>
        <w:rPr>
          <w:rFonts w:ascii="Times New Roman" w:hAnsi="Times New Roman"/>
          <w:sz w:val="28"/>
        </w:rPr>
        <w:t>Байкаловского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Свердловской области</w:t>
      </w:r>
      <w:r w:rsidRPr="005235B9">
        <w:rPr>
          <w:rFonts w:ascii="Times New Roman" w:hAnsi="Times New Roman"/>
          <w:sz w:val="28"/>
        </w:rPr>
        <w:t xml:space="preserve"> на 20</w:t>
      </w:r>
      <w:r>
        <w:rPr>
          <w:rFonts w:ascii="Times New Roman" w:hAnsi="Times New Roman"/>
          <w:sz w:val="28"/>
        </w:rPr>
        <w:t>2</w:t>
      </w:r>
      <w:r w:rsidR="00393604">
        <w:rPr>
          <w:rFonts w:ascii="Times New Roman" w:hAnsi="Times New Roman"/>
          <w:sz w:val="28"/>
        </w:rPr>
        <w:t>5</w:t>
      </w:r>
      <w:r w:rsidRPr="005235B9">
        <w:rPr>
          <w:rFonts w:ascii="Times New Roman" w:hAnsi="Times New Roman"/>
          <w:sz w:val="28"/>
        </w:rPr>
        <w:t xml:space="preserve"> год (прилагается).</w:t>
      </w:r>
    </w:p>
    <w:p w:rsidR="00E019FA" w:rsidRPr="00AD6352" w:rsidRDefault="00E019FA" w:rsidP="00E019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2. </w:t>
      </w:r>
      <w:proofErr w:type="gramStart"/>
      <w:r w:rsidRPr="005235B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235B9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235B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D0B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Свердловской области в сети «Интернет» </w:t>
      </w:r>
      <w:hyperlink r:id="rId11" w:history="1">
        <w:r w:rsidRPr="00D9646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9646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96463">
          <w:rPr>
            <w:rStyle w:val="a3"/>
            <w:rFonts w:ascii="Times New Roman" w:hAnsi="Times New Roman"/>
            <w:sz w:val="28"/>
            <w:szCs w:val="28"/>
            <w:lang w:val="en-US"/>
          </w:rPr>
          <w:t>mobmr</w:t>
        </w:r>
        <w:proofErr w:type="spellEnd"/>
        <w:r w:rsidRPr="00D9646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9646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E019FA" w:rsidRPr="00C85DEA" w:rsidRDefault="00E019FA" w:rsidP="00E01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DEA">
        <w:rPr>
          <w:rFonts w:ascii="Times New Roman" w:hAnsi="Times New Roman"/>
          <w:sz w:val="28"/>
          <w:szCs w:val="28"/>
        </w:rPr>
        <w:t xml:space="preserve">    3. </w:t>
      </w:r>
      <w:proofErr w:type="gramStart"/>
      <w:r w:rsidRPr="00C85D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5DEA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85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C85DEA">
        <w:rPr>
          <w:rFonts w:ascii="Times New Roman" w:hAnsi="Times New Roman"/>
          <w:sz w:val="28"/>
          <w:szCs w:val="28"/>
        </w:rPr>
        <w:t>.</w:t>
      </w:r>
    </w:p>
    <w:p w:rsidR="00E019FA" w:rsidRPr="00C85DEA" w:rsidRDefault="00E019FA" w:rsidP="00E019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19FA" w:rsidRPr="00AA55AA" w:rsidRDefault="00E019FA" w:rsidP="00E019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A5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FA" w:rsidRPr="00AA55AA" w:rsidRDefault="00E019FA" w:rsidP="00E019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55AA">
        <w:rPr>
          <w:rFonts w:ascii="Times New Roman" w:hAnsi="Times New Roman" w:cs="Times New Roman"/>
          <w:sz w:val="28"/>
          <w:szCs w:val="28"/>
        </w:rPr>
        <w:t>Байкаловск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A55AA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                   </w:t>
      </w:r>
      <w:r w:rsidRPr="00AA55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Default="00E019FA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415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9FA" w:rsidRPr="005235B9" w:rsidRDefault="00FD2415" w:rsidP="00E019FA">
      <w:pPr>
        <w:spacing w:after="0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E019FA" w:rsidRPr="005235B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019FA" w:rsidRDefault="00E019FA" w:rsidP="00E019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523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19FA" w:rsidRDefault="00E019FA" w:rsidP="00E019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019FA" w:rsidRDefault="00E019FA" w:rsidP="00E019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</w:p>
    <w:p w:rsidR="00E019FA" w:rsidRPr="005235B9" w:rsidRDefault="00E019FA" w:rsidP="00E019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64E9">
        <w:rPr>
          <w:rFonts w:ascii="Times New Roman" w:hAnsi="Times New Roman" w:cs="Times New Roman"/>
          <w:sz w:val="28"/>
          <w:szCs w:val="28"/>
        </w:rPr>
        <w:t>1</w:t>
      </w:r>
      <w:r w:rsidR="00542F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264E9">
        <w:rPr>
          <w:rFonts w:ascii="Times New Roman" w:hAnsi="Times New Roman" w:cs="Times New Roman"/>
          <w:sz w:val="28"/>
          <w:szCs w:val="28"/>
        </w:rPr>
        <w:t>4</w:t>
      </w:r>
      <w:r w:rsidR="00FD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542F35" w:rsidRPr="00542F35">
        <w:rPr>
          <w:rFonts w:ascii="Times New Roman" w:hAnsi="Times New Roman" w:cs="Times New Roman"/>
          <w:sz w:val="28"/>
          <w:szCs w:val="28"/>
        </w:rPr>
        <w:t xml:space="preserve"> 2</w:t>
      </w:r>
      <w:r w:rsidR="00B264E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019FA" w:rsidRPr="005235B9" w:rsidRDefault="00E019FA" w:rsidP="00E019FA">
      <w:pPr>
        <w:pStyle w:val="ConsPlusNormal"/>
        <w:widowControl/>
        <w:ind w:left="5387" w:firstLine="0"/>
        <w:rPr>
          <w:rFonts w:ascii="Times New Roman" w:hAnsi="Times New Roman" w:cs="Times New Roman"/>
          <w:b/>
          <w:sz w:val="28"/>
          <w:szCs w:val="28"/>
        </w:rPr>
      </w:pPr>
    </w:p>
    <w:p w:rsidR="00E019FA" w:rsidRPr="00AA66F2" w:rsidRDefault="00E019FA" w:rsidP="00E0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9FA" w:rsidRPr="00AA66F2" w:rsidRDefault="00E019FA" w:rsidP="00E0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E019FA" w:rsidRPr="00AA66F2" w:rsidRDefault="00E019FA" w:rsidP="00E0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6F2">
        <w:rPr>
          <w:rFonts w:ascii="Times New Roman" w:hAnsi="Times New Roman"/>
          <w:b/>
          <w:sz w:val="28"/>
          <w:szCs w:val="28"/>
        </w:rPr>
        <w:t>проведения экспертизы нормативных правовых актов</w:t>
      </w:r>
    </w:p>
    <w:p w:rsidR="00E019FA" w:rsidRDefault="00E019FA" w:rsidP="00E0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Байкаловского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Свердловской области</w:t>
      </w:r>
      <w:r w:rsidRPr="00AA66F2">
        <w:rPr>
          <w:rFonts w:ascii="Times New Roman" w:hAnsi="Times New Roman"/>
          <w:b/>
          <w:sz w:val="28"/>
          <w:szCs w:val="28"/>
        </w:rPr>
        <w:t xml:space="preserve">  </w:t>
      </w:r>
    </w:p>
    <w:p w:rsidR="00E019FA" w:rsidRDefault="00E019FA" w:rsidP="00E0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6F2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ED1D53">
        <w:rPr>
          <w:rFonts w:ascii="Times New Roman" w:hAnsi="Times New Roman"/>
          <w:b/>
          <w:sz w:val="28"/>
          <w:szCs w:val="28"/>
        </w:rPr>
        <w:t>5</w:t>
      </w:r>
      <w:r w:rsidRPr="00AA66F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019FA" w:rsidRPr="007E077A" w:rsidRDefault="00E019FA" w:rsidP="00E0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506"/>
      </w:tblGrid>
      <w:tr w:rsidR="00E019FA" w:rsidRPr="0081195A" w:rsidTr="00654581">
        <w:tc>
          <w:tcPr>
            <w:tcW w:w="9854" w:type="dxa"/>
            <w:gridSpan w:val="2"/>
          </w:tcPr>
          <w:p w:rsidR="00E019FA" w:rsidRPr="0081195A" w:rsidRDefault="00E019FA" w:rsidP="006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95A">
              <w:rPr>
                <w:rFonts w:ascii="Times New Roman" w:hAnsi="Times New Roman"/>
                <w:b/>
                <w:sz w:val="28"/>
                <w:szCs w:val="28"/>
              </w:rPr>
              <w:t>Экспертиза проектов нормативных правовых актов</w:t>
            </w:r>
          </w:p>
        </w:tc>
      </w:tr>
      <w:tr w:rsidR="00E019FA" w:rsidRPr="005235B9" w:rsidTr="00654581">
        <w:tc>
          <w:tcPr>
            <w:tcW w:w="9854" w:type="dxa"/>
            <w:gridSpan w:val="2"/>
          </w:tcPr>
          <w:p w:rsidR="00E019FA" w:rsidRPr="00AF2C20" w:rsidRDefault="00E019FA" w:rsidP="00654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6A3D">
              <w:rPr>
                <w:rFonts w:ascii="Times New Roman" w:hAnsi="Times New Roman"/>
                <w:sz w:val="28"/>
                <w:szCs w:val="28"/>
              </w:rPr>
              <w:t>1. Проект постановления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696A3D">
              <w:rPr>
                <w:rFonts w:ascii="Times New Roman" w:hAnsi="Times New Roman"/>
                <w:sz w:val="28"/>
                <w:szCs w:val="28"/>
              </w:rPr>
              <w:t>«</w:t>
            </w:r>
            <w:r w:rsidRPr="0069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Порядка предоставления субсидии из бюджета </w:t>
            </w:r>
            <w:proofErr w:type="spellStart"/>
            <w:r w:rsidRPr="0069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Байкаловского</w:t>
            </w:r>
            <w:proofErr w:type="spellEnd"/>
            <w:r w:rsidRPr="0069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информационно-консультационному центру с. Байкалово (Фонд поддержки малого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96A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предпринимательства муниципального образования «город Ирбит»)</w:t>
            </w:r>
            <w:r w:rsidRPr="00696A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Инициатор предложения</w:t>
            </w:r>
          </w:p>
        </w:tc>
        <w:tc>
          <w:tcPr>
            <w:tcW w:w="6506" w:type="dxa"/>
          </w:tcPr>
          <w:p w:rsidR="00E019FA" w:rsidRPr="00AA66F2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6506" w:type="dxa"/>
          </w:tcPr>
          <w:p w:rsidR="00E019FA" w:rsidRPr="00AA66F2" w:rsidRDefault="00E019FA" w:rsidP="00FD2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 и имущества </w:t>
            </w:r>
            <w:r w:rsidR="00FD241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D2415"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5235B9" w:rsidRDefault="00E019FA" w:rsidP="00ED1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235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D1D53">
              <w:rPr>
                <w:rFonts w:ascii="Times New Roman" w:hAnsi="Times New Roman"/>
                <w:sz w:val="28"/>
                <w:szCs w:val="28"/>
              </w:rPr>
              <w:t>5</w:t>
            </w:r>
            <w:r w:rsidRPr="005235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6506" w:type="dxa"/>
          </w:tcPr>
          <w:p w:rsidR="00E019FA" w:rsidRPr="005235B9" w:rsidRDefault="00E019FA" w:rsidP="00624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C50F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рабочих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дней со дня, указанного в уведомлении о проведении публичных консультаций, размещаемом</w:t>
            </w:r>
            <w:r w:rsidR="00624A20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24A20" w:rsidRPr="00624A20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="00624A20" w:rsidRPr="00624A20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 в Свердловской области» </w:t>
            </w:r>
            <w:hyperlink r:id="rId12" w:history="1">
              <w:r w:rsidR="00624A20" w:rsidRPr="00624A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http://regulation.midural.ru/</w:t>
              </w:r>
            </w:hyperlink>
            <w:r w:rsidR="00624A20">
              <w:rPr>
                <w:sz w:val="26"/>
                <w:szCs w:val="26"/>
              </w:rPr>
              <w:t xml:space="preserve">, </w:t>
            </w:r>
            <w:r w:rsidR="00624A20" w:rsidRPr="005235B9"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  <w:r w:rsidR="00624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41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FD2415"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E019FA" w:rsidRPr="005235B9" w:rsidTr="00654581">
        <w:trPr>
          <w:trHeight w:val="585"/>
        </w:trPr>
        <w:tc>
          <w:tcPr>
            <w:tcW w:w="9854" w:type="dxa"/>
            <w:gridSpan w:val="2"/>
          </w:tcPr>
          <w:p w:rsidR="00E019FA" w:rsidRPr="005235B9" w:rsidRDefault="00ED1D53" w:rsidP="002A6049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7ABE" w:rsidRPr="003E457F">
              <w:rPr>
                <w:rFonts w:ascii="Times New Roman" w:hAnsi="Times New Roman"/>
                <w:sz w:val="28"/>
                <w:szCs w:val="28"/>
              </w:rPr>
              <w:t>.</w:t>
            </w:r>
            <w:r w:rsidR="00E019FA" w:rsidRPr="00505E08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E019FA">
              <w:rPr>
                <w:rFonts w:ascii="Times New Roman" w:hAnsi="Times New Roman"/>
                <w:sz w:val="28"/>
                <w:szCs w:val="28"/>
              </w:rPr>
              <w:t xml:space="preserve"> Решение Думы</w:t>
            </w:r>
            <w:r w:rsidR="00E019FA"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19FA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 w:rsidR="00E019F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E019FA" w:rsidRPr="0081195A">
              <w:rPr>
                <w:rFonts w:ascii="Times New Roman" w:hAnsi="Times New Roman"/>
                <w:sz w:val="28"/>
                <w:szCs w:val="28"/>
              </w:rPr>
              <w:t>«</w:t>
            </w:r>
            <w:r w:rsidR="002A604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Положения о порядке управления и распоряжения имуществом, находящимся в собственности </w:t>
            </w:r>
            <w:proofErr w:type="spellStart"/>
            <w:r w:rsidR="002A6049">
              <w:rPr>
                <w:rFonts w:ascii="Times New Roman" w:hAnsi="Times New Roman"/>
                <w:bCs/>
                <w:sz w:val="28"/>
                <w:szCs w:val="28"/>
              </w:rPr>
              <w:t>Байкаловского</w:t>
            </w:r>
            <w:proofErr w:type="spellEnd"/>
            <w:r w:rsidR="002A6049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свердловской области</w:t>
            </w:r>
            <w:r w:rsidR="00E019FA" w:rsidRPr="0081195A">
              <w:rPr>
                <w:rFonts w:ascii="Times New Roman" w:hAnsi="Times New Roman"/>
                <w:sz w:val="28"/>
                <w:szCs w:val="28"/>
              </w:rPr>
              <w:t>»</w:t>
            </w:r>
            <w:r w:rsidR="00E01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019FA" w:rsidRPr="005235B9" w:rsidTr="00654581">
        <w:trPr>
          <w:trHeight w:val="585"/>
        </w:trPr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lastRenderedPageBreak/>
              <w:t>Инициатор предложения</w:t>
            </w:r>
          </w:p>
        </w:tc>
        <w:tc>
          <w:tcPr>
            <w:tcW w:w="6506" w:type="dxa"/>
          </w:tcPr>
          <w:p w:rsidR="00E019FA" w:rsidRPr="00AA66F2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6506" w:type="dxa"/>
          </w:tcPr>
          <w:p w:rsidR="00E019FA" w:rsidRPr="00AA66F2" w:rsidRDefault="00E019FA" w:rsidP="00FC2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 и имущества </w:t>
            </w:r>
            <w:r w:rsidR="00FC219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5235B9" w:rsidRDefault="00E019FA" w:rsidP="00FC2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235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2195">
              <w:rPr>
                <w:rFonts w:ascii="Times New Roman" w:hAnsi="Times New Roman"/>
                <w:sz w:val="28"/>
                <w:szCs w:val="28"/>
              </w:rPr>
              <w:t>5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6506" w:type="dxa"/>
          </w:tcPr>
          <w:p w:rsidR="00E019FA" w:rsidRPr="005235B9" w:rsidRDefault="00E019FA" w:rsidP="00624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C50F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рабочих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дней со дня, указанного в уведомлении о проведении публичных консультаций, размещаемом </w:t>
            </w:r>
            <w:r w:rsidR="00624A20">
              <w:rPr>
                <w:rFonts w:ascii="Times New Roman" w:hAnsi="Times New Roman"/>
                <w:sz w:val="28"/>
                <w:szCs w:val="28"/>
              </w:rPr>
              <w:t>на</w:t>
            </w:r>
            <w:r w:rsidR="00624A20"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24A20" w:rsidRPr="00624A20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="00624A20" w:rsidRPr="00624A20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 в Свердловской области» </w:t>
            </w:r>
            <w:hyperlink r:id="rId13" w:history="1">
              <w:r w:rsidR="00624A20" w:rsidRPr="00624A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http://regulation.midural.ru/</w:t>
              </w:r>
            </w:hyperlink>
            <w:r w:rsidR="00624A20">
              <w:rPr>
                <w:sz w:val="26"/>
                <w:szCs w:val="26"/>
              </w:rPr>
              <w:t xml:space="preserve">, </w:t>
            </w:r>
            <w:r w:rsidR="00624A20" w:rsidRPr="005235B9"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  <w:r w:rsidR="00624A20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624A20"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4A20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 w:rsidR="00624A2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rPr>
          <w:trHeight w:val="585"/>
        </w:trPr>
        <w:tc>
          <w:tcPr>
            <w:tcW w:w="9854" w:type="dxa"/>
            <w:gridSpan w:val="2"/>
          </w:tcPr>
          <w:p w:rsidR="00E019FA" w:rsidRPr="00547D59" w:rsidRDefault="00FC2195" w:rsidP="00117C41">
            <w:pPr>
              <w:pStyle w:val="ConsPlusCell"/>
              <w:spacing w:after="480"/>
              <w:jc w:val="both"/>
            </w:pPr>
            <w:r>
              <w:t>3</w:t>
            </w:r>
            <w:r w:rsidR="00E019FA" w:rsidRPr="00547D59">
              <w:t xml:space="preserve">. </w:t>
            </w:r>
            <w:proofErr w:type="gramStart"/>
            <w:r>
              <w:t>Проект п</w:t>
            </w:r>
            <w:r w:rsidRPr="005235B9">
              <w:t>остановлени</w:t>
            </w:r>
            <w:r>
              <w:t>я Администрации</w:t>
            </w:r>
            <w:r w:rsidRPr="005235B9">
              <w:t xml:space="preserve">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</w:t>
            </w:r>
            <w:r w:rsidRPr="00F370E4">
              <w:t>«Об утверждении Порядка предоставления субсидии в 202</w:t>
            </w:r>
            <w:r>
              <w:t>5</w:t>
            </w:r>
            <w:r w:rsidRPr="00F370E4">
              <w:t xml:space="preserve">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      </w:r>
            <w:r w:rsidRPr="00F370E4">
              <w:rPr>
                <w:color w:val="000000"/>
              </w:rPr>
              <w:t xml:space="preserve">оборудования для создания и (или) развития либо </w:t>
            </w:r>
            <w:r w:rsidRPr="00F370E4">
              <w:t xml:space="preserve">модернизации производства товаров, выполнения работ, оказания услуг на территории </w:t>
            </w:r>
            <w:proofErr w:type="spellStart"/>
            <w:r w:rsidRPr="00F370E4">
              <w:t>Байкаловского</w:t>
            </w:r>
            <w:proofErr w:type="spellEnd"/>
            <w:r w:rsidRPr="00F370E4">
              <w:t xml:space="preserve"> муниципального района Свердловской области»</w:t>
            </w:r>
            <w:proofErr w:type="gramEnd"/>
          </w:p>
        </w:tc>
      </w:tr>
      <w:tr w:rsidR="00E019FA" w:rsidRPr="005235B9" w:rsidTr="00654581">
        <w:trPr>
          <w:trHeight w:val="585"/>
        </w:trPr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Инициатор предложения</w:t>
            </w:r>
          </w:p>
        </w:tc>
        <w:tc>
          <w:tcPr>
            <w:tcW w:w="6506" w:type="dxa"/>
          </w:tcPr>
          <w:p w:rsidR="00E019FA" w:rsidRPr="00AA66F2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6506" w:type="dxa"/>
          </w:tcPr>
          <w:p w:rsidR="00E019FA" w:rsidRPr="00AA66F2" w:rsidRDefault="00E019FA" w:rsidP="00117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 и имущества </w:t>
            </w:r>
            <w:r w:rsidR="00117C4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5235B9" w:rsidRDefault="00E019FA" w:rsidP="00547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235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7D59">
              <w:rPr>
                <w:rFonts w:ascii="Times New Roman" w:hAnsi="Times New Roman"/>
                <w:sz w:val="28"/>
                <w:szCs w:val="28"/>
              </w:rPr>
              <w:t>4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 xml:space="preserve">Срок проведения публичных консультаций по нормативному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lastRenderedPageBreak/>
              <w:t>правовому акту</w:t>
            </w:r>
          </w:p>
        </w:tc>
        <w:tc>
          <w:tcPr>
            <w:tcW w:w="6506" w:type="dxa"/>
          </w:tcPr>
          <w:p w:rsidR="00E019FA" w:rsidRPr="005235B9" w:rsidRDefault="00547D59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C50F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рабочих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дней со дня, указанного в уведомлении о проведении публичных консультаций, размещаемом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4A20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62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«Оценка регулирующего воздействия в Свердловской области» </w:t>
            </w:r>
            <w:hyperlink r:id="rId14" w:history="1">
              <w:r w:rsidRPr="00624A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http://regulation.midural.ru/</w:t>
              </w:r>
            </w:hyperlink>
            <w:r>
              <w:rPr>
                <w:sz w:val="26"/>
                <w:szCs w:val="26"/>
              </w:rPr>
              <w:t xml:space="preserve">,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rPr>
          <w:trHeight w:val="585"/>
        </w:trPr>
        <w:tc>
          <w:tcPr>
            <w:tcW w:w="9854" w:type="dxa"/>
            <w:gridSpan w:val="2"/>
          </w:tcPr>
          <w:p w:rsidR="00E019FA" w:rsidRPr="00D965C2" w:rsidRDefault="00460B3F" w:rsidP="00D965C2">
            <w:pPr>
              <w:pStyle w:val="ConsPlusTitle"/>
              <w:widowControl/>
              <w:spacing w:after="48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6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4</w:t>
            </w:r>
            <w:r w:rsidR="00E019FA" w:rsidRPr="00D42468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 w:rsidRPr="00460B3F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Проект постановления Администрации </w:t>
            </w:r>
            <w:proofErr w:type="spellStart"/>
            <w:r w:rsidRPr="00460B3F">
              <w:rPr>
                <w:rFonts w:ascii="Times New Roman" w:hAnsi="Times New Roman"/>
                <w:b w:val="0"/>
                <w:sz w:val="28"/>
                <w:szCs w:val="28"/>
              </w:rPr>
              <w:t>Байкаловского</w:t>
            </w:r>
            <w:proofErr w:type="spellEnd"/>
            <w:r w:rsidRPr="00460B3F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</w:t>
            </w:r>
            <w:r w:rsidRPr="00D9699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Pr="00D9699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 утверждении </w:t>
            </w:r>
            <w:hyperlink r:id="rId15" w:history="1">
              <w:r w:rsidRPr="00D9699A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Порядк</w:t>
              </w:r>
            </w:hyperlink>
            <w:r w:rsidRPr="00D9699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а предоставления субсидии в 2025 году субъектам малого и среднего предпринимательства, </w:t>
            </w:r>
            <w:r w:rsidRPr="00D9699A">
              <w:rPr>
                <w:rFonts w:ascii="Times New Roman" w:hAnsi="Times New Roman" w:cs="Times New Roman"/>
                <w:b w:val="0"/>
                <w:sz w:val="28"/>
                <w:szCs w:val="28"/>
              </w:rPr>
              <w:t>а также физическим лицам, применяющим специальный налоговый режим «Налог на профессиональный доход»</w:t>
            </w:r>
            <w:r w:rsidRPr="0095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1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целях возмещения  затрат на технологическое присоединение к объектам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теплоснабжения</w:t>
            </w:r>
            <w:r w:rsidRPr="00C061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</w:t>
            </w:r>
            <w:proofErr w:type="spellStart"/>
            <w:r w:rsidRPr="00C06118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Байкаловского</w:t>
            </w:r>
            <w:proofErr w:type="spellEnd"/>
            <w:r w:rsidRPr="00C061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</w:t>
            </w:r>
            <w:r w:rsidR="00D965C2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района Свердловской области</w:t>
            </w:r>
          </w:p>
        </w:tc>
      </w:tr>
      <w:tr w:rsidR="00E019FA" w:rsidRPr="005235B9" w:rsidTr="00654581">
        <w:trPr>
          <w:trHeight w:val="585"/>
        </w:trPr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Инициатор предложения</w:t>
            </w:r>
          </w:p>
        </w:tc>
        <w:tc>
          <w:tcPr>
            <w:tcW w:w="6506" w:type="dxa"/>
          </w:tcPr>
          <w:p w:rsidR="00E019FA" w:rsidRPr="00AA66F2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6506" w:type="dxa"/>
          </w:tcPr>
          <w:p w:rsidR="00E019FA" w:rsidRPr="00AA66F2" w:rsidRDefault="00E019FA" w:rsidP="00D46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 и имущества </w:t>
            </w:r>
            <w:r w:rsidR="00D4666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D46660"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5235B9" w:rsidRDefault="00E019FA" w:rsidP="00F37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235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III к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70E4">
              <w:rPr>
                <w:rFonts w:ascii="Times New Roman" w:hAnsi="Times New Roman"/>
                <w:sz w:val="28"/>
                <w:szCs w:val="28"/>
              </w:rPr>
              <w:t>4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6506" w:type="dxa"/>
          </w:tcPr>
          <w:p w:rsidR="00E019FA" w:rsidRPr="005235B9" w:rsidRDefault="00F370E4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C50F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рабочих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дней со дня, указанного в уведомлении о проведении публичных консультаций, размещаемом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4A20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624A20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 в Свердловской области» </w:t>
            </w:r>
            <w:hyperlink r:id="rId16" w:history="1">
              <w:r w:rsidRPr="00624A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http://regulation.midural.ru/</w:t>
              </w:r>
            </w:hyperlink>
            <w:r>
              <w:rPr>
                <w:sz w:val="26"/>
                <w:szCs w:val="26"/>
              </w:rPr>
              <w:t xml:space="preserve">,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rPr>
          <w:trHeight w:val="585"/>
        </w:trPr>
        <w:tc>
          <w:tcPr>
            <w:tcW w:w="9854" w:type="dxa"/>
            <w:gridSpan w:val="2"/>
          </w:tcPr>
          <w:p w:rsidR="00E019FA" w:rsidRPr="008613C9" w:rsidRDefault="00460B3F" w:rsidP="00460B3F">
            <w:pPr>
              <w:spacing w:after="0"/>
              <w:ind w:right="14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019FA" w:rsidRPr="008613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E3F49">
              <w:rPr>
                <w:rFonts w:ascii="Times New Roman" w:hAnsi="Times New Roman"/>
                <w:sz w:val="28"/>
                <w:szCs w:val="28"/>
              </w:rPr>
              <w:t xml:space="preserve">Проект постановления Администрации </w:t>
            </w:r>
            <w:proofErr w:type="spellStart"/>
            <w:r w:rsidRPr="000E3F49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 w:rsidRPr="000E3F4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</w:t>
            </w:r>
            <w:r w:rsidRPr="000E3F4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3F49">
              <w:rPr>
                <w:rFonts w:ascii="Times New Roman" w:hAnsi="Times New Roman" w:cs="Times New Roman"/>
                <w:sz w:val="28"/>
                <w:szCs w:val="28"/>
              </w:rPr>
              <w:t xml:space="preserve"> году вновь созданным субъектам малого и среднего предпринимательства в целях возмещения затрат при создании собственного дела на территории </w:t>
            </w:r>
            <w:proofErr w:type="spellStart"/>
            <w:r w:rsidRPr="000E3F49">
              <w:rPr>
                <w:rFonts w:ascii="Times New Roman" w:hAnsi="Times New Roman" w:cs="Times New Roman"/>
                <w:sz w:val="28"/>
                <w:szCs w:val="28"/>
              </w:rPr>
              <w:t>Байкаловского</w:t>
            </w:r>
            <w:proofErr w:type="spellEnd"/>
            <w:r w:rsidRPr="000E3F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Свердловской области</w:t>
            </w:r>
            <w:r w:rsidRPr="009845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19FA" w:rsidRPr="005235B9" w:rsidTr="00654581">
        <w:trPr>
          <w:trHeight w:val="585"/>
        </w:trPr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Инициатор предложения</w:t>
            </w:r>
          </w:p>
        </w:tc>
        <w:tc>
          <w:tcPr>
            <w:tcW w:w="6506" w:type="dxa"/>
          </w:tcPr>
          <w:p w:rsidR="00E019FA" w:rsidRPr="00AA66F2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 xml:space="preserve">Разработчик нормативного правового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6506" w:type="dxa"/>
          </w:tcPr>
          <w:p w:rsidR="00E019FA" w:rsidRPr="00AA66F2" w:rsidRDefault="00E019FA" w:rsidP="00D46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экономики и имущества </w:t>
            </w:r>
            <w:r w:rsidR="00D4666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8A5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337">
              <w:rPr>
                <w:rFonts w:ascii="Times New Roman" w:hAnsi="Times New Roman"/>
                <w:sz w:val="28"/>
                <w:szCs w:val="28"/>
              </w:rPr>
              <w:lastRenderedPageBreak/>
              <w:t>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lastRenderedPageBreak/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5235B9" w:rsidRDefault="008613C9" w:rsidP="0046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="00E019F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019FA" w:rsidRPr="005235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="00E019FA" w:rsidRPr="005235B9">
              <w:rPr>
                <w:rFonts w:ascii="Times New Roman" w:hAnsi="Times New Roman"/>
                <w:sz w:val="28"/>
                <w:szCs w:val="28"/>
              </w:rPr>
              <w:t>квартал 20</w:t>
            </w:r>
            <w:r w:rsidR="00E019FA">
              <w:rPr>
                <w:rFonts w:ascii="Times New Roman" w:hAnsi="Times New Roman"/>
                <w:sz w:val="28"/>
                <w:szCs w:val="28"/>
              </w:rPr>
              <w:t>2</w:t>
            </w:r>
            <w:r w:rsidR="00460B3F">
              <w:rPr>
                <w:rFonts w:ascii="Times New Roman" w:hAnsi="Times New Roman"/>
                <w:sz w:val="28"/>
                <w:szCs w:val="28"/>
              </w:rPr>
              <w:t>5</w:t>
            </w:r>
            <w:r w:rsidR="00E019FA" w:rsidRPr="005235B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6506" w:type="dxa"/>
          </w:tcPr>
          <w:p w:rsidR="00E019FA" w:rsidRPr="005235B9" w:rsidRDefault="008613C9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C50F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рабочих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дней со дня, указанного в уведомлении о проведении публичных консультаций, размещаемом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4A20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624A20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 в Свердловской области» </w:t>
            </w:r>
            <w:hyperlink r:id="rId17" w:history="1">
              <w:r w:rsidRPr="00624A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http://regulation.midural.ru/</w:t>
              </w:r>
            </w:hyperlink>
            <w:r>
              <w:rPr>
                <w:sz w:val="26"/>
                <w:szCs w:val="26"/>
              </w:rPr>
              <w:t xml:space="preserve">,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rPr>
          <w:trHeight w:val="585"/>
        </w:trPr>
        <w:tc>
          <w:tcPr>
            <w:tcW w:w="9854" w:type="dxa"/>
            <w:gridSpan w:val="2"/>
          </w:tcPr>
          <w:p w:rsidR="00E019FA" w:rsidRPr="000E3F49" w:rsidRDefault="00460B3F" w:rsidP="00460B3F">
            <w:pPr>
              <w:spacing w:after="48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613C9" w:rsidRPr="000E3F49">
              <w:rPr>
                <w:rFonts w:ascii="Times New Roman" w:hAnsi="Times New Roman"/>
                <w:sz w:val="28"/>
                <w:szCs w:val="28"/>
              </w:rPr>
              <w:t>.</w:t>
            </w:r>
            <w:r w:rsidR="00E019FA" w:rsidRPr="000E3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 п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 Администрации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9D1687">
              <w:rPr>
                <w:rFonts w:ascii="Times New Roman" w:hAnsi="Times New Roman"/>
                <w:sz w:val="28"/>
                <w:szCs w:val="28"/>
              </w:rPr>
              <w:t>«</w:t>
            </w:r>
            <w:r w:rsidRPr="00033C3C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грантов</w:t>
            </w:r>
            <w:r w:rsidRPr="00033C3C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33C3C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победителям трудового соревнования среди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достижению наивысших показателей</w:t>
            </w:r>
            <w:r w:rsidRPr="00033C3C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033C3C">
              <w:rPr>
                <w:rFonts w:ascii="Times New Roman" w:hAnsi="Times New Roman"/>
                <w:sz w:val="28"/>
                <w:szCs w:val="28"/>
              </w:rPr>
              <w:t>Байкаловск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033C3C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33C3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</w:tr>
      <w:tr w:rsidR="00E019FA" w:rsidRPr="005235B9" w:rsidTr="00654581">
        <w:trPr>
          <w:trHeight w:val="585"/>
        </w:trPr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Инициатор предложения</w:t>
            </w:r>
          </w:p>
        </w:tc>
        <w:tc>
          <w:tcPr>
            <w:tcW w:w="6506" w:type="dxa"/>
          </w:tcPr>
          <w:p w:rsidR="00E019FA" w:rsidRPr="00AA66F2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6506" w:type="dxa"/>
          </w:tcPr>
          <w:p w:rsidR="00E019FA" w:rsidRPr="00AA66F2" w:rsidRDefault="00E019FA" w:rsidP="00B37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 и имущества </w:t>
            </w:r>
            <w:r w:rsidR="00B3718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D46660"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5235B9" w:rsidRDefault="000E3F49" w:rsidP="0046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II-I</w:t>
            </w:r>
            <w:r w:rsidRPr="005235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E019FA" w:rsidRPr="005235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019FA" w:rsidRPr="005235B9">
              <w:rPr>
                <w:rFonts w:ascii="Times New Roman" w:hAnsi="Times New Roman"/>
                <w:sz w:val="28"/>
                <w:szCs w:val="28"/>
              </w:rPr>
              <w:t>квартал 20</w:t>
            </w:r>
            <w:r w:rsidR="00E019FA">
              <w:rPr>
                <w:rFonts w:ascii="Times New Roman" w:hAnsi="Times New Roman"/>
                <w:sz w:val="28"/>
                <w:szCs w:val="28"/>
              </w:rPr>
              <w:t>2</w:t>
            </w:r>
            <w:r w:rsidR="00460B3F">
              <w:rPr>
                <w:rFonts w:ascii="Times New Roman" w:hAnsi="Times New Roman"/>
                <w:sz w:val="28"/>
                <w:szCs w:val="28"/>
              </w:rPr>
              <w:t>5</w:t>
            </w:r>
            <w:r w:rsidR="00E019FA" w:rsidRPr="005235B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6506" w:type="dxa"/>
          </w:tcPr>
          <w:p w:rsidR="00E019FA" w:rsidRPr="005235B9" w:rsidRDefault="000E3F49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C50F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рабочих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дней со дня, указанного в уведомлении о проведении публичных консультаций, размещаемом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24A20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624A20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 в Свердловской области» </w:t>
            </w:r>
            <w:hyperlink r:id="rId18" w:history="1">
              <w:r w:rsidRPr="00624A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http://regulation.midural.ru/</w:t>
              </w:r>
            </w:hyperlink>
            <w:r>
              <w:rPr>
                <w:sz w:val="26"/>
                <w:szCs w:val="26"/>
              </w:rPr>
              <w:t xml:space="preserve">, 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52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81195A" w:rsidTr="00654581">
        <w:tc>
          <w:tcPr>
            <w:tcW w:w="9854" w:type="dxa"/>
            <w:gridSpan w:val="2"/>
          </w:tcPr>
          <w:p w:rsidR="00E019FA" w:rsidRPr="0081195A" w:rsidRDefault="00E019FA" w:rsidP="0065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95A">
              <w:rPr>
                <w:rFonts w:ascii="Times New Roman" w:hAnsi="Times New Roman"/>
                <w:b/>
                <w:sz w:val="28"/>
                <w:szCs w:val="28"/>
              </w:rPr>
              <w:t>Экспертиза действующих нормативных правовых актов</w:t>
            </w:r>
          </w:p>
        </w:tc>
      </w:tr>
      <w:tr w:rsidR="00E019FA" w:rsidRPr="005235B9" w:rsidTr="00654581">
        <w:trPr>
          <w:trHeight w:val="585"/>
        </w:trPr>
        <w:tc>
          <w:tcPr>
            <w:tcW w:w="9854" w:type="dxa"/>
            <w:gridSpan w:val="2"/>
          </w:tcPr>
          <w:p w:rsidR="00E019FA" w:rsidRPr="00115970" w:rsidRDefault="00EA1ED7" w:rsidP="00E839F5">
            <w:pPr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019FA" w:rsidRPr="001159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019FA" w:rsidRPr="00115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19FA" w:rsidRPr="00115970">
              <w:rPr>
                <w:rFonts w:ascii="Times New Roman" w:hAnsi="Times New Roman"/>
                <w:bCs/>
                <w:sz w:val="28"/>
                <w:szCs w:val="28"/>
              </w:rPr>
              <w:t>Постановление Администрации</w:t>
            </w:r>
            <w:r w:rsidR="00F604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019FA" w:rsidRPr="001159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019FA" w:rsidRPr="00115970">
              <w:rPr>
                <w:rFonts w:ascii="Times New Roman" w:hAnsi="Times New Roman"/>
                <w:bCs/>
                <w:sz w:val="28"/>
                <w:szCs w:val="28"/>
              </w:rPr>
              <w:t>Байкаловск</w:t>
            </w:r>
            <w:r w:rsidR="00104BD2" w:rsidRPr="00115970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proofErr w:type="spellEnd"/>
            <w:r w:rsidR="00104BD2" w:rsidRPr="001159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078C2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</w:t>
            </w:r>
            <w:r w:rsidR="00C078C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Свердловской области</w:t>
            </w:r>
            <w:r w:rsidR="00E019FA" w:rsidRPr="00115970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C078C2">
              <w:rPr>
                <w:rFonts w:ascii="Times New Roman" w:hAnsi="Times New Roman"/>
                <w:sz w:val="28"/>
                <w:szCs w:val="28"/>
              </w:rPr>
              <w:t>175</w:t>
            </w:r>
            <w:r w:rsidR="00E019FA" w:rsidRPr="00115970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 w:rsidR="00C078C2">
              <w:rPr>
                <w:rFonts w:ascii="Times New Roman" w:hAnsi="Times New Roman"/>
                <w:sz w:val="28"/>
                <w:szCs w:val="28"/>
              </w:rPr>
              <w:t>29</w:t>
            </w:r>
            <w:r w:rsidR="00E019FA" w:rsidRPr="00115970">
              <w:rPr>
                <w:rFonts w:ascii="Times New Roman" w:hAnsi="Times New Roman"/>
                <w:sz w:val="28"/>
                <w:szCs w:val="28"/>
              </w:rPr>
              <w:t>.</w:t>
            </w:r>
            <w:r w:rsidR="00C078C2">
              <w:rPr>
                <w:rFonts w:ascii="Times New Roman" w:hAnsi="Times New Roman"/>
                <w:sz w:val="28"/>
                <w:szCs w:val="28"/>
              </w:rPr>
              <w:t>06</w:t>
            </w:r>
            <w:r w:rsidR="00E019FA" w:rsidRPr="00115970">
              <w:rPr>
                <w:rFonts w:ascii="Times New Roman" w:hAnsi="Times New Roman"/>
                <w:sz w:val="28"/>
                <w:szCs w:val="28"/>
              </w:rPr>
              <w:t>.202</w:t>
            </w:r>
            <w:r w:rsidR="00BB0973" w:rsidRPr="00115970">
              <w:rPr>
                <w:rFonts w:ascii="Times New Roman" w:hAnsi="Times New Roman"/>
                <w:sz w:val="28"/>
                <w:szCs w:val="28"/>
              </w:rPr>
              <w:t>2</w:t>
            </w:r>
            <w:r w:rsidR="00E019FA" w:rsidRPr="0011597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E019FA" w:rsidRPr="00115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78C2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выявления и демонтажа незаконно размещенных нестационарных торговых объектов</w:t>
            </w:r>
            <w:r w:rsidR="00115970" w:rsidRPr="0011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8C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115970" w:rsidRPr="0011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970" w:rsidRPr="00115970">
              <w:rPr>
                <w:rFonts w:ascii="Times New Roman" w:hAnsi="Times New Roman" w:cs="Times New Roman"/>
                <w:sz w:val="28"/>
                <w:szCs w:val="28"/>
              </w:rPr>
              <w:t>Байкаловско</w:t>
            </w:r>
            <w:r w:rsidR="00C078C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115970" w:rsidRPr="0011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8C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019FA" w:rsidRPr="00115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19FA" w:rsidRPr="005235B9" w:rsidTr="00654581">
        <w:trPr>
          <w:trHeight w:val="585"/>
        </w:trPr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lastRenderedPageBreak/>
              <w:t>Инициатор предложения</w:t>
            </w:r>
          </w:p>
        </w:tc>
        <w:tc>
          <w:tcPr>
            <w:tcW w:w="6506" w:type="dxa"/>
          </w:tcPr>
          <w:p w:rsidR="00E019FA" w:rsidRPr="00115970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97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A1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1ED7" w:rsidRPr="00115970">
              <w:rPr>
                <w:rFonts w:ascii="Times New Roman" w:hAnsi="Times New Roman"/>
                <w:bCs/>
                <w:sz w:val="28"/>
                <w:szCs w:val="28"/>
              </w:rPr>
              <w:t>Байкаловского</w:t>
            </w:r>
            <w:proofErr w:type="spellEnd"/>
            <w:r w:rsidR="00EA1ED7" w:rsidRPr="001159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A1ED7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 w:rsidR="00EA1ED7">
              <w:rPr>
                <w:rFonts w:ascii="Times New Roman" w:hAnsi="Times New Roman"/>
                <w:bCs/>
                <w:sz w:val="28"/>
                <w:szCs w:val="28"/>
              </w:rPr>
              <w:t>Байкаловского</w:t>
            </w:r>
            <w:proofErr w:type="spellEnd"/>
            <w:r w:rsidR="00EA1ED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6506" w:type="dxa"/>
          </w:tcPr>
          <w:p w:rsidR="00E019FA" w:rsidRPr="00115970" w:rsidRDefault="00E839F5" w:rsidP="0095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юридическим вопросам</w:t>
            </w:r>
            <w:r w:rsidR="00E019FA" w:rsidRPr="00115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C82">
              <w:rPr>
                <w:rFonts w:ascii="Times New Roman" w:hAnsi="Times New Roman"/>
                <w:sz w:val="28"/>
                <w:szCs w:val="28"/>
              </w:rPr>
              <w:t>А</w:t>
            </w:r>
            <w:r w:rsidR="00E019FA" w:rsidRPr="00115970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E019FA" w:rsidRPr="00115970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E019FA" w:rsidRPr="0011597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95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C82" w:rsidRPr="00115970">
              <w:rPr>
                <w:rFonts w:ascii="Times New Roman" w:hAnsi="Times New Roman"/>
                <w:sz w:val="28"/>
                <w:szCs w:val="28"/>
              </w:rPr>
              <w:t>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115970" w:rsidRDefault="00E019FA" w:rsidP="009C3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9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159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15970">
              <w:rPr>
                <w:rFonts w:ascii="Times New Roman" w:hAnsi="Times New Roman"/>
                <w:sz w:val="28"/>
                <w:szCs w:val="28"/>
              </w:rPr>
              <w:t>-</w:t>
            </w:r>
            <w:r w:rsidRPr="001159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 </w:t>
            </w:r>
            <w:r w:rsidRPr="00115970">
              <w:rPr>
                <w:rFonts w:ascii="Times New Roman" w:hAnsi="Times New Roman"/>
                <w:sz w:val="28"/>
                <w:szCs w:val="28"/>
              </w:rPr>
              <w:t>квартал 202</w:t>
            </w:r>
            <w:r w:rsidR="009C3FE3">
              <w:rPr>
                <w:rFonts w:ascii="Times New Roman" w:hAnsi="Times New Roman"/>
                <w:sz w:val="28"/>
                <w:szCs w:val="28"/>
              </w:rPr>
              <w:t>5</w:t>
            </w:r>
            <w:r w:rsidRPr="0011597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6506" w:type="dxa"/>
          </w:tcPr>
          <w:p w:rsidR="00E019FA" w:rsidRPr="00115970" w:rsidRDefault="004F4D38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970">
              <w:rPr>
                <w:rFonts w:ascii="Times New Roman" w:hAnsi="Times New Roman"/>
                <w:sz w:val="28"/>
                <w:szCs w:val="28"/>
              </w:rPr>
              <w:t xml:space="preserve">В течение не менее 10 рабочих дней со дня, указанного в уведомлении о проведении публичных консультаций, размещаемом на </w:t>
            </w:r>
            <w:proofErr w:type="gramStart"/>
            <w:r w:rsidRPr="00115970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115970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 в Свердловской области» </w:t>
            </w:r>
            <w:hyperlink r:id="rId19" w:history="1">
              <w:r w:rsidRPr="0011597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http://regulation.midural.ru/</w:t>
              </w:r>
            </w:hyperlink>
            <w:r w:rsidRPr="00115970">
              <w:rPr>
                <w:sz w:val="26"/>
                <w:szCs w:val="26"/>
              </w:rPr>
              <w:t xml:space="preserve">, </w:t>
            </w:r>
            <w:r w:rsidRPr="00115970">
              <w:rPr>
                <w:rFonts w:ascii="Times New Roman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spellStart"/>
            <w:r w:rsidRPr="00115970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 w:rsidRPr="0011597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rPr>
          <w:trHeight w:val="585"/>
        </w:trPr>
        <w:tc>
          <w:tcPr>
            <w:tcW w:w="9854" w:type="dxa"/>
            <w:gridSpan w:val="2"/>
          </w:tcPr>
          <w:p w:rsidR="00E019FA" w:rsidRPr="005C0C56" w:rsidRDefault="00E13CA2" w:rsidP="00654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19FA" w:rsidRPr="005C0C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03F6" w:rsidRPr="005C0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Дума </w:t>
            </w:r>
            <w:proofErr w:type="spellStart"/>
            <w:r w:rsidR="00AC03F6" w:rsidRPr="005C0C56">
              <w:rPr>
                <w:rFonts w:ascii="Times New Roman" w:hAnsi="Times New Roman" w:cs="Times New Roman"/>
                <w:bCs/>
                <w:sz w:val="28"/>
                <w:szCs w:val="28"/>
              </w:rPr>
              <w:t>Байкаловского</w:t>
            </w:r>
            <w:proofErr w:type="spellEnd"/>
            <w:r w:rsidR="00AC03F6" w:rsidRPr="005C0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r w:rsidR="00E019FA" w:rsidRPr="005C0C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19FA" w:rsidRPr="005C0C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C03F6" w:rsidRPr="005C0C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019FA" w:rsidRPr="005C0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03F6" w:rsidRPr="005C0C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019FA" w:rsidRPr="005C0C5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A76CB" w:rsidRPr="005C0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3F6" w:rsidRPr="005C0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9FA" w:rsidRPr="005C0C56">
              <w:rPr>
                <w:rFonts w:ascii="Times New Roman" w:hAnsi="Times New Roman" w:cs="Times New Roman"/>
                <w:sz w:val="28"/>
                <w:szCs w:val="28"/>
              </w:rPr>
              <w:t xml:space="preserve"> г. «</w:t>
            </w:r>
            <w:r w:rsidR="006A76CB" w:rsidRPr="005C0C5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AC03F6" w:rsidRPr="005C0C56">
              <w:rPr>
                <w:rFonts w:ascii="Times New Roman" w:hAnsi="Times New Roman" w:cs="Times New Roman"/>
                <w:sz w:val="28"/>
                <w:szCs w:val="28"/>
              </w:rPr>
              <w:t xml:space="preserve">Порядка определения размера арендной платы за земельные участки, находящиеся в муниципальной собственности </w:t>
            </w:r>
            <w:proofErr w:type="spellStart"/>
            <w:r w:rsidR="00AC03F6" w:rsidRPr="005C0C56">
              <w:rPr>
                <w:rFonts w:ascii="Times New Roman" w:hAnsi="Times New Roman" w:cs="Times New Roman"/>
                <w:sz w:val="28"/>
                <w:szCs w:val="28"/>
              </w:rPr>
              <w:t>Байкаловского</w:t>
            </w:r>
            <w:proofErr w:type="spellEnd"/>
            <w:r w:rsidR="00AC03F6" w:rsidRPr="005C0C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предоставленные в аренду без торгов</w:t>
            </w:r>
            <w:r w:rsidR="006A76CB" w:rsidRPr="005C0C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19FA" w:rsidRPr="00A04918" w:rsidRDefault="00E019FA" w:rsidP="00654581">
            <w:pPr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019FA" w:rsidRPr="005235B9" w:rsidTr="00654581">
        <w:trPr>
          <w:trHeight w:val="585"/>
        </w:trPr>
        <w:tc>
          <w:tcPr>
            <w:tcW w:w="3348" w:type="dxa"/>
          </w:tcPr>
          <w:p w:rsidR="00E019FA" w:rsidRPr="006A76CB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76CB">
              <w:rPr>
                <w:rFonts w:ascii="Times New Roman" w:hAnsi="Times New Roman"/>
                <w:sz w:val="28"/>
                <w:szCs w:val="28"/>
              </w:rPr>
              <w:t>Инициатор предложения</w:t>
            </w:r>
          </w:p>
        </w:tc>
        <w:tc>
          <w:tcPr>
            <w:tcW w:w="6506" w:type="dxa"/>
          </w:tcPr>
          <w:p w:rsidR="00E019FA" w:rsidRPr="006A76CB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6C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A76CB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 w:rsidRPr="006A76C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6A76CB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76CB">
              <w:rPr>
                <w:rFonts w:ascii="Times New Roman" w:hAnsi="Times New Roman"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6506" w:type="dxa"/>
          </w:tcPr>
          <w:p w:rsidR="00E019FA" w:rsidRPr="006A76CB" w:rsidRDefault="00AC03F6" w:rsidP="003C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 и имущества</w:t>
            </w:r>
            <w:r w:rsidR="00E019FA" w:rsidRPr="006A7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966">
              <w:rPr>
                <w:rFonts w:ascii="Times New Roman" w:hAnsi="Times New Roman"/>
                <w:sz w:val="28"/>
                <w:szCs w:val="28"/>
              </w:rPr>
              <w:t>А</w:t>
            </w:r>
            <w:r w:rsidR="00E019FA" w:rsidRPr="006A76CB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E019FA" w:rsidRPr="006A76CB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 w:rsidR="00E019FA" w:rsidRPr="006A76C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9B5966" w:rsidRPr="00115970"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6A76CB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76CB">
              <w:rPr>
                <w:rFonts w:ascii="Times New Roman" w:hAnsi="Times New Roman"/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6A76CB" w:rsidRDefault="00E019FA" w:rsidP="009C3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6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F604FA">
              <w:rPr>
                <w:rFonts w:ascii="Times New Roman" w:hAnsi="Times New Roman"/>
                <w:sz w:val="28"/>
                <w:szCs w:val="28"/>
              </w:rPr>
              <w:t>-</w:t>
            </w:r>
            <w:r w:rsidR="00F604F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A76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A76CB">
              <w:rPr>
                <w:rFonts w:ascii="Times New Roman" w:hAnsi="Times New Roman"/>
                <w:sz w:val="28"/>
                <w:szCs w:val="28"/>
              </w:rPr>
              <w:t>квартал 202</w:t>
            </w:r>
            <w:r w:rsidR="009C3FE3">
              <w:rPr>
                <w:rFonts w:ascii="Times New Roman" w:hAnsi="Times New Roman"/>
                <w:sz w:val="28"/>
                <w:szCs w:val="28"/>
              </w:rPr>
              <w:t>5</w:t>
            </w:r>
            <w:r w:rsidRPr="006A76C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6A76CB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76CB">
              <w:rPr>
                <w:rFonts w:ascii="Times New Roman" w:hAnsi="Times New Roman"/>
                <w:sz w:val="28"/>
                <w:szCs w:val="28"/>
              </w:rPr>
              <w:lastRenderedPageBreak/>
              <w:t>Срок проведения публичных консультаций по нормативному правовому акту</w:t>
            </w:r>
          </w:p>
        </w:tc>
        <w:tc>
          <w:tcPr>
            <w:tcW w:w="6506" w:type="dxa"/>
          </w:tcPr>
          <w:p w:rsidR="00E019FA" w:rsidRPr="006A76CB" w:rsidRDefault="004F4D38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6CB">
              <w:rPr>
                <w:rFonts w:ascii="Times New Roman" w:hAnsi="Times New Roman"/>
                <w:sz w:val="28"/>
                <w:szCs w:val="28"/>
              </w:rPr>
              <w:t xml:space="preserve">В течение не менее 10 рабочих дней со дня, указанного в уведомлении о проведении публичных консультаций, размещаемом на </w:t>
            </w:r>
            <w:proofErr w:type="gramStart"/>
            <w:r w:rsidRPr="006A76CB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6A76CB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 в Свердловской области» </w:t>
            </w:r>
            <w:hyperlink r:id="rId20" w:history="1">
              <w:r w:rsidRPr="006A76C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http://regulation.midural.ru/</w:t>
              </w:r>
            </w:hyperlink>
            <w:r w:rsidRPr="006A76CB">
              <w:rPr>
                <w:sz w:val="26"/>
                <w:szCs w:val="26"/>
              </w:rPr>
              <w:t xml:space="preserve">, </w:t>
            </w:r>
            <w:r w:rsidRPr="006A76CB">
              <w:rPr>
                <w:rFonts w:ascii="Times New Roman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spellStart"/>
            <w:r w:rsidRPr="006A76CB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 w:rsidRPr="006A76C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  <w:tr w:rsidR="00E019FA" w:rsidRPr="005235B9" w:rsidTr="00654581">
        <w:trPr>
          <w:trHeight w:val="585"/>
        </w:trPr>
        <w:tc>
          <w:tcPr>
            <w:tcW w:w="9854" w:type="dxa"/>
            <w:gridSpan w:val="2"/>
          </w:tcPr>
          <w:p w:rsidR="00E019FA" w:rsidRPr="00A04918" w:rsidRDefault="005E402D" w:rsidP="00F23CF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0C56">
              <w:rPr>
                <w:rFonts w:ascii="Times New Roman" w:hAnsi="Times New Roman"/>
                <w:sz w:val="28"/>
                <w:szCs w:val="28"/>
              </w:rPr>
              <w:t>9</w:t>
            </w:r>
            <w:r w:rsidR="00E019FA" w:rsidRPr="005C0C56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r w:rsidR="00E019FA" w:rsidRPr="00E55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C56" w:rsidRPr="00E55DB9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  <w:r w:rsidR="00F23CFB" w:rsidRPr="00E55DB9">
              <w:rPr>
                <w:rFonts w:ascii="Times New Roman" w:hAnsi="Times New Roman"/>
                <w:bCs/>
                <w:sz w:val="28"/>
                <w:szCs w:val="28"/>
              </w:rPr>
              <w:t xml:space="preserve">Главы </w:t>
            </w:r>
            <w:proofErr w:type="spellStart"/>
            <w:r w:rsidR="00F23CFB" w:rsidRPr="00E55DB9">
              <w:rPr>
                <w:rFonts w:ascii="Times New Roman" w:hAnsi="Times New Roman"/>
                <w:bCs/>
                <w:sz w:val="28"/>
                <w:szCs w:val="28"/>
              </w:rPr>
              <w:t>Краснополянского</w:t>
            </w:r>
            <w:proofErr w:type="spellEnd"/>
            <w:r w:rsidR="005C0C56" w:rsidRPr="00E55DB9">
              <w:rPr>
                <w:rFonts w:ascii="Times New Roman" w:hAnsi="Times New Roman"/>
                <w:bCs/>
                <w:sz w:val="28"/>
                <w:szCs w:val="28"/>
              </w:rPr>
              <w:t xml:space="preserve">  сельского поселения № </w:t>
            </w:r>
            <w:r w:rsidR="005C0C56" w:rsidRPr="00E55DB9">
              <w:rPr>
                <w:rFonts w:ascii="Times New Roman" w:hAnsi="Times New Roman"/>
                <w:sz w:val="28"/>
                <w:szCs w:val="28"/>
              </w:rPr>
              <w:t>1</w:t>
            </w:r>
            <w:r w:rsidR="00F23CFB" w:rsidRPr="00E55DB9">
              <w:rPr>
                <w:rFonts w:ascii="Times New Roman" w:hAnsi="Times New Roman"/>
                <w:sz w:val="28"/>
                <w:szCs w:val="28"/>
              </w:rPr>
              <w:t>57</w:t>
            </w:r>
            <w:r w:rsidR="005C0C56" w:rsidRPr="00E55DB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23CFB" w:rsidRPr="00E55DB9">
              <w:rPr>
                <w:rFonts w:ascii="Times New Roman" w:hAnsi="Times New Roman"/>
                <w:sz w:val="28"/>
                <w:szCs w:val="28"/>
              </w:rPr>
              <w:t>09</w:t>
            </w:r>
            <w:r w:rsidR="005C0C56" w:rsidRPr="00E55DB9">
              <w:rPr>
                <w:rFonts w:ascii="Times New Roman" w:hAnsi="Times New Roman"/>
                <w:sz w:val="28"/>
                <w:szCs w:val="28"/>
              </w:rPr>
              <w:t>.</w:t>
            </w:r>
            <w:r w:rsidR="00F23CFB" w:rsidRPr="00E55DB9">
              <w:rPr>
                <w:rFonts w:ascii="Times New Roman" w:hAnsi="Times New Roman"/>
                <w:sz w:val="28"/>
                <w:szCs w:val="28"/>
              </w:rPr>
              <w:t>10</w:t>
            </w:r>
            <w:r w:rsidR="005C0C56" w:rsidRPr="00E55DB9">
              <w:rPr>
                <w:rFonts w:ascii="Times New Roman" w:hAnsi="Times New Roman"/>
                <w:sz w:val="28"/>
                <w:szCs w:val="28"/>
              </w:rPr>
              <w:t>.20</w:t>
            </w:r>
            <w:r w:rsidR="00F23CFB" w:rsidRPr="00E55DB9">
              <w:rPr>
                <w:rFonts w:ascii="Times New Roman" w:hAnsi="Times New Roman"/>
                <w:sz w:val="28"/>
                <w:szCs w:val="28"/>
              </w:rPr>
              <w:t>18</w:t>
            </w:r>
            <w:r w:rsidR="005C0C56" w:rsidRPr="00E55DB9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5C0C56" w:rsidRPr="00E55DB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F23CFB" w:rsidRPr="00E55DB9">
              <w:rPr>
                <w:rFonts w:ascii="Times New Roman" w:hAnsi="Times New Roman" w:cs="Times New Roman"/>
                <w:sz w:val="28"/>
                <w:szCs w:val="28"/>
              </w:rPr>
              <w:t xml:space="preserve">схемы размещения нестационарных торговых объектов на территории муниципального образования </w:t>
            </w:r>
            <w:proofErr w:type="spellStart"/>
            <w:r w:rsidR="00F23CFB" w:rsidRPr="00E55DB9">
              <w:rPr>
                <w:rFonts w:ascii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="00F23CFB" w:rsidRPr="00E55D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  <w:bookmarkEnd w:id="0"/>
          </w:p>
        </w:tc>
      </w:tr>
      <w:tr w:rsidR="00E019FA" w:rsidRPr="005235B9" w:rsidTr="00654581">
        <w:trPr>
          <w:trHeight w:val="585"/>
        </w:trPr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Инициатор предложения</w:t>
            </w:r>
          </w:p>
        </w:tc>
        <w:tc>
          <w:tcPr>
            <w:tcW w:w="6506" w:type="dxa"/>
          </w:tcPr>
          <w:p w:rsidR="00E019FA" w:rsidRPr="00E55DB9" w:rsidRDefault="00E019FA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B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E55DB9" w:rsidRPr="00E55DB9">
              <w:rPr>
                <w:rFonts w:ascii="Times New Roman" w:hAnsi="Times New Roman"/>
                <w:bCs/>
                <w:sz w:val="28"/>
                <w:szCs w:val="28"/>
              </w:rPr>
              <w:t>Краснополянского</w:t>
            </w:r>
            <w:proofErr w:type="spellEnd"/>
            <w:r w:rsidR="00E55DB9" w:rsidRPr="00E55DB9">
              <w:rPr>
                <w:rFonts w:ascii="Times New Roman" w:hAnsi="Times New Roman"/>
                <w:bCs/>
                <w:sz w:val="28"/>
                <w:szCs w:val="28"/>
              </w:rPr>
              <w:t xml:space="preserve">  сельского поселения</w:t>
            </w:r>
            <w:r w:rsidRPr="00E55DB9"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Разработчик нормативного правового акта</w:t>
            </w:r>
          </w:p>
        </w:tc>
        <w:tc>
          <w:tcPr>
            <w:tcW w:w="6506" w:type="dxa"/>
          </w:tcPr>
          <w:p w:rsidR="00E019FA" w:rsidRPr="00E55DB9" w:rsidRDefault="00E55DB9" w:rsidP="00214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B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55DB9">
              <w:rPr>
                <w:rFonts w:ascii="Times New Roman" w:hAnsi="Times New Roman"/>
                <w:bCs/>
                <w:sz w:val="28"/>
                <w:szCs w:val="28"/>
              </w:rPr>
              <w:t>Краснополянского</w:t>
            </w:r>
            <w:proofErr w:type="spellEnd"/>
            <w:r w:rsidRPr="00E55DB9">
              <w:rPr>
                <w:rFonts w:ascii="Times New Roman" w:hAnsi="Times New Roman"/>
                <w:bCs/>
                <w:sz w:val="28"/>
                <w:szCs w:val="28"/>
              </w:rPr>
              <w:t xml:space="preserve">  сельского поселения</w:t>
            </w:r>
            <w:r w:rsidRPr="00E55DB9"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экспертизы нормативного правового акта</w:t>
            </w:r>
          </w:p>
        </w:tc>
        <w:tc>
          <w:tcPr>
            <w:tcW w:w="6506" w:type="dxa"/>
          </w:tcPr>
          <w:p w:rsidR="00E019FA" w:rsidRPr="00F604FA" w:rsidRDefault="00F604FA" w:rsidP="009C3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4F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604FA">
              <w:rPr>
                <w:rFonts w:ascii="Times New Roman" w:hAnsi="Times New Roman"/>
                <w:sz w:val="28"/>
                <w:szCs w:val="28"/>
              </w:rPr>
              <w:t>-</w:t>
            </w:r>
            <w:r w:rsidRPr="00F604F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E019FA" w:rsidRPr="00F604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019FA" w:rsidRPr="00F604FA">
              <w:rPr>
                <w:rFonts w:ascii="Times New Roman" w:hAnsi="Times New Roman"/>
                <w:sz w:val="28"/>
                <w:szCs w:val="28"/>
              </w:rPr>
              <w:t>квартал 202</w:t>
            </w:r>
            <w:r w:rsidR="009C3FE3">
              <w:rPr>
                <w:rFonts w:ascii="Times New Roman" w:hAnsi="Times New Roman"/>
                <w:sz w:val="28"/>
                <w:szCs w:val="28"/>
              </w:rPr>
              <w:t>5</w:t>
            </w:r>
            <w:r w:rsidR="00E019FA" w:rsidRPr="00F604F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019FA" w:rsidRPr="005235B9" w:rsidTr="00654581">
        <w:tc>
          <w:tcPr>
            <w:tcW w:w="3348" w:type="dxa"/>
          </w:tcPr>
          <w:p w:rsidR="00E019FA" w:rsidRPr="005235B9" w:rsidRDefault="00E019FA" w:rsidP="00654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35B9">
              <w:rPr>
                <w:rFonts w:ascii="Times New Roman" w:hAnsi="Times New Roman"/>
                <w:sz w:val="28"/>
                <w:szCs w:val="28"/>
              </w:rPr>
              <w:t>Срок проведения публичных консультаций по нормативному правовому акту</w:t>
            </w:r>
          </w:p>
        </w:tc>
        <w:tc>
          <w:tcPr>
            <w:tcW w:w="6506" w:type="dxa"/>
          </w:tcPr>
          <w:p w:rsidR="00E019FA" w:rsidRPr="00F604FA" w:rsidRDefault="004F4D38" w:rsidP="0065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4FA">
              <w:rPr>
                <w:rFonts w:ascii="Times New Roman" w:hAnsi="Times New Roman"/>
                <w:sz w:val="28"/>
                <w:szCs w:val="28"/>
              </w:rPr>
              <w:t xml:space="preserve">В течение не менее 10 рабочих дней со дня, указанного в уведомлении о проведении публичных консультаций, размещаемом на </w:t>
            </w:r>
            <w:proofErr w:type="gramStart"/>
            <w:r w:rsidRPr="00F604FA"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gramEnd"/>
            <w:r w:rsidRPr="00F604FA">
              <w:rPr>
                <w:rFonts w:ascii="Times New Roman" w:hAnsi="Times New Roman" w:cs="Times New Roman"/>
                <w:sz w:val="28"/>
                <w:szCs w:val="28"/>
              </w:rPr>
              <w:t xml:space="preserve"> «Оценка регулирующего воздействия в Свердловской области» </w:t>
            </w:r>
            <w:hyperlink r:id="rId21" w:history="1">
              <w:r w:rsidRPr="00F604F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http://regulation.midural.ru/</w:t>
              </w:r>
            </w:hyperlink>
            <w:r w:rsidRPr="00F604FA">
              <w:rPr>
                <w:sz w:val="26"/>
                <w:szCs w:val="26"/>
              </w:rPr>
              <w:t xml:space="preserve">, </w:t>
            </w:r>
            <w:r w:rsidRPr="00F604FA">
              <w:rPr>
                <w:rFonts w:ascii="Times New Roman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spellStart"/>
            <w:r w:rsidRPr="00F604FA">
              <w:rPr>
                <w:rFonts w:ascii="Times New Roman" w:hAnsi="Times New Roman"/>
                <w:sz w:val="28"/>
                <w:szCs w:val="28"/>
              </w:rPr>
              <w:t>Байкаловского</w:t>
            </w:r>
            <w:proofErr w:type="spellEnd"/>
            <w:r w:rsidRPr="00F604F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Свердловской области</w:t>
            </w:r>
          </w:p>
        </w:tc>
      </w:tr>
    </w:tbl>
    <w:p w:rsidR="008B74F1" w:rsidRPr="00E019FA" w:rsidRDefault="008B74F1" w:rsidP="00E019FA">
      <w:pPr>
        <w:rPr>
          <w:rFonts w:ascii="Times New Roman" w:hAnsi="Times New Roman" w:cs="Times New Roman"/>
          <w:sz w:val="28"/>
          <w:szCs w:val="28"/>
        </w:rPr>
      </w:pPr>
    </w:p>
    <w:sectPr w:rsidR="008B74F1" w:rsidRPr="00E019FA">
      <w:headerReference w:type="default" r:id="rId22"/>
      <w:headerReference w:type="firs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AE" w:rsidRDefault="00F638AE">
      <w:pPr>
        <w:spacing w:line="240" w:lineRule="auto"/>
      </w:pPr>
      <w:r>
        <w:separator/>
      </w:r>
    </w:p>
  </w:endnote>
  <w:endnote w:type="continuationSeparator" w:id="0">
    <w:p w:rsidR="00F638AE" w:rsidRDefault="00F63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AE" w:rsidRDefault="00F638AE">
      <w:pPr>
        <w:spacing w:after="0"/>
      </w:pPr>
      <w:r>
        <w:separator/>
      </w:r>
    </w:p>
  </w:footnote>
  <w:footnote w:type="continuationSeparator" w:id="0">
    <w:p w:rsidR="00F638AE" w:rsidRDefault="00F638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540148"/>
    </w:sdtPr>
    <w:sdtEndPr>
      <w:rPr>
        <w:rFonts w:ascii="Times New Roman" w:hAnsi="Times New Roman" w:cs="Times New Roman"/>
        <w:sz w:val="24"/>
        <w:szCs w:val="24"/>
      </w:rPr>
    </w:sdtEndPr>
    <w:sdtContent>
      <w:p w:rsidR="008B74F1" w:rsidRDefault="0095781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DB9">
          <w:rPr>
            <w:rFonts w:ascii="Times New Roman" w:hAnsi="Times New Roman" w:cs="Times New Roman"/>
            <w:noProof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4F1" w:rsidRDefault="008B74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F1" w:rsidRDefault="008B74F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A1FDF4"/>
    <w:multiLevelType w:val="singleLevel"/>
    <w:tmpl w:val="CBA1FDF4"/>
    <w:lvl w:ilvl="0">
      <w:start w:val="1"/>
      <w:numFmt w:val="decimal"/>
      <w:suff w:val="space"/>
      <w:lvlText w:val="%1."/>
      <w:lvlJc w:val="left"/>
    </w:lvl>
  </w:abstractNum>
  <w:abstractNum w:abstractNumId="1">
    <w:nsid w:val="25766BA9"/>
    <w:multiLevelType w:val="hybridMultilevel"/>
    <w:tmpl w:val="87CE815E"/>
    <w:lvl w:ilvl="0" w:tplc="98DE28F4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E15BF"/>
    <w:multiLevelType w:val="hybridMultilevel"/>
    <w:tmpl w:val="C6820076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E2"/>
    <w:rsid w:val="0000317C"/>
    <w:rsid w:val="00072608"/>
    <w:rsid w:val="0007508A"/>
    <w:rsid w:val="000A06CF"/>
    <w:rsid w:val="000B0088"/>
    <w:rsid w:val="000E3F49"/>
    <w:rsid w:val="00104BD2"/>
    <w:rsid w:val="0010567E"/>
    <w:rsid w:val="00115970"/>
    <w:rsid w:val="00117C41"/>
    <w:rsid w:val="00123E8F"/>
    <w:rsid w:val="00143BDE"/>
    <w:rsid w:val="00150A74"/>
    <w:rsid w:val="00172BF4"/>
    <w:rsid w:val="00187DD3"/>
    <w:rsid w:val="001A5DF5"/>
    <w:rsid w:val="001E1C9B"/>
    <w:rsid w:val="001F1F96"/>
    <w:rsid w:val="002144E9"/>
    <w:rsid w:val="0024268A"/>
    <w:rsid w:val="002A6049"/>
    <w:rsid w:val="002C62B5"/>
    <w:rsid w:val="0033226C"/>
    <w:rsid w:val="00332964"/>
    <w:rsid w:val="0036329A"/>
    <w:rsid w:val="00393604"/>
    <w:rsid w:val="003C555F"/>
    <w:rsid w:val="003E457F"/>
    <w:rsid w:val="00460B3F"/>
    <w:rsid w:val="00476631"/>
    <w:rsid w:val="004D3066"/>
    <w:rsid w:val="004F4D38"/>
    <w:rsid w:val="00542F35"/>
    <w:rsid w:val="00547D59"/>
    <w:rsid w:val="00565F01"/>
    <w:rsid w:val="00597C96"/>
    <w:rsid w:val="005A6C6E"/>
    <w:rsid w:val="005C0C56"/>
    <w:rsid w:val="005E402D"/>
    <w:rsid w:val="00620EBA"/>
    <w:rsid w:val="00624A20"/>
    <w:rsid w:val="00645308"/>
    <w:rsid w:val="006A76CB"/>
    <w:rsid w:val="007104ED"/>
    <w:rsid w:val="00752152"/>
    <w:rsid w:val="00782A95"/>
    <w:rsid w:val="007901CA"/>
    <w:rsid w:val="007C56A0"/>
    <w:rsid w:val="007D0BD5"/>
    <w:rsid w:val="008047FC"/>
    <w:rsid w:val="00805F4B"/>
    <w:rsid w:val="00815CE2"/>
    <w:rsid w:val="008613C9"/>
    <w:rsid w:val="008A5337"/>
    <w:rsid w:val="008B74F1"/>
    <w:rsid w:val="00943CE1"/>
    <w:rsid w:val="00945965"/>
    <w:rsid w:val="00953C82"/>
    <w:rsid w:val="00957813"/>
    <w:rsid w:val="009B5966"/>
    <w:rsid w:val="009C3FE3"/>
    <w:rsid w:val="00A04918"/>
    <w:rsid w:val="00A26C1C"/>
    <w:rsid w:val="00A33B1C"/>
    <w:rsid w:val="00A87E3D"/>
    <w:rsid w:val="00A944BC"/>
    <w:rsid w:val="00A95041"/>
    <w:rsid w:val="00AC03F6"/>
    <w:rsid w:val="00AD77FB"/>
    <w:rsid w:val="00B264E9"/>
    <w:rsid w:val="00B275BE"/>
    <w:rsid w:val="00B37180"/>
    <w:rsid w:val="00B75A11"/>
    <w:rsid w:val="00BA5517"/>
    <w:rsid w:val="00BA7ABE"/>
    <w:rsid w:val="00BB0973"/>
    <w:rsid w:val="00BC36E6"/>
    <w:rsid w:val="00C02C3A"/>
    <w:rsid w:val="00C078C2"/>
    <w:rsid w:val="00D42468"/>
    <w:rsid w:val="00D46660"/>
    <w:rsid w:val="00D70FBA"/>
    <w:rsid w:val="00D965C2"/>
    <w:rsid w:val="00DE079A"/>
    <w:rsid w:val="00DE0A0F"/>
    <w:rsid w:val="00E019FA"/>
    <w:rsid w:val="00E04979"/>
    <w:rsid w:val="00E13CA2"/>
    <w:rsid w:val="00E15357"/>
    <w:rsid w:val="00E21350"/>
    <w:rsid w:val="00E270D1"/>
    <w:rsid w:val="00E55DB9"/>
    <w:rsid w:val="00E839F5"/>
    <w:rsid w:val="00EA1ED7"/>
    <w:rsid w:val="00EA6824"/>
    <w:rsid w:val="00EB3EC5"/>
    <w:rsid w:val="00ED1D53"/>
    <w:rsid w:val="00EE09E5"/>
    <w:rsid w:val="00F23CFB"/>
    <w:rsid w:val="00F370E4"/>
    <w:rsid w:val="00F37EE4"/>
    <w:rsid w:val="00F4246C"/>
    <w:rsid w:val="00F604FA"/>
    <w:rsid w:val="00F638AE"/>
    <w:rsid w:val="00FA21A3"/>
    <w:rsid w:val="00FB61C3"/>
    <w:rsid w:val="00FC2195"/>
    <w:rsid w:val="00FD2415"/>
    <w:rsid w:val="28B108CE"/>
    <w:rsid w:val="586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0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page number"/>
    <w:qFormat/>
  </w:style>
  <w:style w:type="paragraph" w:styleId="a5">
    <w:name w:val="Balloon Text"/>
    <w:basedOn w:val="a"/>
    <w:link w:val="a6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c">
    <w:name w:val="Нижний колонтитул Знак"/>
    <w:basedOn w:val="a0"/>
    <w:link w:val="ab"/>
    <w:qFormat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No Spacing"/>
    <w:uiPriority w:val="99"/>
    <w:qFormat/>
    <w:rPr>
      <w:rFonts w:ascii="Calibri" w:eastAsia="Times New Roman" w:hAnsi="Calibri" w:cs="Calibri"/>
      <w:sz w:val="22"/>
      <w:szCs w:val="22"/>
      <w:lang w:eastAsia="en-US"/>
    </w:rPr>
  </w:style>
  <w:style w:type="paragraph" w:styleId="af0">
    <w:name w:val="List Paragraph"/>
    <w:basedOn w:val="a"/>
    <w:uiPriority w:val="99"/>
    <w:unhideWhenUsed/>
    <w:rsid w:val="00123E8F"/>
    <w:pPr>
      <w:ind w:left="720"/>
      <w:contextualSpacing/>
    </w:pPr>
  </w:style>
  <w:style w:type="paragraph" w:customStyle="1" w:styleId="ConsPlusCell">
    <w:name w:val="ConsPlusCell"/>
    <w:uiPriority w:val="99"/>
    <w:rsid w:val="00547D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0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page number"/>
    <w:qFormat/>
  </w:style>
  <w:style w:type="paragraph" w:styleId="a5">
    <w:name w:val="Balloon Text"/>
    <w:basedOn w:val="a"/>
    <w:link w:val="a6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c">
    <w:name w:val="Нижний колонтитул Знак"/>
    <w:basedOn w:val="a0"/>
    <w:link w:val="ab"/>
    <w:qFormat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No Spacing"/>
    <w:uiPriority w:val="99"/>
    <w:qFormat/>
    <w:rPr>
      <w:rFonts w:ascii="Calibri" w:eastAsia="Times New Roman" w:hAnsi="Calibri" w:cs="Calibri"/>
      <w:sz w:val="22"/>
      <w:szCs w:val="22"/>
      <w:lang w:eastAsia="en-US"/>
    </w:rPr>
  </w:style>
  <w:style w:type="paragraph" w:styleId="af0">
    <w:name w:val="List Paragraph"/>
    <w:basedOn w:val="a"/>
    <w:uiPriority w:val="99"/>
    <w:unhideWhenUsed/>
    <w:rsid w:val="00123E8F"/>
    <w:pPr>
      <w:ind w:left="720"/>
      <w:contextualSpacing/>
    </w:pPr>
  </w:style>
  <w:style w:type="paragraph" w:customStyle="1" w:styleId="ConsPlusCell">
    <w:name w:val="ConsPlusCell"/>
    <w:uiPriority w:val="99"/>
    <w:rsid w:val="00547D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gulation.midural.ru/" TargetMode="External"/><Relationship Id="rId18" Type="http://schemas.openxmlformats.org/officeDocument/2006/relationships/hyperlink" Target="http://regulation.midur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gulation.midura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egulation.midural.ru/" TargetMode="External"/><Relationship Id="rId17" Type="http://schemas.openxmlformats.org/officeDocument/2006/relationships/hyperlink" Target="http://regulation.midural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egulation.midural.ru/" TargetMode="External"/><Relationship Id="rId20" Type="http://schemas.openxmlformats.org/officeDocument/2006/relationships/hyperlink" Target="http://regulation.midur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mr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64325&amp;dst=100010" TargetMode="External"/><Relationship Id="rId23" Type="http://schemas.openxmlformats.org/officeDocument/2006/relationships/header" Target="header2.xml"/><Relationship Id="rId10" Type="http://schemas.openxmlformats.org/officeDocument/2006/relationships/image" Target="http://gerb.rossel.ru/data/Image/catalog_symb/21_mini.jpg" TargetMode="External"/><Relationship Id="rId19" Type="http://schemas.openxmlformats.org/officeDocument/2006/relationships/hyperlink" Target="http://regulation.midura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egulation.midural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2D27-6126-4FC6-AAA2-E100F8B9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8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User</cp:lastModifiedBy>
  <cp:revision>82</cp:revision>
  <cp:lastPrinted>2024-01-22T09:35:00Z</cp:lastPrinted>
  <dcterms:created xsi:type="dcterms:W3CDTF">2023-10-16T06:19:00Z</dcterms:created>
  <dcterms:modified xsi:type="dcterms:W3CDTF">2025-01-15T05:16:00Z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B4C201B9E37B4BDEB610060DC76DD0BF_12</vt:lpwstr>
  </property>
</Properties>
</file>