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5B" w:rsidRPr="00AF26C9" w:rsidRDefault="00782B5B" w:rsidP="00782B5B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26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1004CE" wp14:editId="10953F1C">
            <wp:simplePos x="0" y="0"/>
            <wp:positionH relativeFrom="column">
              <wp:posOffset>2804795</wp:posOffset>
            </wp:positionH>
            <wp:positionV relativeFrom="paragraph">
              <wp:posOffset>55245</wp:posOffset>
            </wp:positionV>
            <wp:extent cx="508000" cy="863600"/>
            <wp:effectExtent l="0" t="0" r="6350" b="0"/>
            <wp:wrapSquare wrapText="right"/>
            <wp:docPr id="1" name="Рисунок 1" descr="Описание: Описание: Байкаловский муниципальны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айкаловский муниципальный район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B5B" w:rsidRPr="00AF26C9" w:rsidRDefault="00782B5B" w:rsidP="00782B5B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2B5B" w:rsidRPr="00AF26C9" w:rsidRDefault="00782B5B" w:rsidP="00782B5B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2B5B" w:rsidRPr="00AF26C9" w:rsidRDefault="00782B5B" w:rsidP="00782B5B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2B5B" w:rsidRPr="00AF26C9" w:rsidRDefault="00782B5B" w:rsidP="00782B5B">
      <w:pPr>
        <w:tabs>
          <w:tab w:val="left" w:pos="304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B5B" w:rsidRPr="00AF26C9" w:rsidRDefault="00782B5B" w:rsidP="00782B5B">
      <w:pPr>
        <w:tabs>
          <w:tab w:val="left" w:pos="304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26C9">
        <w:rPr>
          <w:rFonts w:ascii="Times New Roman" w:hAnsi="Times New Roman" w:cs="Times New Roman"/>
          <w:sz w:val="28"/>
          <w:szCs w:val="28"/>
        </w:rPr>
        <w:t>А</w:t>
      </w:r>
      <w:r w:rsidRPr="00AF26C9">
        <w:rPr>
          <w:rFonts w:ascii="Times New Roman" w:hAnsi="Times New Roman" w:cs="Times New Roman"/>
          <w:bCs/>
          <w:sz w:val="28"/>
          <w:szCs w:val="28"/>
          <w:lang w:eastAsia="ru-RU"/>
        </w:rPr>
        <w:t>ДМИНИСТРАЦИЯ БАЙКАЛОВСКОГО МУНИЦИПАЛЬНОГО РАЙОНА</w:t>
      </w:r>
    </w:p>
    <w:p w:rsidR="00782B5B" w:rsidRPr="00AF26C9" w:rsidRDefault="00782B5B" w:rsidP="00782B5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26C9">
        <w:rPr>
          <w:rFonts w:ascii="Times New Roman" w:hAnsi="Times New Roman" w:cs="Times New Roman"/>
          <w:bCs/>
          <w:sz w:val="28"/>
          <w:szCs w:val="28"/>
          <w:lang w:eastAsia="ru-RU"/>
        </w:rPr>
        <w:t>СВЕРДЛОВСКОЙ ОБЛАСТИ</w:t>
      </w:r>
    </w:p>
    <w:p w:rsidR="00782B5B" w:rsidRPr="00AF26C9" w:rsidRDefault="00782B5B" w:rsidP="00782B5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26C9">
        <w:rPr>
          <w:rFonts w:ascii="Times New Roman" w:hAnsi="Times New Roman" w:cs="Times New Roman"/>
          <w:bCs/>
          <w:sz w:val="28"/>
          <w:szCs w:val="28"/>
          <w:lang w:eastAsia="ru-RU"/>
        </w:rPr>
        <w:t>(АДМИНИСТРАЦИЯ БАЙКАЛОВСКОГО МУНИЦИПАЛЬНОГО РАЙОНА)</w:t>
      </w:r>
    </w:p>
    <w:p w:rsidR="00782B5B" w:rsidRPr="00AF26C9" w:rsidRDefault="00782B5B" w:rsidP="00782B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82B5B" w:rsidRPr="00AF26C9" w:rsidRDefault="00782B5B" w:rsidP="00782B5B">
      <w:pPr>
        <w:spacing w:after="48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26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782B5B" w:rsidRPr="00AF26C9" w:rsidRDefault="00782B5B" w:rsidP="00AF1AEC">
      <w:pPr>
        <w:spacing w:after="48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26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10A73">
        <w:rPr>
          <w:rFonts w:ascii="Times New Roman" w:hAnsi="Times New Roman" w:cs="Times New Roman"/>
          <w:bCs/>
          <w:sz w:val="28"/>
          <w:szCs w:val="28"/>
          <w:lang w:eastAsia="ru-RU"/>
        </w:rPr>
        <w:t>30</w:t>
      </w:r>
      <w:r w:rsidR="003D1B5A">
        <w:rPr>
          <w:rFonts w:ascii="Times New Roman" w:hAnsi="Times New Roman" w:cs="Times New Roman"/>
          <w:bCs/>
          <w:sz w:val="28"/>
          <w:szCs w:val="28"/>
          <w:lang w:eastAsia="ru-RU"/>
        </w:rPr>
        <w:t>.09.202</w:t>
      </w:r>
      <w:r w:rsidR="004073A5"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 w:rsidR="003D1B5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г.    </w:t>
      </w:r>
      <w:r w:rsidR="003D1B5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AF1AE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3D1B5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3D1B5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3D1B5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3D1B5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3D1B5A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     </w:t>
      </w:r>
      <w:r w:rsidR="00AF1AE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B0DF2" w:rsidRPr="00AF26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26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E10A73">
        <w:rPr>
          <w:rFonts w:ascii="Times New Roman" w:hAnsi="Times New Roman" w:cs="Times New Roman"/>
          <w:bCs/>
          <w:sz w:val="28"/>
          <w:szCs w:val="28"/>
          <w:lang w:eastAsia="ru-RU"/>
        </w:rPr>
        <w:t>490</w:t>
      </w:r>
    </w:p>
    <w:p w:rsidR="00782B5B" w:rsidRPr="00AF26C9" w:rsidRDefault="00782B5B" w:rsidP="00782B5B">
      <w:pPr>
        <w:spacing w:after="48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26C9">
        <w:rPr>
          <w:rFonts w:ascii="Times New Roman" w:hAnsi="Times New Roman" w:cs="Times New Roman"/>
          <w:bCs/>
          <w:sz w:val="28"/>
          <w:szCs w:val="28"/>
          <w:lang w:eastAsia="ru-RU"/>
        </w:rPr>
        <w:t>с. Байкалово</w:t>
      </w:r>
    </w:p>
    <w:p w:rsidR="0007337A" w:rsidRPr="00334CA6" w:rsidRDefault="00334CA6" w:rsidP="009154D9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4CA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F1AEC">
        <w:rPr>
          <w:rFonts w:ascii="Times New Roman" w:hAnsi="Times New Roman" w:cs="Times New Roman"/>
          <w:sz w:val="28"/>
          <w:szCs w:val="28"/>
        </w:rPr>
        <w:t>П</w:t>
      </w:r>
      <w:r w:rsidRPr="00334CA6">
        <w:rPr>
          <w:rFonts w:ascii="Times New Roman" w:hAnsi="Times New Roman" w:cs="Times New Roman"/>
          <w:sz w:val="28"/>
          <w:szCs w:val="28"/>
        </w:rPr>
        <w:t>оложения о проведении конкурса «Лучшая</w:t>
      </w:r>
      <w:r w:rsidR="00EB0DF2" w:rsidRPr="00334CA6">
        <w:rPr>
          <w:rFonts w:ascii="Times New Roman" w:hAnsi="Times New Roman" w:cs="Times New Roman"/>
          <w:sz w:val="28"/>
          <w:szCs w:val="28"/>
        </w:rPr>
        <w:t xml:space="preserve"> </w:t>
      </w:r>
      <w:r w:rsidRPr="00334CA6">
        <w:rPr>
          <w:rFonts w:ascii="Times New Roman" w:hAnsi="Times New Roman" w:cs="Times New Roman"/>
          <w:sz w:val="28"/>
          <w:szCs w:val="28"/>
        </w:rPr>
        <w:t xml:space="preserve">сельскохозяйственная организация и лучший работник в сфере </w:t>
      </w:r>
      <w:r w:rsidR="00EB0DF2" w:rsidRPr="00334CA6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  <w:r w:rsidRPr="00334CA6">
        <w:rPr>
          <w:rFonts w:ascii="Times New Roman" w:hAnsi="Times New Roman" w:cs="Times New Roman"/>
          <w:sz w:val="28"/>
          <w:szCs w:val="28"/>
        </w:rPr>
        <w:t xml:space="preserve">на </w:t>
      </w:r>
      <w:r w:rsidR="00EB0DF2" w:rsidRPr="00334CA6">
        <w:rPr>
          <w:rFonts w:ascii="Times New Roman" w:hAnsi="Times New Roman" w:cs="Times New Roman"/>
          <w:sz w:val="28"/>
          <w:szCs w:val="28"/>
        </w:rPr>
        <w:t>территории Байкаловского муниципального района Свердловской области</w:t>
      </w:r>
      <w:r w:rsidRPr="00334CA6">
        <w:rPr>
          <w:rFonts w:ascii="Times New Roman" w:hAnsi="Times New Roman" w:cs="Times New Roman"/>
          <w:sz w:val="28"/>
          <w:szCs w:val="28"/>
        </w:rPr>
        <w:t>» в 2025 году</w:t>
      </w:r>
    </w:p>
    <w:p w:rsidR="00334CA6" w:rsidRPr="00EA476E" w:rsidRDefault="00334CA6" w:rsidP="00334CA6">
      <w:pPr>
        <w:outlineLvl w:val="0"/>
        <w:rPr>
          <w:b/>
          <w:bCs/>
          <w:sz w:val="26"/>
          <w:szCs w:val="26"/>
        </w:rPr>
      </w:pPr>
    </w:p>
    <w:p w:rsidR="00334CA6" w:rsidRPr="00EA476E" w:rsidRDefault="00334CA6" w:rsidP="00334CA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A555B8" w:rsidRDefault="00334CA6" w:rsidP="00AF1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Cs/>
          <w:sz w:val="26"/>
          <w:szCs w:val="26"/>
        </w:rPr>
        <w:t xml:space="preserve"> </w:t>
      </w:r>
      <w:r w:rsidRPr="009154D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9154D9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Федерации», Законом Свердловской области от 04.02.2008г. №10-ОЗ «О развитии малого и среднего предпринимательства в Свердловской области», в целях реализации направления «Пропаганда и популяризация предпринимательской деятельности» в рамках</w:t>
      </w:r>
      <w:proofErr w:type="gramEnd"/>
      <w:r w:rsidRPr="009154D9">
        <w:rPr>
          <w:rFonts w:ascii="Times New Roman" w:hAnsi="Times New Roman" w:cs="Times New Roman"/>
          <w:bCs/>
          <w:sz w:val="28"/>
          <w:szCs w:val="28"/>
        </w:rPr>
        <w:t xml:space="preserve"> мероприятий </w:t>
      </w:r>
      <w:r w:rsidR="009154D9" w:rsidRPr="00AF26C9">
        <w:rPr>
          <w:rFonts w:ascii="Times New Roman" w:hAnsi="Times New Roman" w:cs="Times New Roman"/>
          <w:bCs/>
          <w:sz w:val="28"/>
          <w:szCs w:val="28"/>
        </w:rPr>
        <w:t>муниципальной подпрограммы  «Поддержка и развитие малого и среднего предпринимательства в Байкаловском муниципальном районе» муниципальной программы «Социально-экономическое развитие Байкаловского муниципального района» до 2032 года, утвержденной Постановлением Администрации Байкаловского муниципального района Свердловской области от 29.11.202</w:t>
      </w:r>
      <w:r w:rsidR="00AF1AEC">
        <w:rPr>
          <w:rFonts w:ascii="Times New Roman" w:hAnsi="Times New Roman" w:cs="Times New Roman"/>
          <w:bCs/>
          <w:sz w:val="28"/>
          <w:szCs w:val="28"/>
        </w:rPr>
        <w:t>2 № 488 (с изменениями)</w:t>
      </w:r>
      <w:r w:rsidR="009154D9" w:rsidRPr="00AF2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154D9" w:rsidRPr="00AF26C9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Байкаловского муниципального района Свердловской области </w:t>
      </w:r>
    </w:p>
    <w:p w:rsidR="009154D9" w:rsidRPr="009154D9" w:rsidRDefault="009154D9" w:rsidP="00A55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F26C9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AF26C9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334CA6" w:rsidRPr="00EA476E" w:rsidRDefault="009154D9" w:rsidP="00AF1AE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54D9">
        <w:rPr>
          <w:rFonts w:ascii="Times New Roman" w:hAnsi="Times New Roman" w:cs="Times New Roman"/>
          <w:sz w:val="28"/>
          <w:szCs w:val="28"/>
        </w:rPr>
        <w:t>1.</w:t>
      </w:r>
      <w:r w:rsidR="00334CA6" w:rsidRPr="009154D9">
        <w:rPr>
          <w:rFonts w:ascii="Times New Roman" w:hAnsi="Times New Roman" w:cs="Times New Roman"/>
          <w:sz w:val="28"/>
          <w:szCs w:val="28"/>
        </w:rPr>
        <w:t>Утвердить Положение о проведении конкурса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34CA6">
        <w:rPr>
          <w:rFonts w:ascii="Times New Roman" w:hAnsi="Times New Roman" w:cs="Times New Roman"/>
          <w:sz w:val="28"/>
          <w:szCs w:val="28"/>
        </w:rPr>
        <w:t>«Лучшая сельскохозяйственная организация и лучший работник в сфере агропромышленного комплекса на территории Байкаловского муниципального района Свердловской области» в 2025 году</w:t>
      </w:r>
      <w:r w:rsidR="00334CA6" w:rsidRPr="00EA476E">
        <w:rPr>
          <w:rFonts w:ascii="Times New Roman" w:hAnsi="Times New Roman" w:cs="Times New Roman"/>
          <w:sz w:val="26"/>
          <w:szCs w:val="26"/>
        </w:rPr>
        <w:t xml:space="preserve"> (Приложение №1).</w:t>
      </w:r>
    </w:p>
    <w:p w:rsidR="00334CA6" w:rsidRPr="00673E27" w:rsidRDefault="006F69AE" w:rsidP="00AF1AEC">
      <w:pPr>
        <w:pStyle w:val="ConsPlusNormal"/>
        <w:widowControl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E2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73E27" w:rsidRPr="00673E27">
        <w:rPr>
          <w:rFonts w:ascii="Times New Roman" w:hAnsi="Times New Roman" w:cs="Times New Roman"/>
          <w:sz w:val="28"/>
          <w:szCs w:val="28"/>
        </w:rPr>
        <w:t xml:space="preserve"> Создать и у</w:t>
      </w:r>
      <w:r w:rsidR="00334CA6" w:rsidRPr="00673E27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673E27" w:rsidRPr="00673E27">
        <w:rPr>
          <w:rFonts w:ascii="Times New Roman" w:hAnsi="Times New Roman" w:cs="Times New Roman"/>
          <w:sz w:val="28"/>
          <w:szCs w:val="28"/>
        </w:rPr>
        <w:t>с</w:t>
      </w:r>
      <w:r w:rsidR="00334CA6" w:rsidRPr="00673E27">
        <w:rPr>
          <w:rFonts w:ascii="Times New Roman" w:hAnsi="Times New Roman" w:cs="Times New Roman"/>
          <w:sz w:val="28"/>
          <w:szCs w:val="28"/>
        </w:rPr>
        <w:t xml:space="preserve">остав конкурсной комиссии </w:t>
      </w:r>
      <w:r w:rsidR="00673E27" w:rsidRPr="00673E27">
        <w:rPr>
          <w:rFonts w:ascii="Times New Roman" w:hAnsi="Times New Roman" w:cs="Times New Roman"/>
          <w:bCs/>
          <w:sz w:val="28"/>
          <w:szCs w:val="28"/>
        </w:rPr>
        <w:t xml:space="preserve">по организации и проведению конкурса </w:t>
      </w:r>
      <w:r w:rsidR="00673E27" w:rsidRPr="00673E27">
        <w:rPr>
          <w:rFonts w:ascii="Times New Roman" w:hAnsi="Times New Roman" w:cs="Times New Roman"/>
          <w:sz w:val="28"/>
          <w:szCs w:val="28"/>
        </w:rPr>
        <w:t xml:space="preserve">«Лучшая сельскохозяйственная организация и лучший работник в сфере агропромышленного комплекса на территории Байкаловского муниципального района Свердловской области» в 2025 году </w:t>
      </w:r>
      <w:r w:rsidR="00334CA6" w:rsidRPr="00673E27">
        <w:rPr>
          <w:rFonts w:ascii="Times New Roman" w:hAnsi="Times New Roman" w:cs="Times New Roman"/>
          <w:sz w:val="28"/>
          <w:szCs w:val="28"/>
        </w:rPr>
        <w:t xml:space="preserve">(Приложение №2). </w:t>
      </w:r>
    </w:p>
    <w:p w:rsidR="00334CA6" w:rsidRPr="006F69AE" w:rsidRDefault="006F69AE" w:rsidP="00AF1AEC">
      <w:pPr>
        <w:pStyle w:val="ConsPlusNormal"/>
        <w:widowControl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69AE">
        <w:rPr>
          <w:rFonts w:ascii="Times New Roman" w:hAnsi="Times New Roman" w:cs="Times New Roman"/>
          <w:sz w:val="28"/>
          <w:szCs w:val="28"/>
        </w:rPr>
        <w:t>3.</w:t>
      </w:r>
      <w:r w:rsidR="00334CA6" w:rsidRPr="006F69A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F1AEC">
        <w:rPr>
          <w:rFonts w:ascii="Times New Roman" w:hAnsi="Times New Roman" w:cs="Times New Roman"/>
          <w:sz w:val="28"/>
          <w:szCs w:val="28"/>
        </w:rPr>
        <w:t>П</w:t>
      </w:r>
      <w:r w:rsidR="00334CA6" w:rsidRPr="006F69AE">
        <w:rPr>
          <w:rFonts w:ascii="Times New Roman" w:hAnsi="Times New Roman" w:cs="Times New Roman"/>
          <w:sz w:val="28"/>
          <w:szCs w:val="28"/>
        </w:rPr>
        <w:t>остановление опубликовать в Вестнике Байкаловского муниципального района</w:t>
      </w:r>
      <w:r w:rsidR="00334CA6" w:rsidRPr="006F69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4CA6" w:rsidRPr="006F69AE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 w:rsidR="00AF1AEC">
        <w:rPr>
          <w:rFonts w:ascii="Times New Roman" w:hAnsi="Times New Roman" w:cs="Times New Roman"/>
          <w:sz w:val="28"/>
          <w:szCs w:val="28"/>
        </w:rPr>
        <w:t>А</w:t>
      </w:r>
      <w:r w:rsidR="00334CA6" w:rsidRPr="006F69AE">
        <w:rPr>
          <w:rFonts w:ascii="Times New Roman" w:hAnsi="Times New Roman" w:cs="Times New Roman"/>
          <w:sz w:val="28"/>
          <w:szCs w:val="28"/>
        </w:rPr>
        <w:t xml:space="preserve">дминистрации Байкаловского муниципального района </w:t>
      </w:r>
      <w:r w:rsidR="00AF1AEC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="00334CA6" w:rsidRPr="006F69AE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hyperlink r:id="rId11" w:history="1">
        <w:r w:rsidR="00334CA6" w:rsidRPr="006F69AE">
          <w:rPr>
            <w:rStyle w:val="af0"/>
            <w:rFonts w:ascii="Times New Roman" w:hAnsi="Times New Roman" w:cs="Times New Roman"/>
            <w:sz w:val="28"/>
            <w:szCs w:val="28"/>
          </w:rPr>
          <w:t>www.</w:t>
        </w:r>
        <w:r w:rsidR="00334CA6" w:rsidRPr="006F69AE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mobmr</w:t>
        </w:r>
        <w:r w:rsidR="00334CA6" w:rsidRPr="006F69AE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334CA6" w:rsidRPr="006F69AE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34CA6" w:rsidRPr="006F69A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34CA6" w:rsidRPr="006F69AE" w:rsidRDefault="00AF1AEC" w:rsidP="00AF1AEC">
      <w:pPr>
        <w:pStyle w:val="ConsPlusNormal"/>
        <w:widowControl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69AE" w:rsidRPr="006F69AE">
        <w:rPr>
          <w:rFonts w:ascii="Times New Roman" w:hAnsi="Times New Roman" w:cs="Times New Roman"/>
          <w:sz w:val="28"/>
          <w:szCs w:val="28"/>
        </w:rPr>
        <w:t>.</w:t>
      </w:r>
      <w:r w:rsidR="00334CA6" w:rsidRPr="006F69AE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34CA6" w:rsidRPr="006F69AE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334CA6" w:rsidRPr="00EA476E" w:rsidRDefault="00334CA6" w:rsidP="00334CA6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334CA6" w:rsidRDefault="00334CA6" w:rsidP="00334CA6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334CA6" w:rsidRDefault="00334CA6" w:rsidP="00334CA6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334CA6" w:rsidRPr="00EA476E" w:rsidRDefault="00334CA6" w:rsidP="00334CA6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AF1AEC" w:rsidRDefault="00334CA6" w:rsidP="00334CA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6F69AE">
        <w:rPr>
          <w:rFonts w:ascii="Times New Roman" w:hAnsi="Times New Roman" w:cs="Times New Roman"/>
          <w:sz w:val="28"/>
          <w:szCs w:val="28"/>
        </w:rPr>
        <w:t xml:space="preserve">Глава  </w:t>
      </w:r>
    </w:p>
    <w:p w:rsidR="00334CA6" w:rsidRPr="006F69AE" w:rsidRDefault="00334CA6" w:rsidP="00334CA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6F69AE">
        <w:rPr>
          <w:rFonts w:ascii="Times New Roman" w:hAnsi="Times New Roman" w:cs="Times New Roman"/>
          <w:sz w:val="28"/>
          <w:szCs w:val="28"/>
        </w:rPr>
        <w:t xml:space="preserve">Байкаловского муниципального района                           </w:t>
      </w:r>
      <w:r w:rsidR="006F69A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F69AE">
        <w:rPr>
          <w:rFonts w:ascii="Times New Roman" w:hAnsi="Times New Roman" w:cs="Times New Roman"/>
          <w:sz w:val="28"/>
          <w:szCs w:val="28"/>
        </w:rPr>
        <w:t>А.Г. Дорожкин</w:t>
      </w:r>
    </w:p>
    <w:p w:rsidR="00334CA6" w:rsidRPr="00EA476E" w:rsidRDefault="00334CA6" w:rsidP="00334CA6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334CA6" w:rsidRPr="00EA476E" w:rsidRDefault="00334CA6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334CA6" w:rsidRPr="00EA476E" w:rsidRDefault="00334CA6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334CA6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F69AE" w:rsidRDefault="006F69AE" w:rsidP="00334CA6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334CA6" w:rsidRPr="00AF1AEC" w:rsidRDefault="00334CA6" w:rsidP="00AF1AEC">
      <w:pPr>
        <w:pStyle w:val="ConsPlusNormal"/>
        <w:widowControl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AF1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34CA6" w:rsidRPr="00AF1AEC" w:rsidRDefault="00AF1AEC" w:rsidP="00AF1AEC">
      <w:pPr>
        <w:pStyle w:val="ConsPlusNormal"/>
        <w:widowControl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AF1AE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334CA6" w:rsidRPr="00AF1AEC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6F69AE" w:rsidRPr="00AF1AEC" w:rsidRDefault="00334CA6" w:rsidP="00AF1AEC">
      <w:pPr>
        <w:pStyle w:val="ConsPlusNormal"/>
        <w:widowControl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AF1AEC">
        <w:rPr>
          <w:rFonts w:ascii="Times New Roman" w:hAnsi="Times New Roman" w:cs="Times New Roman"/>
          <w:sz w:val="24"/>
          <w:szCs w:val="24"/>
        </w:rPr>
        <w:t>Байкаловского муниципального</w:t>
      </w:r>
    </w:p>
    <w:p w:rsidR="00334CA6" w:rsidRPr="00AF1AEC" w:rsidRDefault="00AF1AEC" w:rsidP="00AF1AEC">
      <w:pPr>
        <w:pStyle w:val="ConsPlusNormal"/>
        <w:widowControl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34CA6" w:rsidRPr="00AF1AEC">
        <w:rPr>
          <w:rFonts w:ascii="Times New Roman" w:hAnsi="Times New Roman" w:cs="Times New Roman"/>
          <w:sz w:val="24"/>
          <w:szCs w:val="24"/>
        </w:rPr>
        <w:t>айона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334CA6" w:rsidRPr="00AF1AEC" w:rsidRDefault="00334CA6" w:rsidP="00AF1AEC">
      <w:pPr>
        <w:pStyle w:val="ConsPlusNormal"/>
        <w:widowControl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AF1AEC">
        <w:rPr>
          <w:rFonts w:ascii="Times New Roman" w:hAnsi="Times New Roman" w:cs="Times New Roman"/>
          <w:sz w:val="24"/>
          <w:szCs w:val="24"/>
        </w:rPr>
        <w:t>от «</w:t>
      </w:r>
      <w:r w:rsidR="00E10A73">
        <w:rPr>
          <w:rFonts w:ascii="Times New Roman" w:hAnsi="Times New Roman" w:cs="Times New Roman"/>
          <w:sz w:val="24"/>
          <w:szCs w:val="24"/>
        </w:rPr>
        <w:t>30</w:t>
      </w:r>
      <w:r w:rsidRPr="00AF1AEC">
        <w:rPr>
          <w:rFonts w:ascii="Times New Roman" w:hAnsi="Times New Roman" w:cs="Times New Roman"/>
          <w:sz w:val="24"/>
          <w:szCs w:val="24"/>
        </w:rPr>
        <w:t xml:space="preserve">» </w:t>
      </w:r>
      <w:r w:rsidR="006F69AE" w:rsidRPr="00AF1AEC">
        <w:rPr>
          <w:rFonts w:ascii="Times New Roman" w:hAnsi="Times New Roman" w:cs="Times New Roman"/>
          <w:sz w:val="24"/>
          <w:szCs w:val="24"/>
        </w:rPr>
        <w:t>сентября</w:t>
      </w:r>
      <w:r w:rsidRPr="00AF1AEC">
        <w:rPr>
          <w:rFonts w:ascii="Times New Roman" w:hAnsi="Times New Roman" w:cs="Times New Roman"/>
          <w:sz w:val="24"/>
          <w:szCs w:val="24"/>
        </w:rPr>
        <w:t xml:space="preserve"> 202</w:t>
      </w:r>
      <w:r w:rsidR="006F69AE" w:rsidRPr="00AF1AEC">
        <w:rPr>
          <w:rFonts w:ascii="Times New Roman" w:hAnsi="Times New Roman" w:cs="Times New Roman"/>
          <w:sz w:val="24"/>
          <w:szCs w:val="24"/>
        </w:rPr>
        <w:t>5</w:t>
      </w:r>
      <w:r w:rsidRPr="00AF1AE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10A73">
        <w:rPr>
          <w:rFonts w:ascii="Times New Roman" w:hAnsi="Times New Roman" w:cs="Times New Roman"/>
          <w:sz w:val="24"/>
          <w:szCs w:val="24"/>
        </w:rPr>
        <w:t>491</w:t>
      </w:r>
    </w:p>
    <w:p w:rsidR="00334CA6" w:rsidRPr="00EA476E" w:rsidRDefault="00334CA6" w:rsidP="00334CA6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334CA6" w:rsidRPr="00EA476E" w:rsidRDefault="00334CA6" w:rsidP="00334CA6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334CA6" w:rsidRPr="00EA476E" w:rsidRDefault="00334CA6" w:rsidP="00334CA6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334CA6" w:rsidRPr="006F69AE" w:rsidRDefault="006F69AE" w:rsidP="00334CA6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F69AE">
        <w:rPr>
          <w:rFonts w:ascii="Times New Roman" w:hAnsi="Times New Roman" w:cs="Times New Roman"/>
          <w:sz w:val="28"/>
          <w:szCs w:val="28"/>
        </w:rPr>
        <w:t>Положение о проведении конкурса</w:t>
      </w:r>
      <w:r w:rsidR="00334CA6" w:rsidRPr="006F6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9AE" w:rsidRPr="006F69AE" w:rsidRDefault="006F69AE" w:rsidP="006F69A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F69AE">
        <w:rPr>
          <w:rFonts w:ascii="Times New Roman" w:hAnsi="Times New Roman" w:cs="Times New Roman"/>
          <w:sz w:val="28"/>
          <w:szCs w:val="28"/>
        </w:rPr>
        <w:t>«Лучшая  сельскохозяйственная организация и лучший работник в сфере агропромышленного комплекса на территории Байкаловского муниципального района Свердловской области» в 2025 году</w:t>
      </w:r>
    </w:p>
    <w:p w:rsidR="00334CA6" w:rsidRPr="00EA476E" w:rsidRDefault="00334CA6" w:rsidP="006F69AE">
      <w:pPr>
        <w:pStyle w:val="ConsPlusNormal"/>
        <w:widowControl/>
        <w:jc w:val="center"/>
        <w:rPr>
          <w:sz w:val="26"/>
          <w:szCs w:val="26"/>
        </w:rPr>
      </w:pPr>
    </w:p>
    <w:p w:rsidR="00334CA6" w:rsidRPr="00DB2E9E" w:rsidRDefault="00DB2E9E" w:rsidP="00DB2E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AF1AEC" w:rsidRDefault="00AF1AEC" w:rsidP="00DB2E9E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F1AEC" w:rsidRDefault="00334CA6" w:rsidP="00AF1AE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9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AF1AEC" w:rsidRPr="006F69AE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</w:t>
      </w:r>
      <w:r w:rsidR="00AF1AEC" w:rsidRPr="006F69AE">
        <w:rPr>
          <w:rFonts w:ascii="Times New Roman" w:hAnsi="Times New Roman" w:cs="Times New Roman"/>
          <w:sz w:val="28"/>
          <w:szCs w:val="28"/>
        </w:rPr>
        <w:t>о проведении конкурса «Лучшая сельскохозяйственная организация и лучший работник в сфере агропромышленного комплекса на территории Байкаловского муниципального района Свердловской области» в 2025 году</w:t>
      </w:r>
      <w:r w:rsidR="00AF1AEC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="00AF1AEC" w:rsidRPr="006F69AE">
        <w:rPr>
          <w:rFonts w:ascii="Times New Roman" w:hAnsi="Times New Roman" w:cs="Times New Roman"/>
          <w:bCs/>
          <w:sz w:val="28"/>
          <w:szCs w:val="28"/>
        </w:rPr>
        <w:t>определяет порядок и условия проведения конкурса</w:t>
      </w:r>
      <w:r w:rsidR="00AF1A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5594">
        <w:rPr>
          <w:rFonts w:ascii="Times New Roman" w:hAnsi="Times New Roman" w:cs="Times New Roman"/>
          <w:sz w:val="28"/>
          <w:szCs w:val="28"/>
        </w:rPr>
        <w:t>«</w:t>
      </w:r>
      <w:r w:rsidR="00AF1AEC">
        <w:rPr>
          <w:rFonts w:ascii="Times New Roman" w:hAnsi="Times New Roman" w:cs="Times New Roman"/>
          <w:sz w:val="28"/>
          <w:szCs w:val="28"/>
        </w:rPr>
        <w:t xml:space="preserve">Лучшая </w:t>
      </w:r>
      <w:r w:rsidR="00C65594" w:rsidRPr="006F69AE">
        <w:rPr>
          <w:rFonts w:ascii="Times New Roman" w:hAnsi="Times New Roman" w:cs="Times New Roman"/>
          <w:sz w:val="28"/>
          <w:szCs w:val="28"/>
        </w:rPr>
        <w:t xml:space="preserve">сельскохозяйственная организация и лучший работник в сфере агропромышленного комплекса на территории Байкаловского муниципального района Свердловской области» в 2025 году </w:t>
      </w:r>
      <w:r w:rsidRPr="006F69AE">
        <w:rPr>
          <w:rFonts w:ascii="Times New Roman" w:hAnsi="Times New Roman" w:cs="Times New Roman"/>
          <w:sz w:val="28"/>
          <w:szCs w:val="28"/>
        </w:rPr>
        <w:t>(далее – конкурс)</w:t>
      </w:r>
      <w:r w:rsidR="00AF1A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4CA6" w:rsidRPr="006F69AE" w:rsidRDefault="00AF1AEC" w:rsidP="00AF1AEC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</w:t>
      </w:r>
      <w:r w:rsidR="00334CA6" w:rsidRPr="006F69AE">
        <w:rPr>
          <w:rFonts w:ascii="Times New Roman" w:hAnsi="Times New Roman" w:cs="Times New Roman"/>
          <w:sz w:val="28"/>
          <w:szCs w:val="28"/>
        </w:rPr>
        <w:t xml:space="preserve"> проводится в рамках реализации </w:t>
      </w:r>
      <w:r w:rsidR="00334CA6" w:rsidRPr="006F69AE">
        <w:rPr>
          <w:rFonts w:ascii="Times New Roman" w:hAnsi="Times New Roman" w:cs="Times New Roman"/>
          <w:iCs/>
          <w:spacing w:val="6"/>
          <w:sz w:val="28"/>
          <w:szCs w:val="28"/>
        </w:rPr>
        <w:t xml:space="preserve">подпрограммы «Поддержка и развитие малого и среднего предпринимательства в Байкаловском муниципальном районе» </w:t>
      </w:r>
      <w:r w:rsidR="00334CA6" w:rsidRPr="006F69A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334CA6" w:rsidRPr="006F69AE">
        <w:rPr>
          <w:rFonts w:ascii="Times New Roman" w:hAnsi="Times New Roman" w:cs="Times New Roman"/>
          <w:bCs/>
          <w:sz w:val="28"/>
          <w:szCs w:val="28"/>
        </w:rPr>
        <w:t xml:space="preserve"> «Социально-экономическое развитие Байкаловского муниципального района» до 2032 года, </w:t>
      </w:r>
      <w:r w:rsidR="00334CA6" w:rsidRPr="006F69AE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Байкаловского муниципального района Свердловской области от 29.11.2022 №488</w:t>
      </w:r>
      <w:r w:rsidR="00334CA6" w:rsidRPr="006F69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4CA6" w:rsidRPr="006F69AE">
        <w:rPr>
          <w:rFonts w:ascii="Times New Roman" w:hAnsi="Times New Roman" w:cs="Times New Roman"/>
          <w:bCs/>
          <w:sz w:val="28"/>
          <w:szCs w:val="28"/>
        </w:rPr>
        <w:t>(с изм</w:t>
      </w:r>
      <w:r>
        <w:rPr>
          <w:rFonts w:ascii="Times New Roman" w:hAnsi="Times New Roman" w:cs="Times New Roman"/>
          <w:bCs/>
          <w:sz w:val="28"/>
          <w:szCs w:val="28"/>
        </w:rPr>
        <w:t>енениями</w:t>
      </w:r>
      <w:r w:rsidR="00334CA6" w:rsidRPr="006F69AE">
        <w:rPr>
          <w:rFonts w:ascii="Times New Roman" w:hAnsi="Times New Roman" w:cs="Times New Roman"/>
          <w:bCs/>
          <w:sz w:val="28"/>
          <w:szCs w:val="28"/>
        </w:rPr>
        <w:t>).</w:t>
      </w:r>
    </w:p>
    <w:p w:rsidR="00334CA6" w:rsidRPr="006F69AE" w:rsidRDefault="00334CA6" w:rsidP="00AF1AE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1.3. Организатором конкурса является Администрация Байкаловского муниципального района Свердловской области (далее-Администрация). </w:t>
      </w:r>
    </w:p>
    <w:p w:rsidR="00334CA6" w:rsidRPr="006F69AE" w:rsidRDefault="00334CA6" w:rsidP="00AF1AE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1.4. Исполнителем праздничного </w:t>
      </w:r>
      <w:proofErr w:type="gramStart"/>
      <w:r w:rsidRPr="006F69AE">
        <w:rPr>
          <w:rFonts w:ascii="Times New Roman" w:hAnsi="Times New Roman" w:cs="Times New Roman"/>
          <w:bCs/>
          <w:sz w:val="28"/>
          <w:szCs w:val="28"/>
        </w:rPr>
        <w:t>мероприятия</w:t>
      </w:r>
      <w:proofErr w:type="gramEnd"/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в рамках которого состоится награждение победителей и участников конкурса, выступит учреждение культуры, отобранное по результатам торгов.</w:t>
      </w:r>
    </w:p>
    <w:p w:rsidR="00334CA6" w:rsidRPr="006F69AE" w:rsidRDefault="00334CA6" w:rsidP="006F6D4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Программу и смету проведения праздничного мероприятия составляет Исполнитель, по согласованию с Администрацией. </w:t>
      </w:r>
    </w:p>
    <w:p w:rsidR="00334CA6" w:rsidRPr="006F69AE" w:rsidRDefault="00334CA6" w:rsidP="006F6D4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1.5. Организация и проведение конкурса осуществля</w:t>
      </w:r>
      <w:r w:rsidR="006F6D4E">
        <w:rPr>
          <w:rFonts w:ascii="Times New Roman" w:hAnsi="Times New Roman" w:cs="Times New Roman"/>
          <w:bCs/>
          <w:sz w:val="28"/>
          <w:szCs w:val="28"/>
        </w:rPr>
        <w:t>ю</w:t>
      </w:r>
      <w:r w:rsidRPr="006F69AE">
        <w:rPr>
          <w:rFonts w:ascii="Times New Roman" w:hAnsi="Times New Roman" w:cs="Times New Roman"/>
          <w:bCs/>
          <w:sz w:val="28"/>
          <w:szCs w:val="28"/>
        </w:rPr>
        <w:t>тся за счет средств бюджета Байкаловского муниципального района</w:t>
      </w:r>
      <w:r w:rsidR="006F6D4E">
        <w:rPr>
          <w:rFonts w:ascii="Times New Roman" w:hAnsi="Times New Roman" w:cs="Times New Roman"/>
          <w:bCs/>
          <w:sz w:val="28"/>
          <w:szCs w:val="28"/>
        </w:rPr>
        <w:t xml:space="preserve"> Свердловской области</w:t>
      </w:r>
      <w:r w:rsidRPr="006F69AE">
        <w:rPr>
          <w:rFonts w:ascii="Times New Roman" w:hAnsi="Times New Roman" w:cs="Times New Roman"/>
          <w:bCs/>
          <w:sz w:val="28"/>
          <w:szCs w:val="28"/>
        </w:rPr>
        <w:t>.</w:t>
      </w:r>
    </w:p>
    <w:p w:rsidR="00334CA6" w:rsidRPr="006F69AE" w:rsidRDefault="00334CA6" w:rsidP="00334CA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4CA6" w:rsidRPr="006F69AE" w:rsidRDefault="00334CA6" w:rsidP="00334C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2. ОСНОВНЫЕ ЦЕЛИ И ЗАДАЧИ КОНКУРСА</w:t>
      </w:r>
    </w:p>
    <w:p w:rsidR="00334CA6" w:rsidRPr="006F69AE" w:rsidRDefault="00334CA6" w:rsidP="00DB2E9E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2.1. Основными целями конкурса являются:</w:t>
      </w:r>
    </w:p>
    <w:p w:rsidR="00334CA6" w:rsidRPr="006F69AE" w:rsidRDefault="00334CA6" w:rsidP="00EB18BC">
      <w:pPr>
        <w:widowControl w:val="0"/>
        <w:numPr>
          <w:ilvl w:val="0"/>
          <w:numId w:val="6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lastRenderedPageBreak/>
        <w:t>пропаганда и популяризация предпринимательской деятельности</w:t>
      </w:r>
      <w:r w:rsidR="006305DE">
        <w:rPr>
          <w:rFonts w:ascii="Times New Roman" w:hAnsi="Times New Roman" w:cs="Times New Roman"/>
          <w:bCs/>
          <w:sz w:val="28"/>
          <w:szCs w:val="28"/>
        </w:rPr>
        <w:t xml:space="preserve"> в отрасли </w:t>
      </w:r>
      <w:r w:rsidR="00327329">
        <w:rPr>
          <w:rFonts w:ascii="Times New Roman" w:hAnsi="Times New Roman" w:cs="Times New Roman"/>
          <w:bCs/>
          <w:sz w:val="28"/>
          <w:szCs w:val="28"/>
        </w:rPr>
        <w:t>агропромышленного комплекса</w:t>
      </w:r>
      <w:r w:rsidRPr="006F69AE">
        <w:rPr>
          <w:rFonts w:ascii="Times New Roman" w:hAnsi="Times New Roman" w:cs="Times New Roman"/>
          <w:bCs/>
          <w:sz w:val="28"/>
          <w:szCs w:val="28"/>
        </w:rPr>
        <w:t>;</w:t>
      </w:r>
    </w:p>
    <w:p w:rsidR="00334CA6" w:rsidRPr="006F69AE" w:rsidRDefault="00334CA6" w:rsidP="00EB18BC">
      <w:pPr>
        <w:widowControl w:val="0"/>
        <w:numPr>
          <w:ilvl w:val="0"/>
          <w:numId w:val="6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содействие развитию малого и среднего предпринимательства в Байкаловском муниципальном районе</w:t>
      </w:r>
      <w:r w:rsidR="006F6D4E">
        <w:rPr>
          <w:rFonts w:ascii="Times New Roman" w:hAnsi="Times New Roman" w:cs="Times New Roman"/>
          <w:bCs/>
          <w:sz w:val="28"/>
          <w:szCs w:val="28"/>
        </w:rPr>
        <w:t xml:space="preserve"> Свердловской области</w:t>
      </w:r>
      <w:r w:rsidRPr="006F69AE">
        <w:rPr>
          <w:rFonts w:ascii="Times New Roman" w:hAnsi="Times New Roman" w:cs="Times New Roman"/>
          <w:bCs/>
          <w:sz w:val="28"/>
          <w:szCs w:val="28"/>
        </w:rPr>
        <w:t>;</w:t>
      </w:r>
    </w:p>
    <w:p w:rsidR="00334CA6" w:rsidRPr="006F69AE" w:rsidRDefault="00334CA6" w:rsidP="00EB18BC">
      <w:pPr>
        <w:widowControl w:val="0"/>
        <w:numPr>
          <w:ilvl w:val="0"/>
          <w:numId w:val="6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выявление наиболее успешных субъектов малого и среднего предпринимательства</w:t>
      </w:r>
      <w:r w:rsidR="006305DE">
        <w:rPr>
          <w:rFonts w:ascii="Times New Roman" w:hAnsi="Times New Roman" w:cs="Times New Roman"/>
          <w:bCs/>
          <w:sz w:val="28"/>
          <w:szCs w:val="28"/>
        </w:rPr>
        <w:t xml:space="preserve"> и работников, занятых в отрасли агропромышленного комплекса, выявление и определение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, внесших значительный вклад в социально-экономическое развитие Байкаловского </w:t>
      </w:r>
      <w:r w:rsidR="006F6D4E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F69AE">
        <w:rPr>
          <w:rFonts w:ascii="Times New Roman" w:hAnsi="Times New Roman" w:cs="Times New Roman"/>
          <w:bCs/>
          <w:sz w:val="28"/>
          <w:szCs w:val="28"/>
        </w:rPr>
        <w:t>района</w:t>
      </w:r>
      <w:r w:rsidR="006F6D4E">
        <w:rPr>
          <w:rFonts w:ascii="Times New Roman" w:hAnsi="Times New Roman" w:cs="Times New Roman"/>
          <w:bCs/>
          <w:sz w:val="28"/>
          <w:szCs w:val="28"/>
        </w:rPr>
        <w:t xml:space="preserve"> Свердловской области</w:t>
      </w:r>
      <w:r w:rsidRPr="006F69AE">
        <w:rPr>
          <w:rFonts w:ascii="Times New Roman" w:hAnsi="Times New Roman" w:cs="Times New Roman"/>
          <w:bCs/>
          <w:sz w:val="28"/>
          <w:szCs w:val="28"/>
        </w:rPr>
        <w:t>;</w:t>
      </w:r>
    </w:p>
    <w:p w:rsidR="00334CA6" w:rsidRPr="006F69AE" w:rsidRDefault="00334CA6" w:rsidP="00EB18BC">
      <w:pPr>
        <w:widowControl w:val="0"/>
        <w:numPr>
          <w:ilvl w:val="0"/>
          <w:numId w:val="6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формирование положительного имиджа предпринимательской деятельности;</w:t>
      </w:r>
    </w:p>
    <w:p w:rsidR="00334CA6" w:rsidRPr="006F69AE" w:rsidRDefault="006305DE" w:rsidP="00EB18BC">
      <w:pPr>
        <w:widowControl w:val="0"/>
        <w:numPr>
          <w:ilvl w:val="0"/>
          <w:numId w:val="6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привлечение молодежи в сельскохозяйственную отрасль</w:t>
      </w:r>
      <w:r w:rsidR="00334CA6" w:rsidRPr="006F69A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334CA6" w:rsidRPr="006F69AE">
        <w:rPr>
          <w:rFonts w:ascii="Times New Roman" w:hAnsi="Times New Roman" w:cs="Times New Roman"/>
          <w:bCs/>
          <w:sz w:val="28"/>
          <w:szCs w:val="28"/>
        </w:rPr>
        <w:t>Байкаловского муниципального района</w:t>
      </w:r>
      <w:r w:rsidR="006F6D4E">
        <w:rPr>
          <w:rFonts w:ascii="Times New Roman" w:hAnsi="Times New Roman" w:cs="Times New Roman"/>
          <w:bCs/>
          <w:sz w:val="28"/>
          <w:szCs w:val="28"/>
        </w:rPr>
        <w:t xml:space="preserve"> Свердловской области.</w:t>
      </w:r>
    </w:p>
    <w:p w:rsidR="00334CA6" w:rsidRPr="006F69AE" w:rsidRDefault="00334CA6" w:rsidP="00DB2E9E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2.2. Основными задачами конкурса являются:</w:t>
      </w:r>
    </w:p>
    <w:p w:rsidR="00334CA6" w:rsidRPr="006F69AE" w:rsidRDefault="00334CA6" w:rsidP="00EB18BC">
      <w:pPr>
        <w:widowControl w:val="0"/>
        <w:numPr>
          <w:ilvl w:val="0"/>
          <w:numId w:val="7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выявление субъектов малого и среднего предпринимательства, имеющих высокие социально-экономические показатели в своей деятельности;</w:t>
      </w:r>
    </w:p>
    <w:p w:rsidR="00334CA6" w:rsidRPr="006F69AE" w:rsidRDefault="00334CA6" w:rsidP="00EB18BC">
      <w:pPr>
        <w:widowControl w:val="0"/>
        <w:numPr>
          <w:ilvl w:val="0"/>
          <w:numId w:val="7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создание благоприятной среды для активизации предпринимательской деятельности</w:t>
      </w:r>
      <w:r w:rsidR="00327329">
        <w:rPr>
          <w:rFonts w:ascii="Times New Roman" w:hAnsi="Times New Roman" w:cs="Times New Roman"/>
          <w:bCs/>
          <w:sz w:val="28"/>
          <w:szCs w:val="28"/>
        </w:rPr>
        <w:t xml:space="preserve"> в сфере агропромышленного комплекса</w:t>
      </w:r>
      <w:r w:rsidRPr="006F69AE">
        <w:rPr>
          <w:rFonts w:ascii="Times New Roman" w:hAnsi="Times New Roman" w:cs="Times New Roman"/>
          <w:bCs/>
          <w:sz w:val="28"/>
          <w:szCs w:val="28"/>
        </w:rPr>
        <w:t>;</w:t>
      </w:r>
    </w:p>
    <w:p w:rsidR="00334CA6" w:rsidRPr="006F69AE" w:rsidRDefault="00334CA6" w:rsidP="00EB18BC">
      <w:pPr>
        <w:widowControl w:val="0"/>
        <w:numPr>
          <w:ilvl w:val="0"/>
          <w:numId w:val="7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обобщение и распространение положительного опыта деятельности субъектов малого и среднего предпринимательства</w:t>
      </w:r>
      <w:r w:rsidR="00327329">
        <w:rPr>
          <w:rFonts w:ascii="Times New Roman" w:hAnsi="Times New Roman" w:cs="Times New Roman"/>
          <w:bCs/>
          <w:sz w:val="28"/>
          <w:szCs w:val="28"/>
        </w:rPr>
        <w:t xml:space="preserve"> в сфере</w:t>
      </w:r>
      <w:r w:rsidR="006F6D4E">
        <w:rPr>
          <w:rFonts w:ascii="Times New Roman" w:hAnsi="Times New Roman" w:cs="Times New Roman"/>
          <w:bCs/>
          <w:sz w:val="28"/>
          <w:szCs w:val="28"/>
        </w:rPr>
        <w:t xml:space="preserve"> агропромышленного комплекса</w:t>
      </w:r>
      <w:r w:rsidRPr="006F69AE">
        <w:rPr>
          <w:rFonts w:ascii="Times New Roman" w:hAnsi="Times New Roman" w:cs="Times New Roman"/>
          <w:bCs/>
          <w:sz w:val="28"/>
          <w:szCs w:val="28"/>
        </w:rPr>
        <w:t>.</w:t>
      </w:r>
      <w:r w:rsidRPr="006F69A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334CA6" w:rsidRPr="006F69AE" w:rsidRDefault="00334CA6" w:rsidP="00994F1E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3. ОРГА</w:t>
      </w:r>
      <w:r w:rsidR="00994F1E">
        <w:rPr>
          <w:rFonts w:ascii="Times New Roman" w:hAnsi="Times New Roman" w:cs="Times New Roman"/>
          <w:bCs/>
          <w:sz w:val="28"/>
          <w:szCs w:val="28"/>
        </w:rPr>
        <w:t>НИЗАТОР КОНКУРСА</w:t>
      </w:r>
    </w:p>
    <w:p w:rsidR="00334CA6" w:rsidRPr="006F69AE" w:rsidRDefault="00334CA6" w:rsidP="006F6D4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3.1. Организатором конкурса является Администрация.</w:t>
      </w:r>
    </w:p>
    <w:p w:rsidR="00334CA6" w:rsidRPr="006F69AE" w:rsidRDefault="00334CA6" w:rsidP="006F6D4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3.2. Организатор конкурса:</w:t>
      </w:r>
    </w:p>
    <w:p w:rsidR="00334CA6" w:rsidRPr="006F69AE" w:rsidRDefault="00334CA6" w:rsidP="00EB18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принимает решение о сроках и месте проведения конкурса;</w:t>
      </w:r>
    </w:p>
    <w:p w:rsidR="00334CA6" w:rsidRPr="006F69AE" w:rsidRDefault="00334CA6" w:rsidP="00EB18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осуществляет организационно-техническое обеспечение работы конкурсной комиссии;</w:t>
      </w:r>
    </w:p>
    <w:p w:rsidR="00334CA6" w:rsidRPr="006F69AE" w:rsidRDefault="00334CA6" w:rsidP="00EB18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принимает и регистрирует заявки на участие в конкурсе;</w:t>
      </w:r>
    </w:p>
    <w:p w:rsidR="00334CA6" w:rsidRPr="006F69AE" w:rsidRDefault="00334CA6" w:rsidP="00EB18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передает в конкурсную комиссию заявки на участие в конкурсе, а также прилагаемые к ним документы;</w:t>
      </w:r>
    </w:p>
    <w:p w:rsidR="00334CA6" w:rsidRPr="006F69AE" w:rsidRDefault="00334CA6" w:rsidP="00EB18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обеспечивает хранение протоколов заседаний и других материалов конкурсной комиссии. </w:t>
      </w:r>
    </w:p>
    <w:p w:rsidR="00334CA6" w:rsidRPr="006F69AE" w:rsidRDefault="00994F1E" w:rsidP="00994F1E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УЧАСТНИКИ КОНКУРСА</w:t>
      </w:r>
    </w:p>
    <w:p w:rsidR="00334CA6" w:rsidRPr="006F69AE" w:rsidRDefault="00334CA6" w:rsidP="00FB48D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proofErr w:type="gramStart"/>
      <w:r w:rsidRPr="006F69AE">
        <w:rPr>
          <w:rFonts w:ascii="Times New Roman" w:hAnsi="Times New Roman" w:cs="Times New Roman"/>
          <w:bCs/>
          <w:sz w:val="28"/>
          <w:szCs w:val="28"/>
        </w:rPr>
        <w:t xml:space="preserve">В конкурсе принимают участие субъекты малого и среднего предпринимательства, отвечающие критериям, </w:t>
      </w:r>
      <w:r w:rsidR="006F6D4E" w:rsidRPr="006F69AE">
        <w:rPr>
          <w:rFonts w:ascii="Times New Roman" w:hAnsi="Times New Roman" w:cs="Times New Roman"/>
          <w:bCs/>
          <w:sz w:val="28"/>
          <w:szCs w:val="28"/>
        </w:rPr>
        <w:t>установленным статьей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4 Федерального закона Российской Федерации от 24.07.2007г. №209-ФЗ «О развитии малого и среднего </w:t>
      </w:r>
      <w:r w:rsidRPr="0058688F">
        <w:rPr>
          <w:rFonts w:ascii="Times New Roman" w:hAnsi="Times New Roman" w:cs="Times New Roman"/>
          <w:bCs/>
          <w:sz w:val="28"/>
          <w:szCs w:val="28"/>
        </w:rPr>
        <w:t xml:space="preserve">предпринимательства в Российской Федерации», зарегистрированные и </w:t>
      </w:r>
      <w:r w:rsidR="00EC32DB" w:rsidRPr="0058688F">
        <w:rPr>
          <w:rFonts w:ascii="Times New Roman" w:hAnsi="Times New Roman" w:cs="Times New Roman"/>
          <w:bCs/>
          <w:sz w:val="28"/>
          <w:szCs w:val="28"/>
        </w:rPr>
        <w:t xml:space="preserve">(или) </w:t>
      </w:r>
      <w:r w:rsidRPr="0058688F">
        <w:rPr>
          <w:rFonts w:ascii="Times New Roman" w:hAnsi="Times New Roman" w:cs="Times New Roman"/>
          <w:bCs/>
          <w:sz w:val="28"/>
          <w:szCs w:val="28"/>
        </w:rPr>
        <w:t>осу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ществляющие свою деятельность </w:t>
      </w:r>
      <w:r w:rsidR="00EC32DB" w:rsidRPr="006F69AE">
        <w:rPr>
          <w:rFonts w:ascii="Times New Roman" w:hAnsi="Times New Roman" w:cs="Times New Roman"/>
          <w:bCs/>
          <w:sz w:val="28"/>
          <w:szCs w:val="28"/>
        </w:rPr>
        <w:t xml:space="preserve">на территории Байкаловского </w:t>
      </w:r>
      <w:r w:rsidR="006F6D4E">
        <w:rPr>
          <w:rFonts w:ascii="Times New Roman" w:hAnsi="Times New Roman" w:cs="Times New Roman"/>
          <w:bCs/>
          <w:sz w:val="28"/>
          <w:szCs w:val="28"/>
        </w:rPr>
        <w:t>муниципального района Свердловской области</w:t>
      </w:r>
      <w:r w:rsidR="00EC32DB" w:rsidRPr="006F69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69AE">
        <w:rPr>
          <w:rFonts w:ascii="Times New Roman" w:hAnsi="Times New Roman" w:cs="Times New Roman"/>
          <w:bCs/>
          <w:sz w:val="28"/>
          <w:szCs w:val="28"/>
        </w:rPr>
        <w:t>не менее одного года</w:t>
      </w:r>
      <w:r w:rsidR="00FB48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B48D8" w:rsidRPr="00FB48D8">
        <w:rPr>
          <w:rFonts w:ascii="Times New Roman" w:hAnsi="Times New Roman" w:cs="Times New Roman"/>
          <w:bCs/>
          <w:color w:val="00B0F0"/>
          <w:sz w:val="28"/>
          <w:szCs w:val="28"/>
        </w:rPr>
        <w:t xml:space="preserve">признаваемые сельскохозяйственными товаропроизводителями в соответствии с Федеральным </w:t>
      </w:r>
      <w:hyperlink r:id="rId12" w:history="1">
        <w:r w:rsidR="00FB48D8" w:rsidRPr="00FB48D8">
          <w:rPr>
            <w:rFonts w:ascii="Times New Roman" w:hAnsi="Times New Roman" w:cs="Times New Roman"/>
            <w:bCs/>
            <w:color w:val="00B0F0"/>
            <w:sz w:val="28"/>
            <w:szCs w:val="28"/>
          </w:rPr>
          <w:t>законом</w:t>
        </w:r>
      </w:hyperlink>
      <w:r w:rsidR="00FB48D8" w:rsidRPr="00FB48D8">
        <w:rPr>
          <w:rFonts w:ascii="Times New Roman" w:hAnsi="Times New Roman" w:cs="Times New Roman"/>
          <w:bCs/>
          <w:color w:val="00B0F0"/>
          <w:sz w:val="28"/>
          <w:szCs w:val="28"/>
        </w:rPr>
        <w:t xml:space="preserve"> от 29.12.2006 года № 264-ФЗ</w:t>
      </w:r>
      <w:proofErr w:type="gramEnd"/>
      <w:r w:rsidR="00FB48D8" w:rsidRPr="00FB48D8">
        <w:rPr>
          <w:rFonts w:ascii="Times New Roman" w:hAnsi="Times New Roman" w:cs="Times New Roman"/>
          <w:bCs/>
          <w:color w:val="00B0F0"/>
          <w:sz w:val="28"/>
          <w:szCs w:val="28"/>
        </w:rPr>
        <w:t xml:space="preserve"> «</w:t>
      </w:r>
      <w:proofErr w:type="gramStart"/>
      <w:r w:rsidR="00FB48D8" w:rsidRPr="00FB48D8">
        <w:rPr>
          <w:rFonts w:ascii="Times New Roman" w:hAnsi="Times New Roman" w:cs="Times New Roman"/>
          <w:bCs/>
          <w:color w:val="00B0F0"/>
          <w:sz w:val="28"/>
          <w:szCs w:val="28"/>
        </w:rPr>
        <w:t>О развитии сельского хозяйства»</w:t>
      </w:r>
      <w:r w:rsidR="00FB48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69AE">
        <w:rPr>
          <w:rFonts w:ascii="Times New Roman" w:hAnsi="Times New Roman" w:cs="Times New Roman"/>
          <w:sz w:val="28"/>
          <w:szCs w:val="28"/>
        </w:rPr>
        <w:t>и отвечающие требованиям</w:t>
      </w:r>
      <w:r w:rsidR="006F6D4E">
        <w:rPr>
          <w:rFonts w:ascii="Times New Roman" w:hAnsi="Times New Roman" w:cs="Times New Roman"/>
          <w:sz w:val="28"/>
          <w:szCs w:val="28"/>
        </w:rPr>
        <w:t>, установленным</w:t>
      </w:r>
      <w:r w:rsidRPr="006F69A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F6D4E">
        <w:rPr>
          <w:rFonts w:ascii="Times New Roman" w:hAnsi="Times New Roman" w:cs="Times New Roman"/>
          <w:sz w:val="28"/>
          <w:szCs w:val="28"/>
        </w:rPr>
        <w:t>им</w:t>
      </w:r>
      <w:r w:rsidRPr="006F69AE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6F6D4E">
        <w:rPr>
          <w:rFonts w:ascii="Times New Roman" w:hAnsi="Times New Roman" w:cs="Times New Roman"/>
          <w:sz w:val="28"/>
          <w:szCs w:val="28"/>
        </w:rPr>
        <w:t>ем</w:t>
      </w:r>
      <w:r w:rsidRPr="006F69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4CA6" w:rsidRPr="006F69AE" w:rsidRDefault="00994F1E" w:rsidP="00994F1E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5. НОМИНАЦИИ КОНКУРСА</w:t>
      </w:r>
    </w:p>
    <w:p w:rsidR="00334CA6" w:rsidRPr="00E60605" w:rsidRDefault="00334CA6" w:rsidP="00E60605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5.1.</w:t>
      </w:r>
      <w:r w:rsidR="004D7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5437">
        <w:rPr>
          <w:rFonts w:ascii="Times New Roman" w:hAnsi="Times New Roman" w:cs="Times New Roman"/>
          <w:sz w:val="28"/>
          <w:szCs w:val="28"/>
        </w:rPr>
        <w:t>Конкурс проводится</w:t>
      </w:r>
      <w:r w:rsidR="00EC32DB" w:rsidRPr="006F69AE">
        <w:rPr>
          <w:rFonts w:ascii="Times New Roman" w:hAnsi="Times New Roman" w:cs="Times New Roman"/>
          <w:sz w:val="28"/>
          <w:szCs w:val="28"/>
        </w:rPr>
        <w:t xml:space="preserve"> </w:t>
      </w:r>
      <w:r w:rsidRPr="006F69AE">
        <w:rPr>
          <w:rFonts w:ascii="Times New Roman" w:hAnsi="Times New Roman" w:cs="Times New Roman"/>
          <w:sz w:val="28"/>
          <w:szCs w:val="28"/>
        </w:rPr>
        <w:t>по следующим номинациям:</w:t>
      </w:r>
    </w:p>
    <w:p w:rsidR="00334CA6" w:rsidRPr="006F69AE" w:rsidRDefault="00334CA6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«</w:t>
      </w:r>
      <w:r w:rsidR="00EC32DB">
        <w:rPr>
          <w:rFonts w:ascii="Times New Roman" w:hAnsi="Times New Roman" w:cs="Times New Roman"/>
          <w:bCs/>
          <w:sz w:val="28"/>
          <w:szCs w:val="28"/>
        </w:rPr>
        <w:t xml:space="preserve">Лучшая </w:t>
      </w:r>
      <w:r w:rsidR="00EC32DB" w:rsidRPr="00AF26C9">
        <w:rPr>
          <w:rFonts w:ascii="Times New Roman" w:hAnsi="Times New Roman" w:cs="Times New Roman"/>
          <w:sz w:val="26"/>
          <w:szCs w:val="26"/>
        </w:rPr>
        <w:t>сельскохозяйственн</w:t>
      </w:r>
      <w:r w:rsidR="00EC32DB">
        <w:rPr>
          <w:rFonts w:ascii="Times New Roman" w:hAnsi="Times New Roman" w:cs="Times New Roman"/>
          <w:sz w:val="26"/>
          <w:szCs w:val="26"/>
        </w:rPr>
        <w:t>ая</w:t>
      </w:r>
      <w:r w:rsidR="00EC32DB" w:rsidRPr="00AF26C9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EC32DB">
        <w:rPr>
          <w:rFonts w:ascii="Times New Roman" w:hAnsi="Times New Roman" w:cs="Times New Roman"/>
          <w:sz w:val="26"/>
          <w:szCs w:val="26"/>
        </w:rPr>
        <w:t>я</w:t>
      </w:r>
      <w:r w:rsidR="00EC32DB" w:rsidRPr="00AF26C9">
        <w:rPr>
          <w:rFonts w:ascii="Times New Roman" w:hAnsi="Times New Roman" w:cs="Times New Roman"/>
          <w:sz w:val="26"/>
          <w:szCs w:val="26"/>
        </w:rPr>
        <w:t xml:space="preserve"> в отрасли растениеводства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 w:rsidR="00EC32DB">
        <w:rPr>
          <w:rFonts w:ascii="Times New Roman" w:hAnsi="Times New Roman" w:cs="Times New Roman"/>
          <w:bCs/>
          <w:sz w:val="28"/>
          <w:szCs w:val="28"/>
        </w:rPr>
        <w:t>5</w:t>
      </w:r>
      <w:r w:rsidR="00A568DB">
        <w:rPr>
          <w:rFonts w:ascii="Times New Roman" w:hAnsi="Times New Roman" w:cs="Times New Roman"/>
          <w:bCs/>
          <w:sz w:val="28"/>
          <w:szCs w:val="28"/>
        </w:rPr>
        <w:t xml:space="preserve"> году.</w:t>
      </w:r>
    </w:p>
    <w:p w:rsidR="00334CA6" w:rsidRPr="006F69AE" w:rsidRDefault="00334CA6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«</w:t>
      </w:r>
      <w:r w:rsidR="00EC32DB">
        <w:rPr>
          <w:rFonts w:ascii="Times New Roman" w:hAnsi="Times New Roman" w:cs="Times New Roman"/>
          <w:bCs/>
          <w:sz w:val="28"/>
          <w:szCs w:val="28"/>
        </w:rPr>
        <w:t xml:space="preserve">Лучшая </w:t>
      </w:r>
      <w:r w:rsidR="00EC32DB" w:rsidRPr="00AF26C9">
        <w:rPr>
          <w:rFonts w:ascii="Times New Roman" w:hAnsi="Times New Roman" w:cs="Times New Roman"/>
          <w:sz w:val="26"/>
          <w:szCs w:val="26"/>
        </w:rPr>
        <w:t>сельскохозяйственн</w:t>
      </w:r>
      <w:r w:rsidR="00EC32DB">
        <w:rPr>
          <w:rFonts w:ascii="Times New Roman" w:hAnsi="Times New Roman" w:cs="Times New Roman"/>
          <w:sz w:val="26"/>
          <w:szCs w:val="26"/>
        </w:rPr>
        <w:t>ая</w:t>
      </w:r>
      <w:r w:rsidR="00EC32DB" w:rsidRPr="00AF26C9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EC32DB">
        <w:rPr>
          <w:rFonts w:ascii="Times New Roman" w:hAnsi="Times New Roman" w:cs="Times New Roman"/>
          <w:sz w:val="26"/>
          <w:szCs w:val="26"/>
        </w:rPr>
        <w:t>я</w:t>
      </w:r>
      <w:r w:rsidR="00EC32DB" w:rsidRPr="00AF26C9">
        <w:rPr>
          <w:rFonts w:ascii="Times New Roman" w:hAnsi="Times New Roman" w:cs="Times New Roman"/>
          <w:sz w:val="26"/>
          <w:szCs w:val="26"/>
        </w:rPr>
        <w:t xml:space="preserve"> в отрасли </w:t>
      </w:r>
      <w:r w:rsidR="00C91447">
        <w:rPr>
          <w:rFonts w:ascii="Times New Roman" w:hAnsi="Times New Roman" w:cs="Times New Roman"/>
          <w:sz w:val="26"/>
          <w:szCs w:val="26"/>
        </w:rPr>
        <w:t>животноводства</w:t>
      </w:r>
      <w:r w:rsidR="00EC32DB"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 w:rsidR="00EC32DB">
        <w:rPr>
          <w:rFonts w:ascii="Times New Roman" w:hAnsi="Times New Roman" w:cs="Times New Roman"/>
          <w:bCs/>
          <w:sz w:val="28"/>
          <w:szCs w:val="28"/>
        </w:rPr>
        <w:t>5</w:t>
      </w:r>
      <w:r w:rsidR="00EC32DB"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A568DB">
        <w:rPr>
          <w:rFonts w:ascii="Times New Roman" w:hAnsi="Times New Roman" w:cs="Times New Roman"/>
          <w:bCs/>
          <w:sz w:val="28"/>
          <w:szCs w:val="28"/>
        </w:rPr>
        <w:t>.</w:t>
      </w:r>
    </w:p>
    <w:p w:rsidR="00334CA6" w:rsidRDefault="00334CA6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«Лучш</w:t>
      </w:r>
      <w:r w:rsidR="00C91447">
        <w:rPr>
          <w:rFonts w:ascii="Times New Roman" w:hAnsi="Times New Roman" w:cs="Times New Roman"/>
          <w:bCs/>
          <w:sz w:val="28"/>
          <w:szCs w:val="28"/>
        </w:rPr>
        <w:t>ее крестьянское фермерское хозяйство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 w:rsidR="00C91447"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году.</w:t>
      </w:r>
    </w:p>
    <w:p w:rsidR="00C91447" w:rsidRDefault="00C91447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«Лучш</w:t>
      </w:r>
      <w:r w:rsidR="00A568DB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й коллектив отделений и комплексных бригад по заготовке кормов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году.</w:t>
      </w:r>
    </w:p>
    <w:p w:rsidR="00A568DB" w:rsidRDefault="00A568DB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«Лучш</w:t>
      </w:r>
      <w:r>
        <w:rPr>
          <w:rFonts w:ascii="Times New Roman" w:hAnsi="Times New Roman" w:cs="Times New Roman"/>
          <w:bCs/>
          <w:sz w:val="28"/>
          <w:szCs w:val="28"/>
        </w:rPr>
        <w:t>ий коллектив отделений и комплексных бригад по уборке урожая и вспашке зяби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году.</w:t>
      </w:r>
    </w:p>
    <w:p w:rsidR="00C91447" w:rsidRPr="006F69AE" w:rsidRDefault="00A568DB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коллектив животноводческих ферм» в 2025 году.</w:t>
      </w:r>
    </w:p>
    <w:p w:rsidR="00334CA6" w:rsidRPr="006F69AE" w:rsidRDefault="00334CA6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 w:rsidR="00A568DB">
        <w:rPr>
          <w:rFonts w:ascii="Times New Roman" w:hAnsi="Times New Roman" w:cs="Times New Roman"/>
          <w:bCs/>
          <w:sz w:val="28"/>
          <w:szCs w:val="28"/>
        </w:rPr>
        <w:t>комбайнер зерноуборочного комбайна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 w:rsidR="00A568DB"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году.</w:t>
      </w:r>
    </w:p>
    <w:p w:rsidR="00334CA6" w:rsidRPr="006F69AE" w:rsidRDefault="00334CA6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«</w:t>
      </w:r>
      <w:r w:rsidR="00A568DB" w:rsidRPr="006F69AE">
        <w:rPr>
          <w:rFonts w:ascii="Times New Roman" w:hAnsi="Times New Roman" w:cs="Times New Roman"/>
          <w:bCs/>
          <w:sz w:val="28"/>
          <w:szCs w:val="28"/>
        </w:rPr>
        <w:t xml:space="preserve">Лучший </w:t>
      </w:r>
      <w:r w:rsidR="00A568DB">
        <w:rPr>
          <w:rFonts w:ascii="Times New Roman" w:hAnsi="Times New Roman" w:cs="Times New Roman"/>
          <w:bCs/>
          <w:sz w:val="28"/>
          <w:szCs w:val="28"/>
        </w:rPr>
        <w:t>комбайнер кормоуборочного комбайна</w:t>
      </w:r>
      <w:r w:rsidR="00A568DB"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 w:rsidR="00A568DB">
        <w:rPr>
          <w:rFonts w:ascii="Times New Roman" w:hAnsi="Times New Roman" w:cs="Times New Roman"/>
          <w:bCs/>
          <w:sz w:val="28"/>
          <w:szCs w:val="28"/>
        </w:rPr>
        <w:t>5</w:t>
      </w:r>
      <w:r w:rsidR="00A568DB"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Pr="006F69AE">
        <w:rPr>
          <w:rFonts w:ascii="Times New Roman" w:hAnsi="Times New Roman" w:cs="Times New Roman"/>
          <w:bCs/>
          <w:sz w:val="28"/>
          <w:szCs w:val="28"/>
        </w:rPr>
        <w:t>.</w:t>
      </w:r>
    </w:p>
    <w:p w:rsidR="00334CA6" w:rsidRDefault="00334CA6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 w:rsidR="00A568DB">
        <w:rPr>
          <w:rFonts w:ascii="Times New Roman" w:hAnsi="Times New Roman" w:cs="Times New Roman"/>
          <w:bCs/>
          <w:sz w:val="28"/>
          <w:szCs w:val="28"/>
        </w:rPr>
        <w:t>тракторист на вспашке зяби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 w:rsidR="00A568DB"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A568DB">
        <w:rPr>
          <w:rFonts w:ascii="Times New Roman" w:hAnsi="Times New Roman" w:cs="Times New Roman"/>
          <w:bCs/>
          <w:sz w:val="28"/>
          <w:szCs w:val="28"/>
        </w:rPr>
        <w:t>.</w:t>
      </w:r>
    </w:p>
    <w:p w:rsidR="00A568DB" w:rsidRDefault="008345C7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тракторист на выработке условных эталонных гектаров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345C7" w:rsidRDefault="008345C7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механизатор на заготовке сена (скашивание трав на сено)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345C7" w:rsidRDefault="008345C7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механизатор на заготовке сена (прессование сена)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345C7" w:rsidRDefault="008345C7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оператор на подработке и сушке зерна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345C7" w:rsidRDefault="008345C7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водитель грузового автомобиля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345C7" w:rsidRDefault="008345C7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работник МТМ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345C7" w:rsidRDefault="008345C7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оператор машинного доения » в 2025 году.</w:t>
      </w:r>
    </w:p>
    <w:p w:rsidR="00A85E1B" w:rsidRDefault="00A85E1B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кормач дойного стада» в 2025 году.</w:t>
      </w:r>
    </w:p>
    <w:p w:rsidR="00A85E1B" w:rsidRDefault="00A85E1B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рабочий по уходу за молодняком КРС до 6 месяцев» в 2025 году.</w:t>
      </w:r>
    </w:p>
    <w:p w:rsidR="00A85E1B" w:rsidRDefault="00A85E1B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рабочий по уходу за молодняком КРС от 6 месяцев и старше» в 2025 году.</w:t>
      </w:r>
    </w:p>
    <w:p w:rsidR="00A85E1B" w:rsidRDefault="00A85E1B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техник по искусственному осеменению КРС» в 2025 году.</w:t>
      </w:r>
    </w:p>
    <w:p w:rsidR="00AC5F8C" w:rsidRDefault="00AC5F8C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ветеринарный работник молочно-товарной фермы» в 2025 году.</w:t>
      </w:r>
    </w:p>
    <w:p w:rsidR="00811A3A" w:rsidRPr="00E10A73" w:rsidRDefault="00811A3A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«Лучший молодой работник </w:t>
      </w:r>
      <w:r w:rsidRPr="00E10A73">
        <w:rPr>
          <w:rFonts w:ascii="Times New Roman" w:hAnsi="Times New Roman" w:cs="Times New Roman"/>
          <w:bCs/>
          <w:sz w:val="28"/>
          <w:szCs w:val="28"/>
        </w:rPr>
        <w:t>сельского хозяйства в сфере растениеводства» в 2025 году.</w:t>
      </w:r>
    </w:p>
    <w:p w:rsidR="00811A3A" w:rsidRDefault="00811A3A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молодой работник сельского хозяйства в сфере животноводства» в 2025 году.</w:t>
      </w:r>
    </w:p>
    <w:p w:rsidR="007F01D9" w:rsidRDefault="007F01D9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молодой специалист в отрасли сельского хозяйства» в 2025 году.</w:t>
      </w:r>
    </w:p>
    <w:p w:rsidR="00E2277C" w:rsidRDefault="00E2277C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руководитель сельскохозяйственной организации» в 2025 году.</w:t>
      </w:r>
    </w:p>
    <w:p w:rsidR="00E2277C" w:rsidRDefault="00E2277C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агроном» в 2025 году.</w:t>
      </w:r>
    </w:p>
    <w:p w:rsidR="00E2277C" w:rsidRDefault="00E2277C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инженер» в 2025 году.</w:t>
      </w:r>
    </w:p>
    <w:p w:rsidR="00E2277C" w:rsidRDefault="00E2277C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зоотехник» в 2025 году.</w:t>
      </w:r>
    </w:p>
    <w:p w:rsidR="00A75A99" w:rsidRDefault="00A75A99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ветврач» в 2025 году.</w:t>
      </w:r>
    </w:p>
    <w:p w:rsidR="00A75A99" w:rsidRDefault="00A75A99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бухгалтер» в 2025 году.</w:t>
      </w:r>
    </w:p>
    <w:p w:rsidR="00A75A99" w:rsidRDefault="00A75A99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экономист» в 2025 году.</w:t>
      </w:r>
    </w:p>
    <w:p w:rsidR="00A75A99" w:rsidRDefault="00A75A99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«Лучший специалист по охране труда» в 2025 году.</w:t>
      </w:r>
    </w:p>
    <w:p w:rsidR="00A75A99" w:rsidRDefault="00A75A99" w:rsidP="00EB18BC">
      <w:pPr>
        <w:widowControl w:val="0"/>
        <w:numPr>
          <w:ilvl w:val="0"/>
          <w:numId w:val="9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специалист кадровой службы» в 2025 году.</w:t>
      </w:r>
    </w:p>
    <w:p w:rsidR="00FB48D8" w:rsidRDefault="00334CA6" w:rsidP="00FB48D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FB48D8" w:rsidRPr="006F69AE">
        <w:rPr>
          <w:rFonts w:ascii="Times New Roman" w:hAnsi="Times New Roman" w:cs="Times New Roman"/>
          <w:bCs/>
          <w:sz w:val="28"/>
          <w:szCs w:val="28"/>
        </w:rPr>
        <w:t>В номинациях «</w:t>
      </w:r>
      <w:r w:rsidR="00FB48D8">
        <w:rPr>
          <w:rFonts w:ascii="Times New Roman" w:hAnsi="Times New Roman" w:cs="Times New Roman"/>
          <w:bCs/>
          <w:sz w:val="28"/>
          <w:szCs w:val="28"/>
        </w:rPr>
        <w:t xml:space="preserve">Лучшая </w:t>
      </w:r>
      <w:r w:rsidR="00FB48D8" w:rsidRPr="00AF26C9">
        <w:rPr>
          <w:rFonts w:ascii="Times New Roman" w:hAnsi="Times New Roman" w:cs="Times New Roman"/>
          <w:sz w:val="26"/>
          <w:szCs w:val="26"/>
        </w:rPr>
        <w:t>сельскохозяйственн</w:t>
      </w:r>
      <w:r w:rsidR="00FB48D8">
        <w:rPr>
          <w:rFonts w:ascii="Times New Roman" w:hAnsi="Times New Roman" w:cs="Times New Roman"/>
          <w:sz w:val="26"/>
          <w:szCs w:val="26"/>
        </w:rPr>
        <w:t>ая</w:t>
      </w:r>
      <w:r w:rsidR="00FB48D8" w:rsidRPr="00AF26C9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FB48D8">
        <w:rPr>
          <w:rFonts w:ascii="Times New Roman" w:hAnsi="Times New Roman" w:cs="Times New Roman"/>
          <w:sz w:val="26"/>
          <w:szCs w:val="26"/>
        </w:rPr>
        <w:t>я</w:t>
      </w:r>
      <w:r w:rsidR="00FB48D8" w:rsidRPr="00AF26C9">
        <w:rPr>
          <w:rFonts w:ascii="Times New Roman" w:hAnsi="Times New Roman" w:cs="Times New Roman"/>
          <w:sz w:val="26"/>
          <w:szCs w:val="26"/>
        </w:rPr>
        <w:t xml:space="preserve"> в отрасли растениеводства</w:t>
      </w:r>
      <w:r w:rsidR="00FB48D8"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 w:rsidR="00FB48D8">
        <w:rPr>
          <w:rFonts w:ascii="Times New Roman" w:hAnsi="Times New Roman" w:cs="Times New Roman"/>
          <w:bCs/>
          <w:sz w:val="28"/>
          <w:szCs w:val="28"/>
        </w:rPr>
        <w:t>5 году</w:t>
      </w:r>
      <w:r w:rsidR="00FB48D8" w:rsidRPr="006F69AE">
        <w:rPr>
          <w:rFonts w:ascii="Times New Roman" w:hAnsi="Times New Roman" w:cs="Times New Roman"/>
          <w:bCs/>
          <w:sz w:val="28"/>
          <w:szCs w:val="28"/>
        </w:rPr>
        <w:t>, «</w:t>
      </w:r>
      <w:r w:rsidR="00FB48D8">
        <w:rPr>
          <w:rFonts w:ascii="Times New Roman" w:hAnsi="Times New Roman" w:cs="Times New Roman"/>
          <w:bCs/>
          <w:sz w:val="28"/>
          <w:szCs w:val="28"/>
        </w:rPr>
        <w:t xml:space="preserve">Лучшая </w:t>
      </w:r>
      <w:r w:rsidR="00FB48D8" w:rsidRPr="00AF26C9">
        <w:rPr>
          <w:rFonts w:ascii="Times New Roman" w:hAnsi="Times New Roman" w:cs="Times New Roman"/>
          <w:sz w:val="26"/>
          <w:szCs w:val="26"/>
        </w:rPr>
        <w:t>сельскохозяйственн</w:t>
      </w:r>
      <w:r w:rsidR="00FB48D8">
        <w:rPr>
          <w:rFonts w:ascii="Times New Roman" w:hAnsi="Times New Roman" w:cs="Times New Roman"/>
          <w:sz w:val="26"/>
          <w:szCs w:val="26"/>
        </w:rPr>
        <w:t>ая</w:t>
      </w:r>
      <w:r w:rsidR="00FB48D8" w:rsidRPr="00AF26C9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FB48D8">
        <w:rPr>
          <w:rFonts w:ascii="Times New Roman" w:hAnsi="Times New Roman" w:cs="Times New Roman"/>
          <w:sz w:val="26"/>
          <w:szCs w:val="26"/>
        </w:rPr>
        <w:t>я</w:t>
      </w:r>
      <w:r w:rsidR="00FB48D8" w:rsidRPr="00AF26C9">
        <w:rPr>
          <w:rFonts w:ascii="Times New Roman" w:hAnsi="Times New Roman" w:cs="Times New Roman"/>
          <w:sz w:val="26"/>
          <w:szCs w:val="26"/>
        </w:rPr>
        <w:t xml:space="preserve"> в отрасли </w:t>
      </w:r>
      <w:r w:rsidR="00FB48D8">
        <w:rPr>
          <w:rFonts w:ascii="Times New Roman" w:hAnsi="Times New Roman" w:cs="Times New Roman"/>
          <w:sz w:val="26"/>
          <w:szCs w:val="26"/>
        </w:rPr>
        <w:t>животноводства</w:t>
      </w:r>
      <w:r w:rsidR="00FB48D8"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 w:rsidR="00FB48D8">
        <w:rPr>
          <w:rFonts w:ascii="Times New Roman" w:hAnsi="Times New Roman" w:cs="Times New Roman"/>
          <w:bCs/>
          <w:sz w:val="28"/>
          <w:szCs w:val="28"/>
        </w:rPr>
        <w:t>5</w:t>
      </w:r>
      <w:r w:rsidR="00FB48D8" w:rsidRPr="006F69AE">
        <w:rPr>
          <w:rFonts w:ascii="Times New Roman" w:hAnsi="Times New Roman" w:cs="Times New Roman"/>
          <w:bCs/>
          <w:sz w:val="28"/>
          <w:szCs w:val="28"/>
        </w:rPr>
        <w:t xml:space="preserve"> году, «Лучш</w:t>
      </w:r>
      <w:r w:rsidR="00FB48D8">
        <w:rPr>
          <w:rFonts w:ascii="Times New Roman" w:hAnsi="Times New Roman" w:cs="Times New Roman"/>
          <w:bCs/>
          <w:sz w:val="28"/>
          <w:szCs w:val="28"/>
        </w:rPr>
        <w:t>ее крестьянское фермерское хозяйство</w:t>
      </w:r>
      <w:r w:rsidR="00FB48D8"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 w:rsidR="00FB48D8">
        <w:rPr>
          <w:rFonts w:ascii="Times New Roman" w:hAnsi="Times New Roman" w:cs="Times New Roman"/>
          <w:bCs/>
          <w:sz w:val="28"/>
          <w:szCs w:val="28"/>
        </w:rPr>
        <w:t>5</w:t>
      </w:r>
      <w:r w:rsidR="00FB48D8" w:rsidRPr="006F69AE">
        <w:rPr>
          <w:rFonts w:ascii="Times New Roman" w:hAnsi="Times New Roman" w:cs="Times New Roman"/>
          <w:bCs/>
          <w:sz w:val="28"/>
          <w:szCs w:val="28"/>
        </w:rPr>
        <w:t xml:space="preserve"> году, присуждаются первое, второе, т</w:t>
      </w:r>
      <w:r w:rsidR="00FB48D8">
        <w:rPr>
          <w:rFonts w:ascii="Times New Roman" w:hAnsi="Times New Roman" w:cs="Times New Roman"/>
          <w:bCs/>
          <w:sz w:val="28"/>
          <w:szCs w:val="28"/>
        </w:rPr>
        <w:t>ретье места по каждой номинации.</w:t>
      </w:r>
    </w:p>
    <w:p w:rsidR="00334CA6" w:rsidRDefault="00FB48D8" w:rsidP="00DB78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номинациях «</w:t>
      </w:r>
      <w:r w:rsidRPr="006F69AE">
        <w:rPr>
          <w:rFonts w:ascii="Times New Roman" w:hAnsi="Times New Roman" w:cs="Times New Roman"/>
          <w:bCs/>
          <w:sz w:val="28"/>
          <w:szCs w:val="28"/>
        </w:rPr>
        <w:t>Лучш</w:t>
      </w:r>
      <w:r>
        <w:rPr>
          <w:rFonts w:ascii="Times New Roman" w:hAnsi="Times New Roman" w:cs="Times New Roman"/>
          <w:bCs/>
          <w:sz w:val="28"/>
          <w:szCs w:val="28"/>
        </w:rPr>
        <w:t>ий коллектив отделений и комплексных бригад по заготовке кормов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«Лучш</w:t>
      </w:r>
      <w:r>
        <w:rPr>
          <w:rFonts w:ascii="Times New Roman" w:hAnsi="Times New Roman" w:cs="Times New Roman"/>
          <w:bCs/>
          <w:sz w:val="28"/>
          <w:szCs w:val="28"/>
        </w:rPr>
        <w:t>ий коллектив отделений и комплексных бригад по уборке урожая и вспашке зяби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 xml:space="preserve">5 году, «Лучший коллектив животноводческих ферм» в 2025 году, 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комбайнер зерноуборочного комбайна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 xml:space="preserve">5 году, 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комбайнер кормоуборочного комбайна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тракторист на вспашке зяби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тракторист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 выработке условных эталонных гектаров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механизатор на заготовке сена (скашивание трав на сено)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механизатор на заготовке сена (прессование сена)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оператор на подработке и сушке зерна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водитель грузового автомобиля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работник МТМ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>, «Л</w:t>
      </w:r>
      <w:r w:rsidR="00DB7867">
        <w:rPr>
          <w:rFonts w:ascii="Times New Roman" w:hAnsi="Times New Roman" w:cs="Times New Roman"/>
          <w:bCs/>
          <w:sz w:val="28"/>
          <w:szCs w:val="28"/>
        </w:rPr>
        <w:t>учший оператор машинного доения</w:t>
      </w:r>
      <w:r>
        <w:rPr>
          <w:rFonts w:ascii="Times New Roman" w:hAnsi="Times New Roman" w:cs="Times New Roman"/>
          <w:bCs/>
          <w:sz w:val="28"/>
          <w:szCs w:val="28"/>
        </w:rPr>
        <w:t>» в 2025 году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Лучший кормач дойного стада» в 2025 году, «Лучший рабочий по уходу за молодняком КРС до 6 месяцев» в 2025 году, «Лучший рабочий по уходу за молодняком КРС от 6 месяцев и старше» в 2025 году, «Лучший техник по искусственному осеменению КРС» в 2025 году, «Лучший ветеринарный работник молочно-товарной фермы» в 2025 году, «Лучший молодой работник </w:t>
      </w:r>
      <w:r w:rsidRPr="00530997">
        <w:rPr>
          <w:rFonts w:ascii="Times New Roman" w:hAnsi="Times New Roman" w:cs="Times New Roman"/>
          <w:bCs/>
          <w:sz w:val="28"/>
          <w:szCs w:val="28"/>
        </w:rPr>
        <w:t>сельского 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растениеводства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 2025 году, «Лучший молодой работник сельского хозяйства в сфере животноводства» в 2025 году, «Лучший молодой специалист в отрасли сельского хозяйства» в 2025 году, «Лучший руководитель сельскохозяйственной организации» в 2025 году, «Лучший агроном» в 2025 году, «Лучший инженер» в 2025 году, «Лучший зоотехник» в 2025 году, «Лучший ветврач» в 2025 году, «Лучший бухгалтер» в 2025 году, «Лучший экономист» в 2025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году, «Лучший специалист по охране труда» в 2025 году, «Лучший специалист кадровой службы» в 2025 году</w:t>
      </w:r>
      <w:r w:rsidRPr="00F847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69AE">
        <w:rPr>
          <w:rFonts w:ascii="Times New Roman" w:hAnsi="Times New Roman" w:cs="Times New Roman"/>
          <w:bCs/>
          <w:sz w:val="28"/>
          <w:szCs w:val="28"/>
        </w:rPr>
        <w:t>присужда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одно </w:t>
      </w:r>
      <w:r w:rsidRPr="006F69AE">
        <w:rPr>
          <w:rFonts w:ascii="Times New Roman" w:hAnsi="Times New Roman" w:cs="Times New Roman"/>
          <w:bCs/>
          <w:sz w:val="28"/>
          <w:szCs w:val="28"/>
        </w:rPr>
        <w:t>первое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место.</w:t>
      </w:r>
    </w:p>
    <w:p w:rsidR="00FB48D8" w:rsidRPr="006F69AE" w:rsidRDefault="00FB48D8" w:rsidP="00FB48D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4CA6" w:rsidRPr="006F69AE" w:rsidRDefault="00334CA6" w:rsidP="001D1B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6. СОСТАВ, ФУНКЦИИ И ПОРЯДОК РАБОТЫ КОНКУР</w:t>
      </w:r>
      <w:r w:rsidR="00994F1E">
        <w:rPr>
          <w:rFonts w:ascii="Times New Roman" w:hAnsi="Times New Roman" w:cs="Times New Roman"/>
          <w:bCs/>
          <w:sz w:val="28"/>
          <w:szCs w:val="28"/>
        </w:rPr>
        <w:t>СНОЙ КОМИССИИ</w:t>
      </w:r>
    </w:p>
    <w:p w:rsidR="00334CA6" w:rsidRPr="006F69AE" w:rsidRDefault="00334CA6" w:rsidP="00EF38C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6.1. Состав конкурсной комиссии утверждается Постановлением Администрации.</w:t>
      </w:r>
    </w:p>
    <w:p w:rsidR="00334CA6" w:rsidRPr="006F69AE" w:rsidRDefault="00334CA6" w:rsidP="00EF38C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6.2. В состав конкурсной комиссии входят председатель, заместитель председателя, секретарь и члены конкурсной комиссии.</w:t>
      </w:r>
    </w:p>
    <w:p w:rsidR="00334CA6" w:rsidRPr="006F69AE" w:rsidRDefault="00334CA6" w:rsidP="00EF38C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6.3. Председатель конкурсной комиссии:</w:t>
      </w:r>
    </w:p>
    <w:p w:rsidR="00334CA6" w:rsidRPr="006F69AE" w:rsidRDefault="00334CA6" w:rsidP="00EB18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руководит работой конкурсной комиссии, ведет заседания, </w:t>
      </w:r>
      <w:r w:rsidRPr="006F69AE">
        <w:rPr>
          <w:rFonts w:ascii="Times New Roman" w:hAnsi="Times New Roman" w:cs="Times New Roman"/>
          <w:bCs/>
          <w:sz w:val="28"/>
          <w:szCs w:val="28"/>
        </w:rPr>
        <w:lastRenderedPageBreak/>
        <w:t>контролирует выполнение решений конкурсной комиссии;</w:t>
      </w:r>
    </w:p>
    <w:p w:rsidR="00334CA6" w:rsidRPr="006F69AE" w:rsidRDefault="00334CA6" w:rsidP="00EB18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подписывает от имени конкурсной комиссии все документы.</w:t>
      </w:r>
    </w:p>
    <w:p w:rsidR="00334CA6" w:rsidRPr="006F69AE" w:rsidRDefault="00334CA6" w:rsidP="00FB48D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председателя конкурсной комиссии на заседаниях его заменяет заместитель председателя конкурсной комиссии. </w:t>
      </w:r>
    </w:p>
    <w:p w:rsidR="00334CA6" w:rsidRPr="006F69AE" w:rsidRDefault="00334CA6" w:rsidP="00EF38C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6.4. Секретарь конкурсной комиссии:</w:t>
      </w:r>
    </w:p>
    <w:p w:rsidR="00334CA6" w:rsidRPr="006F69AE" w:rsidRDefault="004D7579" w:rsidP="00EB18B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оповещает членов комиссии о дне заседания и предлагаемых к рассмотрению вопросах</w:t>
      </w:r>
      <w:r w:rsidR="00334CA6" w:rsidRPr="006F69AE">
        <w:rPr>
          <w:rFonts w:ascii="Times New Roman" w:hAnsi="Times New Roman" w:cs="Times New Roman"/>
          <w:bCs/>
          <w:sz w:val="28"/>
          <w:szCs w:val="28"/>
        </w:rPr>
        <w:t>;</w:t>
      </w:r>
    </w:p>
    <w:p w:rsidR="00334CA6" w:rsidRPr="006F69AE" w:rsidRDefault="004D7579" w:rsidP="00EB18B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обеспечивает ведение протоколов заседаний</w:t>
      </w:r>
      <w:r w:rsidR="00334CA6" w:rsidRPr="006F69AE">
        <w:rPr>
          <w:rFonts w:ascii="Times New Roman" w:hAnsi="Times New Roman" w:cs="Times New Roman"/>
          <w:bCs/>
          <w:sz w:val="28"/>
          <w:szCs w:val="28"/>
        </w:rPr>
        <w:t>;</w:t>
      </w:r>
    </w:p>
    <w:p w:rsidR="00DA07E7" w:rsidRPr="00D50EB2" w:rsidRDefault="00334CA6" w:rsidP="00EB18B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организует документооборот, </w:t>
      </w:r>
      <w:proofErr w:type="gramStart"/>
      <w:r w:rsidRPr="006F69AE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выполнением поручений председателя конкурсной комиссии. </w:t>
      </w:r>
    </w:p>
    <w:p w:rsidR="00334CA6" w:rsidRPr="006F69AE" w:rsidRDefault="00334CA6" w:rsidP="00EF38C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6.5. Конкурсная комиссия</w:t>
      </w:r>
      <w:r w:rsidR="00CB2367">
        <w:rPr>
          <w:rFonts w:ascii="Times New Roman" w:hAnsi="Times New Roman" w:cs="Times New Roman"/>
          <w:bCs/>
          <w:sz w:val="28"/>
          <w:szCs w:val="28"/>
        </w:rPr>
        <w:t xml:space="preserve"> в период </w:t>
      </w:r>
      <w:r w:rsidR="00CB2367" w:rsidRPr="006F69AE">
        <w:rPr>
          <w:rFonts w:ascii="Times New Roman" w:hAnsi="Times New Roman" w:cs="Times New Roman"/>
          <w:bCs/>
          <w:sz w:val="28"/>
          <w:szCs w:val="28"/>
        </w:rPr>
        <w:t>с 2</w:t>
      </w:r>
      <w:r w:rsidR="00CB2367">
        <w:rPr>
          <w:rFonts w:ascii="Times New Roman" w:hAnsi="Times New Roman" w:cs="Times New Roman"/>
          <w:bCs/>
          <w:sz w:val="28"/>
          <w:szCs w:val="28"/>
        </w:rPr>
        <w:t>7</w:t>
      </w:r>
      <w:r w:rsidR="00CB2367" w:rsidRPr="006F69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367">
        <w:rPr>
          <w:rFonts w:ascii="Times New Roman" w:hAnsi="Times New Roman" w:cs="Times New Roman"/>
          <w:bCs/>
          <w:sz w:val="28"/>
          <w:szCs w:val="28"/>
        </w:rPr>
        <w:t>октября</w:t>
      </w:r>
      <w:r w:rsidR="00CB2367" w:rsidRPr="006F69A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B2367">
        <w:rPr>
          <w:rFonts w:ascii="Times New Roman" w:hAnsi="Times New Roman" w:cs="Times New Roman"/>
          <w:bCs/>
          <w:sz w:val="28"/>
          <w:szCs w:val="28"/>
        </w:rPr>
        <w:t>5</w:t>
      </w:r>
      <w:r w:rsidR="00CB2367" w:rsidRPr="006F69AE">
        <w:rPr>
          <w:rFonts w:ascii="Times New Roman" w:hAnsi="Times New Roman" w:cs="Times New Roman"/>
          <w:bCs/>
          <w:sz w:val="28"/>
          <w:szCs w:val="28"/>
        </w:rPr>
        <w:t xml:space="preserve"> года по </w:t>
      </w:r>
      <w:r w:rsidR="00CB2367">
        <w:rPr>
          <w:rFonts w:ascii="Times New Roman" w:hAnsi="Times New Roman" w:cs="Times New Roman"/>
          <w:bCs/>
          <w:sz w:val="28"/>
          <w:szCs w:val="28"/>
        </w:rPr>
        <w:t>30</w:t>
      </w:r>
      <w:r w:rsidR="00CB2367" w:rsidRPr="006F69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367">
        <w:rPr>
          <w:rFonts w:ascii="Times New Roman" w:hAnsi="Times New Roman" w:cs="Times New Roman"/>
          <w:bCs/>
          <w:sz w:val="28"/>
          <w:szCs w:val="28"/>
        </w:rPr>
        <w:t>октября</w:t>
      </w:r>
      <w:r w:rsidR="00CB2367" w:rsidRPr="006F69A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B2367">
        <w:rPr>
          <w:rFonts w:ascii="Times New Roman" w:hAnsi="Times New Roman" w:cs="Times New Roman"/>
          <w:bCs/>
          <w:sz w:val="28"/>
          <w:szCs w:val="28"/>
        </w:rPr>
        <w:t>5</w:t>
      </w:r>
      <w:r w:rsidR="00CB2367" w:rsidRPr="006F69A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6F69AE">
        <w:rPr>
          <w:rFonts w:ascii="Times New Roman" w:hAnsi="Times New Roman" w:cs="Times New Roman"/>
          <w:bCs/>
          <w:sz w:val="28"/>
          <w:szCs w:val="28"/>
        </w:rPr>
        <w:t>:</w:t>
      </w:r>
    </w:p>
    <w:p w:rsidR="00381D1D" w:rsidRDefault="00381D1D" w:rsidP="00EB18B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1D">
        <w:rPr>
          <w:rFonts w:ascii="Times New Roman" w:hAnsi="Times New Roman" w:cs="Times New Roman"/>
          <w:bCs/>
          <w:sz w:val="28"/>
          <w:szCs w:val="28"/>
        </w:rPr>
        <w:t>рассматривает, оценивает и сопоставляет заявки на участие в конкурсе и документы, предоставленные участниками конкурса;</w:t>
      </w:r>
    </w:p>
    <w:p w:rsidR="00FB48D8" w:rsidRPr="00DB1341" w:rsidRDefault="00FB48D8" w:rsidP="00EB18B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341">
        <w:rPr>
          <w:rFonts w:ascii="Times New Roman" w:hAnsi="Times New Roman" w:cs="Times New Roman"/>
          <w:bCs/>
          <w:sz w:val="28"/>
          <w:szCs w:val="28"/>
        </w:rPr>
        <w:t>вправе не допустить участника к участию в конкурсе;</w:t>
      </w:r>
    </w:p>
    <w:p w:rsidR="00381D1D" w:rsidRDefault="00381D1D" w:rsidP="00EB18B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1D">
        <w:rPr>
          <w:rFonts w:ascii="Times New Roman" w:hAnsi="Times New Roman" w:cs="Times New Roman"/>
          <w:bCs/>
          <w:sz w:val="28"/>
          <w:szCs w:val="28"/>
        </w:rPr>
        <w:t>вправе создавать для оценки представленных заявок на участие в конкурсе экспертные группы и знакомит</w:t>
      </w:r>
      <w:r w:rsidR="00FB48D8">
        <w:rPr>
          <w:rFonts w:ascii="Times New Roman" w:hAnsi="Times New Roman" w:cs="Times New Roman"/>
          <w:bCs/>
          <w:sz w:val="28"/>
          <w:szCs w:val="28"/>
        </w:rPr>
        <w:t>ь</w:t>
      </w:r>
      <w:r w:rsidRPr="00381D1D">
        <w:rPr>
          <w:rFonts w:ascii="Times New Roman" w:hAnsi="Times New Roman" w:cs="Times New Roman"/>
          <w:bCs/>
          <w:sz w:val="28"/>
          <w:szCs w:val="28"/>
        </w:rPr>
        <w:t>ся с согласия участника конкурса с его деятельностью;</w:t>
      </w:r>
    </w:p>
    <w:p w:rsidR="00381D1D" w:rsidRPr="00381D1D" w:rsidRDefault="00381D1D" w:rsidP="00EB18B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1D">
        <w:rPr>
          <w:rFonts w:ascii="Times New Roman" w:hAnsi="Times New Roman" w:cs="Times New Roman"/>
          <w:bCs/>
          <w:sz w:val="28"/>
          <w:szCs w:val="28"/>
        </w:rPr>
        <w:t>определяет победителей конкурса в каждой номинации по результатам рассмотрения, оценки и сопоставления заявок в соответствии с настоящим Положением.</w:t>
      </w:r>
    </w:p>
    <w:p w:rsidR="00334CA6" w:rsidRPr="006F69AE" w:rsidRDefault="00334CA6" w:rsidP="001D1B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      6.6. Заседание конкурсной комиссии является правомочным, если на нем присутствует не менее 50 процентов от установленного числа членов конкурсной комиссии.</w:t>
      </w:r>
    </w:p>
    <w:p w:rsidR="00334CA6" w:rsidRPr="006F69AE" w:rsidRDefault="00334CA6" w:rsidP="00EF38C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6.7. Решение принимается большинством голосов членов конкурсной комиссии, присутствовавших на ее заседании. При голосовании каждый член комиссии имеет один голос. </w:t>
      </w:r>
      <w:r w:rsidRPr="006F69AE">
        <w:rPr>
          <w:rFonts w:ascii="Times New Roman" w:hAnsi="Times New Roman" w:cs="Times New Roman"/>
          <w:sz w:val="28"/>
          <w:szCs w:val="28"/>
        </w:rPr>
        <w:t>При р</w:t>
      </w:r>
      <w:r w:rsidR="004D7579">
        <w:rPr>
          <w:rFonts w:ascii="Times New Roman" w:hAnsi="Times New Roman" w:cs="Times New Roman"/>
          <w:sz w:val="28"/>
          <w:szCs w:val="28"/>
        </w:rPr>
        <w:t>авном количестве голосов членов</w:t>
      </w:r>
      <w:r w:rsidRPr="006F69AE">
        <w:rPr>
          <w:rFonts w:ascii="Times New Roman" w:hAnsi="Times New Roman" w:cs="Times New Roman"/>
          <w:sz w:val="28"/>
          <w:szCs w:val="28"/>
        </w:rPr>
        <w:t xml:space="preserve"> конкурсной комиссии, р</w:t>
      </w:r>
      <w:r w:rsidR="004D7579">
        <w:rPr>
          <w:rFonts w:ascii="Times New Roman" w:hAnsi="Times New Roman" w:cs="Times New Roman"/>
          <w:sz w:val="28"/>
          <w:szCs w:val="28"/>
        </w:rPr>
        <w:t xml:space="preserve">ешающим голосом является голос </w:t>
      </w:r>
      <w:r w:rsidRPr="006F69AE">
        <w:rPr>
          <w:rFonts w:ascii="Times New Roman" w:hAnsi="Times New Roman" w:cs="Times New Roman"/>
          <w:sz w:val="28"/>
          <w:szCs w:val="28"/>
        </w:rPr>
        <w:t>председателя конкурсной комиссии, при отсутствии председателя решающим голосом является голос заместителя председателя</w:t>
      </w:r>
      <w:r w:rsidR="003A3EE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34CA6" w:rsidRPr="006F69AE" w:rsidRDefault="00334CA6" w:rsidP="00EF38C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6.8. Решение конкурсной комиссии оформляется протоколом. Протокол подписывается </w:t>
      </w:r>
      <w:r w:rsidR="004D7579">
        <w:rPr>
          <w:rFonts w:ascii="Times New Roman" w:hAnsi="Times New Roman" w:cs="Times New Roman"/>
          <w:bCs/>
          <w:sz w:val="28"/>
          <w:szCs w:val="28"/>
        </w:rPr>
        <w:t xml:space="preserve">председателем, секретарем, </w:t>
      </w:r>
      <w:r w:rsidRPr="006F69AE">
        <w:rPr>
          <w:rFonts w:ascii="Times New Roman" w:hAnsi="Times New Roman" w:cs="Times New Roman"/>
          <w:bCs/>
          <w:sz w:val="28"/>
          <w:szCs w:val="28"/>
        </w:rPr>
        <w:t>всеми членами конкурсной комиссии, присутствующими на заседании.</w:t>
      </w:r>
    </w:p>
    <w:p w:rsidR="00334CA6" w:rsidRPr="006F69AE" w:rsidRDefault="00334CA6" w:rsidP="001D1B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4CA6" w:rsidRPr="006F69AE" w:rsidRDefault="00334CA6" w:rsidP="001D1B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7. ПОРЯДОК ПРИЕМА З</w:t>
      </w:r>
      <w:r w:rsidR="00D067E8">
        <w:rPr>
          <w:rFonts w:ascii="Times New Roman" w:hAnsi="Times New Roman" w:cs="Times New Roman"/>
          <w:bCs/>
          <w:sz w:val="28"/>
          <w:szCs w:val="28"/>
        </w:rPr>
        <w:t>АЯВОК НА УЧАСТИЕ В КОНКУРСЕ</w:t>
      </w:r>
    </w:p>
    <w:p w:rsidR="00334CA6" w:rsidRPr="006F69AE" w:rsidRDefault="00334CA6" w:rsidP="00F01E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7.1. Для участия в конкурсе претенденты подают в Администрацию письменную заявку на участие в конкурсе (</w:t>
      </w:r>
      <w:r w:rsidR="004D7579">
        <w:rPr>
          <w:rFonts w:ascii="Times New Roman" w:hAnsi="Times New Roman" w:cs="Times New Roman"/>
          <w:bCs/>
          <w:sz w:val="28"/>
          <w:szCs w:val="28"/>
        </w:rPr>
        <w:t xml:space="preserve">по установленной форме 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приложением к настоящему Положению), </w:t>
      </w:r>
      <w:r w:rsidR="00F01E60" w:rsidRPr="006F69AE">
        <w:rPr>
          <w:rFonts w:ascii="Times New Roman" w:hAnsi="Times New Roman" w:cs="Times New Roman"/>
          <w:bCs/>
          <w:sz w:val="28"/>
          <w:szCs w:val="28"/>
        </w:rPr>
        <w:t xml:space="preserve">с момента опубликования </w:t>
      </w:r>
      <w:r w:rsidR="00F01E60" w:rsidRPr="006F69AE">
        <w:rPr>
          <w:rFonts w:ascii="Times New Roman" w:hAnsi="Times New Roman" w:cs="Times New Roman"/>
          <w:sz w:val="28"/>
          <w:szCs w:val="28"/>
        </w:rPr>
        <w:t>в Вестнике Байкаловского муниципального района</w:t>
      </w:r>
      <w:r w:rsidR="00F01E60" w:rsidRPr="006F69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5437">
        <w:rPr>
          <w:rFonts w:ascii="Times New Roman" w:hAnsi="Times New Roman" w:cs="Times New Roman"/>
          <w:bCs/>
          <w:sz w:val="28"/>
          <w:szCs w:val="28"/>
        </w:rPr>
        <w:t>настоящего Положения</w:t>
      </w:r>
      <w:r w:rsidR="00F01E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не позднее </w:t>
      </w:r>
      <w:r w:rsidR="00C05043">
        <w:rPr>
          <w:rFonts w:ascii="Times New Roman" w:hAnsi="Times New Roman" w:cs="Times New Roman"/>
          <w:bCs/>
          <w:sz w:val="28"/>
          <w:szCs w:val="28"/>
        </w:rPr>
        <w:t>24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5043">
        <w:rPr>
          <w:rFonts w:ascii="Times New Roman" w:hAnsi="Times New Roman" w:cs="Times New Roman"/>
          <w:bCs/>
          <w:sz w:val="28"/>
          <w:szCs w:val="28"/>
        </w:rPr>
        <w:t>октября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05043"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года включительно, по адресу: 623870, Свердловская область, </w:t>
      </w:r>
      <w:proofErr w:type="spellStart"/>
      <w:r w:rsidRPr="006F69AE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Pr="006F69AE">
        <w:rPr>
          <w:rFonts w:ascii="Times New Roman" w:hAnsi="Times New Roman" w:cs="Times New Roman"/>
          <w:bCs/>
          <w:sz w:val="28"/>
          <w:szCs w:val="28"/>
        </w:rPr>
        <w:t>.Б</w:t>
      </w:r>
      <w:proofErr w:type="gramEnd"/>
      <w:r w:rsidRPr="006F69AE">
        <w:rPr>
          <w:rFonts w:ascii="Times New Roman" w:hAnsi="Times New Roman" w:cs="Times New Roman"/>
          <w:bCs/>
          <w:sz w:val="28"/>
          <w:szCs w:val="28"/>
        </w:rPr>
        <w:t>айкалово</w:t>
      </w:r>
      <w:proofErr w:type="spellEnd"/>
      <w:r w:rsidRPr="006F69AE">
        <w:rPr>
          <w:rFonts w:ascii="Times New Roman" w:hAnsi="Times New Roman" w:cs="Times New Roman"/>
          <w:bCs/>
          <w:sz w:val="28"/>
          <w:szCs w:val="28"/>
        </w:rPr>
        <w:t>, ул. Революции, д.25, к</w:t>
      </w:r>
      <w:r w:rsidR="00F01E60">
        <w:rPr>
          <w:rFonts w:ascii="Times New Roman" w:hAnsi="Times New Roman" w:cs="Times New Roman"/>
          <w:bCs/>
          <w:sz w:val="28"/>
          <w:szCs w:val="28"/>
        </w:rPr>
        <w:t xml:space="preserve">аб. 104, тел. 8 (34362) 2-04-39, 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в рабочие дни с 8.00 часов до 12.00 часов, с 13.00 часов </w:t>
      </w:r>
      <w:r w:rsidR="00F01E60">
        <w:rPr>
          <w:rFonts w:ascii="Times New Roman" w:hAnsi="Times New Roman" w:cs="Times New Roman"/>
          <w:bCs/>
          <w:sz w:val="28"/>
          <w:szCs w:val="28"/>
        </w:rPr>
        <w:t xml:space="preserve">до 16.00 часов </w:t>
      </w:r>
      <w:r w:rsidR="00F01E60">
        <w:rPr>
          <w:rFonts w:ascii="Times New Roman" w:hAnsi="Times New Roman" w:cs="Times New Roman"/>
          <w:bCs/>
          <w:sz w:val="28"/>
          <w:szCs w:val="28"/>
        </w:rPr>
        <w:lastRenderedPageBreak/>
        <w:t>местного времени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334CA6" w:rsidRPr="00DB1341" w:rsidRDefault="00334CA6" w:rsidP="00EF38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7.2. </w:t>
      </w:r>
      <w:r w:rsidRPr="00DB1341">
        <w:rPr>
          <w:rFonts w:ascii="Times New Roman" w:hAnsi="Times New Roman" w:cs="Times New Roman"/>
          <w:bCs/>
          <w:sz w:val="28"/>
          <w:szCs w:val="28"/>
        </w:rPr>
        <w:t xml:space="preserve">К заявке прилагаются следующие документы: </w:t>
      </w:r>
    </w:p>
    <w:p w:rsidR="00747EDC" w:rsidRPr="00C3319B" w:rsidRDefault="00747EDC" w:rsidP="00EB18B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35C" w:rsidRPr="00AF26C9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документов, изменения и дополнения к ним, а также копии документов, подтверждающих полномочия руководителя организации, копию документа, удостоверяющего личность руководителя</w:t>
      </w:r>
      <w:r w:rsidR="004D7579">
        <w:rPr>
          <w:rFonts w:ascii="Times New Roman" w:hAnsi="Times New Roman" w:cs="Times New Roman"/>
          <w:sz w:val="28"/>
          <w:szCs w:val="28"/>
        </w:rPr>
        <w:t>;</w:t>
      </w:r>
      <w:r w:rsidR="003B4A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EDC" w:rsidRPr="00C3319B" w:rsidRDefault="004D7579" w:rsidP="00EB18BC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47EDC" w:rsidRPr="00C3319B">
        <w:rPr>
          <w:rFonts w:ascii="Times New Roman" w:hAnsi="Times New Roman" w:cs="Times New Roman"/>
          <w:color w:val="000000" w:themeColor="text1"/>
          <w:sz w:val="28"/>
          <w:szCs w:val="28"/>
        </w:rPr>
        <w:t>ыписка из Единого государственного реестра юридических лиц, подтверждающая отсутствие процедур реорганизации (за исключением реорганизации в форме присоединения к организации другого юридического лица), ликвидации или банкротства, выданная налоговым органом (или копия, полученная в электронном виде с применением сертифицированных средств криптографической защиты информации), не ранее чем за 30 календарных дней до даты подачи заявки;</w:t>
      </w:r>
      <w:proofErr w:type="gramEnd"/>
    </w:p>
    <w:p w:rsidR="00A81231" w:rsidRPr="00A81231" w:rsidRDefault="00A81231" w:rsidP="00EB18B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231">
        <w:rPr>
          <w:rFonts w:ascii="Times New Roman" w:hAnsi="Times New Roman" w:cs="Times New Roman"/>
          <w:sz w:val="28"/>
          <w:szCs w:val="28"/>
        </w:rPr>
        <w:t xml:space="preserve">Справка из бухгалтерии администрации </w:t>
      </w:r>
      <w:proofErr w:type="spellStart"/>
      <w:r w:rsidRPr="00A81231">
        <w:rPr>
          <w:rFonts w:ascii="Times New Roman" w:hAnsi="Times New Roman" w:cs="Times New Roman"/>
          <w:bCs/>
          <w:sz w:val="28"/>
          <w:szCs w:val="28"/>
        </w:rPr>
        <w:t>Байкаловского</w:t>
      </w:r>
      <w:proofErr w:type="spellEnd"/>
      <w:r w:rsidRPr="00A8123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Pr="00A81231">
        <w:rPr>
          <w:rFonts w:ascii="Times New Roman" w:hAnsi="Times New Roman" w:cs="Times New Roman"/>
          <w:sz w:val="28"/>
          <w:szCs w:val="28"/>
        </w:rPr>
        <w:t xml:space="preserve">о наличии (отсутствии) просроченной задолженности по платежам в бюджет </w:t>
      </w:r>
      <w:proofErr w:type="spellStart"/>
      <w:r w:rsidRPr="00A81231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Pr="00A81231">
        <w:rPr>
          <w:rFonts w:ascii="Times New Roman" w:hAnsi="Times New Roman" w:cs="Times New Roman"/>
          <w:sz w:val="28"/>
          <w:szCs w:val="28"/>
        </w:rPr>
        <w:t xml:space="preserve"> муниципального района, администратором которых является администрация </w:t>
      </w:r>
      <w:proofErr w:type="spellStart"/>
      <w:r w:rsidRPr="00A81231">
        <w:rPr>
          <w:rFonts w:ascii="Times New Roman" w:hAnsi="Times New Roman" w:cs="Times New Roman"/>
          <w:bCs/>
          <w:sz w:val="28"/>
          <w:szCs w:val="28"/>
        </w:rPr>
        <w:t>Байкаловского</w:t>
      </w:r>
      <w:proofErr w:type="spellEnd"/>
      <w:r w:rsidRPr="00A8123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A81231">
        <w:rPr>
          <w:rFonts w:ascii="Times New Roman" w:hAnsi="Times New Roman" w:cs="Times New Roman"/>
          <w:sz w:val="28"/>
          <w:szCs w:val="28"/>
        </w:rPr>
        <w:t>;</w:t>
      </w:r>
    </w:p>
    <w:p w:rsidR="00CB2367" w:rsidRPr="00DB1341" w:rsidRDefault="00CB2367" w:rsidP="00CB2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1D1BF5" w:rsidRPr="00DB1341">
        <w:rPr>
          <w:rFonts w:ascii="Times New Roman" w:hAnsi="Times New Roman" w:cs="Times New Roman"/>
          <w:sz w:val="28"/>
          <w:szCs w:val="28"/>
        </w:rPr>
        <w:t>м</w:t>
      </w:r>
      <w:r w:rsidR="00C3319B" w:rsidRPr="00DB1341">
        <w:rPr>
          <w:rFonts w:ascii="Times New Roman" w:hAnsi="Times New Roman" w:cs="Times New Roman"/>
          <w:sz w:val="28"/>
          <w:szCs w:val="28"/>
        </w:rPr>
        <w:t xml:space="preserve">атериалы, подтверждающие производственные показатели организации и трудовые достижения работников за </w:t>
      </w:r>
      <w:r w:rsidR="00511855" w:rsidRPr="00DB1341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C3319B" w:rsidRPr="00DB1341">
        <w:rPr>
          <w:rFonts w:ascii="Times New Roman" w:hAnsi="Times New Roman" w:cs="Times New Roman"/>
          <w:sz w:val="28"/>
          <w:szCs w:val="28"/>
        </w:rPr>
        <w:t xml:space="preserve">2025 год (в произвольной форме) за подписью руководителя и печатью юридического лица (при наличии печати); для индивидуальных предпринимателей, материалы, подтверждающие производственные показатели и трудовые достижения работников за 2025 год (в произвольной форме) за подписью индивидуального предпринимателя и </w:t>
      </w:r>
      <w:r w:rsidR="001D1BF5" w:rsidRPr="00DB1341">
        <w:rPr>
          <w:rFonts w:ascii="Times New Roman" w:hAnsi="Times New Roman" w:cs="Times New Roman"/>
          <w:sz w:val="28"/>
          <w:szCs w:val="28"/>
        </w:rPr>
        <w:t>печатью (</w:t>
      </w:r>
      <w:r w:rsidR="00C3319B" w:rsidRPr="00DB1341">
        <w:rPr>
          <w:rFonts w:ascii="Times New Roman" w:hAnsi="Times New Roman" w:cs="Times New Roman"/>
          <w:sz w:val="28"/>
          <w:szCs w:val="28"/>
        </w:rPr>
        <w:t>при наличии печати</w:t>
      </w:r>
      <w:r w:rsidR="001D1BF5" w:rsidRPr="00DB1341">
        <w:rPr>
          <w:rFonts w:ascii="Times New Roman" w:hAnsi="Times New Roman" w:cs="Times New Roman"/>
          <w:sz w:val="28"/>
          <w:szCs w:val="28"/>
        </w:rPr>
        <w:t>)</w:t>
      </w:r>
      <w:r w:rsidRPr="00DB1341">
        <w:rPr>
          <w:rFonts w:ascii="Times New Roman" w:hAnsi="Times New Roman" w:cs="Times New Roman"/>
          <w:sz w:val="28"/>
          <w:szCs w:val="28"/>
        </w:rPr>
        <w:t xml:space="preserve"> в зависимости от заявленной номинации.</w:t>
      </w:r>
      <w:proofErr w:type="gramEnd"/>
    </w:p>
    <w:p w:rsidR="00334CA6" w:rsidRPr="00DB1341" w:rsidRDefault="00334CA6" w:rsidP="00EF3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341">
        <w:rPr>
          <w:rFonts w:ascii="Times New Roman" w:hAnsi="Times New Roman" w:cs="Times New Roman"/>
          <w:sz w:val="28"/>
          <w:szCs w:val="28"/>
        </w:rPr>
        <w:t xml:space="preserve">     </w:t>
      </w:r>
      <w:r w:rsidR="00EF38C8" w:rsidRPr="00DB1341">
        <w:rPr>
          <w:rFonts w:ascii="Times New Roman" w:hAnsi="Times New Roman" w:cs="Times New Roman"/>
          <w:sz w:val="28"/>
          <w:szCs w:val="28"/>
        </w:rPr>
        <w:t xml:space="preserve">  </w:t>
      </w:r>
      <w:r w:rsidRPr="00DB1341">
        <w:rPr>
          <w:rFonts w:ascii="Times New Roman" w:hAnsi="Times New Roman" w:cs="Times New Roman"/>
          <w:sz w:val="28"/>
          <w:szCs w:val="28"/>
        </w:rPr>
        <w:t xml:space="preserve"> </w:t>
      </w:r>
      <w:r w:rsidRPr="00DB1341">
        <w:rPr>
          <w:rFonts w:ascii="Times New Roman" w:hAnsi="Times New Roman" w:cs="Times New Roman"/>
          <w:bCs/>
          <w:sz w:val="28"/>
          <w:szCs w:val="28"/>
        </w:rPr>
        <w:t xml:space="preserve">7.3. Претендент формирует документы в папку. Первой должна быть прикреплена заявка на участие в конкурсе, далее перечень документов, указанных в пунктах 7.1 и 7.2. настоящего Положения. </w:t>
      </w:r>
    </w:p>
    <w:p w:rsidR="00CB2367" w:rsidRPr="00DB1341" w:rsidRDefault="00CB2367" w:rsidP="00062B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341">
        <w:rPr>
          <w:rFonts w:ascii="Times New Roman" w:hAnsi="Times New Roman" w:cs="Times New Roman"/>
          <w:sz w:val="28"/>
          <w:szCs w:val="28"/>
        </w:rPr>
        <w:t>Все представляемые копии документов должны быть заверены печатью участника конкурса (при ее наличии); отсутствие подчисток и исправлений.</w:t>
      </w:r>
    </w:p>
    <w:p w:rsidR="00334CA6" w:rsidRPr="00DB1341" w:rsidRDefault="00334CA6" w:rsidP="00EF3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341">
        <w:rPr>
          <w:rFonts w:ascii="Times New Roman" w:hAnsi="Times New Roman" w:cs="Times New Roman"/>
          <w:bCs/>
          <w:sz w:val="28"/>
          <w:szCs w:val="28"/>
        </w:rPr>
        <w:t xml:space="preserve">7.4. Заявка не рецензируется и не возвращается участникам конкурса. Содержащаяся в заявке конфиденциальная информация не подлежит разглашению или передаче третьим лицам, за исключением случаев, предусмотренных действующим законодательством Российской Федерации. </w:t>
      </w:r>
    </w:p>
    <w:p w:rsidR="00552811" w:rsidRPr="00DB1341" w:rsidRDefault="00552811" w:rsidP="00EF3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341">
        <w:rPr>
          <w:rFonts w:ascii="Times New Roman" w:hAnsi="Times New Roman" w:cs="Times New Roman"/>
          <w:bCs/>
          <w:sz w:val="28"/>
          <w:szCs w:val="28"/>
        </w:rPr>
        <w:t>7.5.</w:t>
      </w:r>
      <w:r w:rsidRPr="00DB1341">
        <w:rPr>
          <w:rFonts w:ascii="Times New Roman" w:hAnsi="Times New Roman" w:cs="Times New Roman"/>
          <w:sz w:val="28"/>
          <w:szCs w:val="28"/>
        </w:rPr>
        <w:t xml:space="preserve"> Конкурс проводится по итогам производственной деятельности среди сельскохозяйственных товаропроизводителей </w:t>
      </w:r>
      <w:proofErr w:type="spellStart"/>
      <w:r w:rsidRPr="00DB1341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Pr="00DB1341">
        <w:rPr>
          <w:rFonts w:ascii="Times New Roman" w:hAnsi="Times New Roman" w:cs="Times New Roman"/>
          <w:sz w:val="28"/>
          <w:szCs w:val="28"/>
        </w:rPr>
        <w:t xml:space="preserve"> муниципального района Свердловской области  за 9 месяцев текущего финансового года.</w:t>
      </w:r>
    </w:p>
    <w:p w:rsidR="00334CA6" w:rsidRPr="006F69AE" w:rsidRDefault="00334CA6" w:rsidP="006F34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4CA6" w:rsidRPr="00A00B46" w:rsidRDefault="00334CA6" w:rsidP="007857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0B46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CB2367" w:rsidRPr="00A00B46">
        <w:rPr>
          <w:rFonts w:ascii="Times New Roman" w:hAnsi="Times New Roman" w:cs="Times New Roman"/>
          <w:bCs/>
          <w:sz w:val="28"/>
          <w:szCs w:val="28"/>
        </w:rPr>
        <w:t>ДОПУСК К УЧАСТИЮ В КОНКУРСЕ</w:t>
      </w:r>
    </w:p>
    <w:p w:rsidR="00062B3A" w:rsidRPr="00A00B46" w:rsidRDefault="00785768" w:rsidP="00062B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B46">
        <w:rPr>
          <w:rFonts w:ascii="Times New Roman" w:hAnsi="Times New Roman" w:cs="Times New Roman"/>
          <w:bCs/>
          <w:sz w:val="28"/>
          <w:szCs w:val="28"/>
        </w:rPr>
        <w:t xml:space="preserve">8.1. </w:t>
      </w:r>
      <w:r w:rsidR="00062B3A" w:rsidRPr="00A00B46">
        <w:rPr>
          <w:rFonts w:ascii="Times New Roman" w:hAnsi="Times New Roman" w:cs="Times New Roman"/>
          <w:sz w:val="28"/>
          <w:szCs w:val="28"/>
        </w:rPr>
        <w:t>Требования, которым должен соответствовать участник конкурса на первое число месяца, предшествующего месяцу подачи заявки:</w:t>
      </w:r>
    </w:p>
    <w:p w:rsidR="00062B3A" w:rsidRPr="00A00B46" w:rsidRDefault="00062B3A" w:rsidP="00062B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B46">
        <w:rPr>
          <w:rFonts w:ascii="Times New Roman" w:hAnsi="Times New Roman" w:cs="Times New Roman"/>
          <w:sz w:val="28"/>
          <w:szCs w:val="28"/>
        </w:rPr>
        <w:t xml:space="preserve">1) участник конкурса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</w:t>
      </w:r>
      <w:r w:rsidRPr="00A00B46">
        <w:rPr>
          <w:rFonts w:ascii="Times New Roman" w:hAnsi="Times New Roman" w:cs="Times New Roman"/>
          <w:sz w:val="28"/>
          <w:szCs w:val="28"/>
        </w:rPr>
        <w:lastRenderedPageBreak/>
        <w:t>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A00B46">
        <w:rPr>
          <w:rFonts w:ascii="Times New Roman" w:hAnsi="Times New Roman" w:cs="Times New Roman"/>
          <w:sz w:val="28"/>
          <w:szCs w:val="28"/>
        </w:rPr>
        <w:t>) в отношении таких юридических лиц, в совокупности превышает 50%;</w:t>
      </w:r>
    </w:p>
    <w:p w:rsidR="00062B3A" w:rsidRPr="00A00B46" w:rsidRDefault="00062B3A" w:rsidP="00062B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0B46">
        <w:rPr>
          <w:rFonts w:ascii="Times New Roman" w:hAnsi="Times New Roman" w:cs="Times New Roman"/>
          <w:sz w:val="28"/>
          <w:szCs w:val="28"/>
        </w:rPr>
        <w:t>2) участник конкурса не находится в состоянии ликвидации, процедуре банкротства;</w:t>
      </w:r>
    </w:p>
    <w:p w:rsidR="00062B3A" w:rsidRPr="00A00B46" w:rsidRDefault="00062B3A" w:rsidP="00062B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0B46">
        <w:rPr>
          <w:rFonts w:ascii="Times New Roman" w:hAnsi="Times New Roman" w:cs="Times New Roman"/>
          <w:sz w:val="28"/>
          <w:szCs w:val="28"/>
        </w:rPr>
        <w:t>3) деятельность участника конкурса не приостановлена в порядке, предусмотренном законодательством Российской Федерации</w:t>
      </w:r>
    </w:p>
    <w:p w:rsidR="006469BA" w:rsidRDefault="00062B3A" w:rsidP="0064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B46">
        <w:rPr>
          <w:rFonts w:ascii="Times New Roman" w:hAnsi="Times New Roman" w:cs="Times New Roman"/>
          <w:bCs/>
          <w:sz w:val="28"/>
          <w:szCs w:val="28"/>
        </w:rPr>
        <w:t xml:space="preserve">4) у участника конкурса отсутствует </w:t>
      </w:r>
      <w:r w:rsidR="006469BA" w:rsidRPr="00A81231">
        <w:rPr>
          <w:rFonts w:ascii="Times New Roman" w:hAnsi="Times New Roman" w:cs="Times New Roman"/>
          <w:sz w:val="28"/>
          <w:szCs w:val="28"/>
        </w:rPr>
        <w:t>просроченн</w:t>
      </w:r>
      <w:r w:rsidR="006469BA">
        <w:rPr>
          <w:rFonts w:ascii="Times New Roman" w:hAnsi="Times New Roman" w:cs="Times New Roman"/>
          <w:sz w:val="28"/>
          <w:szCs w:val="28"/>
        </w:rPr>
        <w:t>ая</w:t>
      </w:r>
      <w:r w:rsidR="006469BA" w:rsidRPr="00A81231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6469BA">
        <w:rPr>
          <w:rFonts w:ascii="Times New Roman" w:hAnsi="Times New Roman" w:cs="Times New Roman"/>
          <w:sz w:val="28"/>
          <w:szCs w:val="28"/>
        </w:rPr>
        <w:t>ь</w:t>
      </w:r>
      <w:r w:rsidR="006469BA" w:rsidRPr="00A81231">
        <w:rPr>
          <w:rFonts w:ascii="Times New Roman" w:hAnsi="Times New Roman" w:cs="Times New Roman"/>
          <w:sz w:val="28"/>
          <w:szCs w:val="28"/>
        </w:rPr>
        <w:t xml:space="preserve"> по платежам в бюджет </w:t>
      </w:r>
      <w:proofErr w:type="spellStart"/>
      <w:r w:rsidR="006469BA" w:rsidRPr="00A81231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="006469BA" w:rsidRPr="00A81231">
        <w:rPr>
          <w:rFonts w:ascii="Times New Roman" w:hAnsi="Times New Roman" w:cs="Times New Roman"/>
          <w:sz w:val="28"/>
          <w:szCs w:val="28"/>
        </w:rPr>
        <w:t xml:space="preserve"> муниципального района, администратором которых является администрация </w:t>
      </w:r>
      <w:proofErr w:type="spellStart"/>
      <w:r w:rsidR="006469BA" w:rsidRPr="00A81231">
        <w:rPr>
          <w:rFonts w:ascii="Times New Roman" w:hAnsi="Times New Roman" w:cs="Times New Roman"/>
          <w:bCs/>
          <w:sz w:val="28"/>
          <w:szCs w:val="28"/>
        </w:rPr>
        <w:t>Байкаловского</w:t>
      </w:r>
      <w:proofErr w:type="spellEnd"/>
      <w:r w:rsidR="006469BA" w:rsidRPr="00A8123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6469BA">
        <w:rPr>
          <w:rFonts w:ascii="Times New Roman" w:hAnsi="Times New Roman" w:cs="Times New Roman"/>
          <w:bCs/>
          <w:sz w:val="28"/>
          <w:szCs w:val="28"/>
        </w:rPr>
        <w:t>.</w:t>
      </w:r>
      <w:r w:rsidR="006469BA" w:rsidRPr="00A00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367" w:rsidRPr="00A00B46" w:rsidRDefault="00CB2367" w:rsidP="0064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B46">
        <w:rPr>
          <w:rFonts w:ascii="Times New Roman" w:hAnsi="Times New Roman" w:cs="Times New Roman"/>
          <w:sz w:val="28"/>
          <w:szCs w:val="28"/>
        </w:rPr>
        <w:t>8.2. Участники конкурса не допускаются к участию в конкурсе по следующим основаниям:</w:t>
      </w:r>
    </w:p>
    <w:p w:rsidR="00CB2367" w:rsidRPr="00A00B46" w:rsidRDefault="00CB2367" w:rsidP="00062B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0B46">
        <w:rPr>
          <w:rFonts w:ascii="Times New Roman" w:hAnsi="Times New Roman" w:cs="Times New Roman"/>
          <w:sz w:val="28"/>
          <w:szCs w:val="28"/>
        </w:rPr>
        <w:t xml:space="preserve">1) несоответствие участника конкурса условиям и требованиям, указанным в </w:t>
      </w:r>
      <w:hyperlink r:id="rId13" w:history="1">
        <w:r w:rsidRPr="00A00B46">
          <w:rPr>
            <w:rFonts w:ascii="Times New Roman" w:hAnsi="Times New Roman" w:cs="Times New Roman"/>
            <w:sz w:val="28"/>
            <w:szCs w:val="28"/>
          </w:rPr>
          <w:t>пунктах 4</w:t>
        </w:r>
      </w:hyperlink>
      <w:r w:rsidRPr="00A00B4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A00B46">
          <w:rPr>
            <w:rFonts w:ascii="Times New Roman" w:hAnsi="Times New Roman" w:cs="Times New Roman"/>
            <w:sz w:val="28"/>
            <w:szCs w:val="28"/>
          </w:rPr>
          <w:t>8.1</w:t>
        </w:r>
      </w:hyperlink>
      <w:r w:rsidRPr="00A00B46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B2367" w:rsidRPr="00A00B46" w:rsidRDefault="00CB2367" w:rsidP="00062B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0B46">
        <w:rPr>
          <w:rFonts w:ascii="Times New Roman" w:hAnsi="Times New Roman" w:cs="Times New Roman"/>
          <w:sz w:val="28"/>
          <w:szCs w:val="28"/>
        </w:rPr>
        <w:t xml:space="preserve">2) непредставление и (или) представление не в полном объеме документов, указанных в </w:t>
      </w:r>
      <w:hyperlink r:id="rId15" w:history="1">
        <w:r w:rsidRPr="00A00B46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Pr="00A00B46">
        <w:rPr>
          <w:rFonts w:ascii="Times New Roman" w:hAnsi="Times New Roman" w:cs="Times New Roman"/>
          <w:sz w:val="28"/>
          <w:szCs w:val="28"/>
        </w:rPr>
        <w:t xml:space="preserve"> 7 настоящего Положения;</w:t>
      </w:r>
    </w:p>
    <w:p w:rsidR="00CB2367" w:rsidRPr="00A00B46" w:rsidRDefault="00CB2367" w:rsidP="00062B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0B46">
        <w:rPr>
          <w:rFonts w:ascii="Times New Roman" w:hAnsi="Times New Roman" w:cs="Times New Roman"/>
          <w:sz w:val="28"/>
          <w:szCs w:val="28"/>
        </w:rPr>
        <w:t xml:space="preserve">3) представление документов, не соответствующих требованиям, указанным в </w:t>
      </w:r>
      <w:hyperlink r:id="rId16" w:history="1">
        <w:r w:rsidRPr="00A00B46">
          <w:rPr>
            <w:rFonts w:ascii="Times New Roman" w:hAnsi="Times New Roman" w:cs="Times New Roman"/>
            <w:sz w:val="28"/>
            <w:szCs w:val="28"/>
          </w:rPr>
          <w:t>пункте 7.3</w:t>
        </w:r>
      </w:hyperlink>
      <w:r w:rsidRPr="00A00B4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E6F81" w:rsidRPr="008D260A" w:rsidRDefault="005E6F81" w:rsidP="00CB23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334CA6" w:rsidRPr="006F69AE" w:rsidRDefault="00334CA6" w:rsidP="00334C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9. ПОРЯДОК ПОДВЕДЕНИЯ ИТОГОВ КОНКУРСА</w:t>
      </w:r>
    </w:p>
    <w:p w:rsidR="00FA6E90" w:rsidRPr="008A203C" w:rsidRDefault="00FA6E90" w:rsidP="006F34A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03C">
        <w:rPr>
          <w:rFonts w:ascii="Times New Roman" w:hAnsi="Times New Roman" w:cs="Times New Roman"/>
          <w:bCs/>
          <w:sz w:val="28"/>
          <w:szCs w:val="28"/>
        </w:rPr>
        <w:t xml:space="preserve">9.1. По каждому показателю, указанному в </w:t>
      </w:r>
      <w:r w:rsidR="006855F6" w:rsidRPr="00DB1341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905437" w:rsidRPr="00DB1341">
        <w:rPr>
          <w:rFonts w:ascii="Times New Roman" w:hAnsi="Times New Roman" w:cs="Times New Roman"/>
          <w:bCs/>
          <w:sz w:val="28"/>
          <w:szCs w:val="28"/>
        </w:rPr>
        <w:t>и</w:t>
      </w:r>
      <w:r w:rsidR="006855F6" w:rsidRPr="00DB134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14C6B" w:rsidRPr="00DB1341">
        <w:rPr>
          <w:rFonts w:ascii="Times New Roman" w:hAnsi="Times New Roman" w:cs="Times New Roman"/>
          <w:bCs/>
          <w:sz w:val="28"/>
          <w:szCs w:val="28"/>
        </w:rPr>
        <w:t>2</w:t>
      </w:r>
      <w:r w:rsidR="006855F6" w:rsidRPr="00DB13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8C8" w:rsidRPr="00DB1341">
        <w:rPr>
          <w:rFonts w:ascii="Times New Roman" w:hAnsi="Times New Roman" w:cs="Times New Roman"/>
          <w:bCs/>
          <w:sz w:val="28"/>
          <w:szCs w:val="28"/>
        </w:rPr>
        <w:t>к</w:t>
      </w:r>
      <w:r w:rsidR="00EF38C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8A203C">
        <w:rPr>
          <w:rFonts w:ascii="Times New Roman" w:hAnsi="Times New Roman" w:cs="Times New Roman"/>
          <w:bCs/>
          <w:sz w:val="28"/>
          <w:szCs w:val="28"/>
        </w:rPr>
        <w:t>настояще</w:t>
      </w:r>
      <w:r w:rsidR="00EF38C8">
        <w:rPr>
          <w:rFonts w:ascii="Times New Roman" w:hAnsi="Times New Roman" w:cs="Times New Roman"/>
          <w:bCs/>
          <w:sz w:val="28"/>
          <w:szCs w:val="28"/>
        </w:rPr>
        <w:t>му</w:t>
      </w:r>
      <w:r w:rsidRPr="008A203C">
        <w:rPr>
          <w:rFonts w:ascii="Times New Roman" w:hAnsi="Times New Roman" w:cs="Times New Roman"/>
          <w:bCs/>
          <w:sz w:val="28"/>
          <w:szCs w:val="28"/>
        </w:rPr>
        <w:t xml:space="preserve"> Положени</w:t>
      </w:r>
      <w:r w:rsidR="00EF38C8">
        <w:rPr>
          <w:rFonts w:ascii="Times New Roman" w:hAnsi="Times New Roman" w:cs="Times New Roman"/>
          <w:bCs/>
          <w:sz w:val="28"/>
          <w:szCs w:val="28"/>
        </w:rPr>
        <w:t>ю</w:t>
      </w:r>
      <w:r w:rsidRPr="008A203C">
        <w:rPr>
          <w:rFonts w:ascii="Times New Roman" w:hAnsi="Times New Roman" w:cs="Times New Roman"/>
          <w:bCs/>
          <w:sz w:val="28"/>
          <w:szCs w:val="28"/>
        </w:rPr>
        <w:t>, участникам конкурса выставляются баллы</w:t>
      </w:r>
      <w:r w:rsidR="00EF38C8">
        <w:rPr>
          <w:rFonts w:ascii="Times New Roman" w:hAnsi="Times New Roman" w:cs="Times New Roman"/>
          <w:bCs/>
          <w:sz w:val="28"/>
          <w:szCs w:val="28"/>
        </w:rPr>
        <w:t>.</w:t>
      </w:r>
      <w:r w:rsidRPr="008A20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A6E90" w:rsidRPr="008A203C" w:rsidRDefault="00FA6E90" w:rsidP="006F34A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03C">
        <w:rPr>
          <w:rFonts w:ascii="Times New Roman" w:hAnsi="Times New Roman" w:cs="Times New Roman"/>
          <w:bCs/>
          <w:sz w:val="28"/>
          <w:szCs w:val="28"/>
        </w:rPr>
        <w:t xml:space="preserve">9.2. Количество баллов суммируется по всем показателям. </w:t>
      </w:r>
    </w:p>
    <w:p w:rsidR="00FA6E90" w:rsidRPr="008A203C" w:rsidRDefault="00FA6E90" w:rsidP="006F34A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03C">
        <w:rPr>
          <w:rFonts w:ascii="Times New Roman" w:hAnsi="Times New Roman" w:cs="Times New Roman"/>
          <w:bCs/>
          <w:sz w:val="28"/>
          <w:szCs w:val="28"/>
        </w:rPr>
        <w:t>9.3. Победителем конкурса признается участник, набравший наибольшее количество баллов</w:t>
      </w:r>
      <w:r w:rsidR="00EF38C8">
        <w:rPr>
          <w:rFonts w:ascii="Times New Roman" w:hAnsi="Times New Roman" w:cs="Times New Roman"/>
          <w:bCs/>
          <w:sz w:val="28"/>
          <w:szCs w:val="28"/>
        </w:rPr>
        <w:t>. В</w:t>
      </w:r>
      <w:r w:rsidRPr="008A203C">
        <w:rPr>
          <w:rFonts w:ascii="Times New Roman" w:hAnsi="Times New Roman" w:cs="Times New Roman"/>
          <w:bCs/>
          <w:sz w:val="28"/>
          <w:szCs w:val="28"/>
        </w:rPr>
        <w:t xml:space="preserve"> случае если участники конкурса набрали равное количество баллов, победителем будет признан участник, подавший заявку ранее остальных. </w:t>
      </w:r>
    </w:p>
    <w:p w:rsidR="00FA6E90" w:rsidRPr="008A203C" w:rsidRDefault="00FA6E90" w:rsidP="006F34A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03C">
        <w:rPr>
          <w:rFonts w:ascii="Times New Roman" w:hAnsi="Times New Roman" w:cs="Times New Roman"/>
          <w:bCs/>
          <w:sz w:val="28"/>
          <w:szCs w:val="28"/>
        </w:rPr>
        <w:t>9.5. Решение о победителях конкурса оформляется протоколом.</w:t>
      </w:r>
    </w:p>
    <w:p w:rsidR="00FA6E90" w:rsidRPr="008A203C" w:rsidRDefault="00FA6E90" w:rsidP="006F34A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03C">
        <w:rPr>
          <w:rFonts w:ascii="Times New Roman" w:hAnsi="Times New Roman" w:cs="Times New Roman"/>
          <w:bCs/>
          <w:sz w:val="28"/>
          <w:szCs w:val="28"/>
        </w:rPr>
        <w:t xml:space="preserve">9.6. Проведение конкурса и его результаты освещаются организатором конкурса на официальном сайте Администрации </w:t>
      </w:r>
      <w:proofErr w:type="spellStart"/>
      <w:r w:rsidRPr="008A203C">
        <w:rPr>
          <w:rFonts w:ascii="Times New Roman" w:hAnsi="Times New Roman" w:cs="Times New Roman"/>
          <w:bCs/>
          <w:sz w:val="28"/>
          <w:szCs w:val="28"/>
        </w:rPr>
        <w:t>Байкаловск</w:t>
      </w:r>
      <w:r w:rsidR="00F01E60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Pr="008A203C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F01E60">
        <w:rPr>
          <w:rFonts w:ascii="Times New Roman" w:hAnsi="Times New Roman" w:cs="Times New Roman"/>
          <w:bCs/>
          <w:sz w:val="28"/>
          <w:szCs w:val="28"/>
        </w:rPr>
        <w:t>ого</w:t>
      </w:r>
      <w:r w:rsidRPr="008A203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F01E60">
        <w:rPr>
          <w:rFonts w:ascii="Times New Roman" w:hAnsi="Times New Roman" w:cs="Times New Roman"/>
          <w:bCs/>
          <w:sz w:val="28"/>
          <w:szCs w:val="28"/>
        </w:rPr>
        <w:t>а Свердловской области</w:t>
      </w:r>
      <w:r w:rsidRPr="008A203C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7" w:history="1">
        <w:r w:rsidRPr="008A203C">
          <w:rPr>
            <w:rStyle w:val="af0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8A203C">
          <w:rPr>
            <w:rStyle w:val="af0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8A203C">
          <w:rPr>
            <w:rStyle w:val="af0"/>
            <w:rFonts w:ascii="Times New Roman" w:hAnsi="Times New Roman" w:cs="Times New Roman"/>
            <w:bCs/>
            <w:sz w:val="28"/>
            <w:szCs w:val="28"/>
            <w:lang w:val="en-US"/>
          </w:rPr>
          <w:t>mobmr</w:t>
        </w:r>
        <w:proofErr w:type="spellEnd"/>
        <w:r w:rsidRPr="008A203C">
          <w:rPr>
            <w:rStyle w:val="af0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8A203C">
          <w:rPr>
            <w:rStyle w:val="af0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8A203C">
        <w:rPr>
          <w:rFonts w:ascii="Times New Roman" w:hAnsi="Times New Roman" w:cs="Times New Roman"/>
          <w:bCs/>
          <w:sz w:val="28"/>
          <w:szCs w:val="28"/>
        </w:rPr>
        <w:t>.</w:t>
      </w:r>
    </w:p>
    <w:p w:rsidR="00FA6E90" w:rsidRPr="008A203C" w:rsidRDefault="00FA6E90" w:rsidP="00FA6E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03C">
        <w:rPr>
          <w:rFonts w:ascii="Times New Roman" w:hAnsi="Times New Roman" w:cs="Times New Roman"/>
          <w:bCs/>
          <w:sz w:val="28"/>
          <w:szCs w:val="28"/>
        </w:rPr>
        <w:t>9.7. Заявки на участие в конкурсе после подведения итогов конкурса участникам конкурса не возвращаются.</w:t>
      </w:r>
    </w:p>
    <w:p w:rsidR="00334CA6" w:rsidRPr="006F69AE" w:rsidRDefault="00CB2367" w:rsidP="008058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</w:t>
      </w:r>
      <w:r w:rsidR="00334CA6" w:rsidRPr="006F69AE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8058FF">
        <w:rPr>
          <w:rFonts w:ascii="Times New Roman" w:hAnsi="Times New Roman" w:cs="Times New Roman"/>
          <w:bCs/>
          <w:sz w:val="28"/>
          <w:szCs w:val="28"/>
        </w:rPr>
        <w:t>АГРАЖДЕНИЕ ПОБЕДИТЕЛЕЙ КОНКУРСА</w:t>
      </w:r>
    </w:p>
    <w:p w:rsidR="00334CA6" w:rsidRPr="006F69AE" w:rsidRDefault="00334CA6" w:rsidP="00334CA6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1</w:t>
      </w:r>
      <w:r w:rsidR="00CB2367">
        <w:rPr>
          <w:rFonts w:ascii="Times New Roman" w:hAnsi="Times New Roman" w:cs="Times New Roman"/>
          <w:bCs/>
          <w:sz w:val="28"/>
          <w:szCs w:val="28"/>
        </w:rPr>
        <w:t>0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.1. Награждение победителя и номинантов конкурса состоится после подведения итогов, на праздничном мероприятии </w:t>
      </w:r>
      <w:r w:rsidR="002D086C">
        <w:rPr>
          <w:rFonts w:ascii="Times New Roman" w:hAnsi="Times New Roman" w:cs="Times New Roman"/>
          <w:bCs/>
          <w:sz w:val="28"/>
          <w:szCs w:val="28"/>
        </w:rPr>
        <w:t>13</w:t>
      </w:r>
      <w:r w:rsidR="004160FE" w:rsidRPr="007869ED">
        <w:rPr>
          <w:rFonts w:ascii="Times New Roman" w:hAnsi="Times New Roman" w:cs="Times New Roman"/>
          <w:bCs/>
          <w:sz w:val="28"/>
          <w:szCs w:val="28"/>
        </w:rPr>
        <w:t xml:space="preserve"> ноября</w:t>
      </w:r>
      <w:r w:rsidRPr="007869ED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4160FE" w:rsidRPr="007869ED">
        <w:rPr>
          <w:rFonts w:ascii="Times New Roman" w:hAnsi="Times New Roman" w:cs="Times New Roman"/>
          <w:bCs/>
          <w:sz w:val="28"/>
          <w:szCs w:val="28"/>
        </w:rPr>
        <w:t>5</w:t>
      </w:r>
      <w:r w:rsidRPr="007869E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6F69AE">
        <w:rPr>
          <w:rFonts w:ascii="Times New Roman" w:hAnsi="Times New Roman" w:cs="Times New Roman"/>
          <w:bCs/>
          <w:sz w:val="28"/>
          <w:szCs w:val="28"/>
        </w:rPr>
        <w:t>.</w:t>
      </w:r>
    </w:p>
    <w:p w:rsidR="003312D7" w:rsidRPr="006F69AE" w:rsidRDefault="00334CA6" w:rsidP="003312D7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1</w:t>
      </w:r>
      <w:r w:rsidR="00CB2367">
        <w:rPr>
          <w:rFonts w:ascii="Times New Roman" w:hAnsi="Times New Roman" w:cs="Times New Roman"/>
          <w:bCs/>
          <w:sz w:val="28"/>
          <w:szCs w:val="28"/>
        </w:rPr>
        <w:t>0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3312D7">
        <w:rPr>
          <w:rFonts w:ascii="Times New Roman" w:hAnsi="Times New Roman" w:cs="Times New Roman"/>
          <w:bCs/>
          <w:sz w:val="28"/>
          <w:szCs w:val="28"/>
        </w:rPr>
        <w:t>Победителям номинаций конкурса:</w:t>
      </w:r>
    </w:p>
    <w:p w:rsidR="003312D7" w:rsidRPr="006F69AE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Лучшая </w:t>
      </w:r>
      <w:r w:rsidRPr="00AF26C9">
        <w:rPr>
          <w:rFonts w:ascii="Times New Roman" w:hAnsi="Times New Roman" w:cs="Times New Roman"/>
          <w:sz w:val="26"/>
          <w:szCs w:val="26"/>
        </w:rPr>
        <w:t>сельскохозяйственн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AF26C9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AF26C9">
        <w:rPr>
          <w:rFonts w:ascii="Times New Roman" w:hAnsi="Times New Roman" w:cs="Times New Roman"/>
          <w:sz w:val="26"/>
          <w:szCs w:val="26"/>
        </w:rPr>
        <w:t xml:space="preserve"> в отрасли растениеводства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 году.</w:t>
      </w:r>
    </w:p>
    <w:p w:rsidR="003312D7" w:rsidRPr="006F69AE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Лучшая </w:t>
      </w:r>
      <w:r w:rsidRPr="00AF26C9">
        <w:rPr>
          <w:rFonts w:ascii="Times New Roman" w:hAnsi="Times New Roman" w:cs="Times New Roman"/>
          <w:sz w:val="26"/>
          <w:szCs w:val="26"/>
        </w:rPr>
        <w:t>сельскохозяйственн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AF26C9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AF26C9">
        <w:rPr>
          <w:rFonts w:ascii="Times New Roman" w:hAnsi="Times New Roman" w:cs="Times New Roman"/>
          <w:sz w:val="26"/>
          <w:szCs w:val="26"/>
        </w:rPr>
        <w:t xml:space="preserve"> в отрасли </w:t>
      </w:r>
      <w:r>
        <w:rPr>
          <w:rFonts w:ascii="Times New Roman" w:hAnsi="Times New Roman" w:cs="Times New Roman"/>
          <w:sz w:val="26"/>
          <w:szCs w:val="26"/>
        </w:rPr>
        <w:t>животноводства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6F69AE">
        <w:rPr>
          <w:rFonts w:ascii="Times New Roman" w:hAnsi="Times New Roman" w:cs="Times New Roman"/>
          <w:bCs/>
          <w:sz w:val="28"/>
          <w:szCs w:val="28"/>
        </w:rPr>
        <w:lastRenderedPageBreak/>
        <w:t>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«Лучш</w:t>
      </w:r>
      <w:r>
        <w:rPr>
          <w:rFonts w:ascii="Times New Roman" w:hAnsi="Times New Roman" w:cs="Times New Roman"/>
          <w:bCs/>
          <w:sz w:val="28"/>
          <w:szCs w:val="28"/>
        </w:rPr>
        <w:t>ее крестьянское фермерское хозяйство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«Лучш</w:t>
      </w:r>
      <w:r>
        <w:rPr>
          <w:rFonts w:ascii="Times New Roman" w:hAnsi="Times New Roman" w:cs="Times New Roman"/>
          <w:bCs/>
          <w:sz w:val="28"/>
          <w:szCs w:val="28"/>
        </w:rPr>
        <w:t>ий коллектив отделений и комплексных бригад по заготовке кормов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«Лучш</w:t>
      </w:r>
      <w:r>
        <w:rPr>
          <w:rFonts w:ascii="Times New Roman" w:hAnsi="Times New Roman" w:cs="Times New Roman"/>
          <w:bCs/>
          <w:sz w:val="28"/>
          <w:szCs w:val="28"/>
        </w:rPr>
        <w:t>ий коллектив отделений и комплексных бригад по уборке урожая и вспашке зяби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году.</w:t>
      </w:r>
    </w:p>
    <w:p w:rsidR="003312D7" w:rsidRPr="006F69AE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коллектив животноводческих ферм» в 2025 году.</w:t>
      </w:r>
    </w:p>
    <w:p w:rsidR="003312D7" w:rsidRPr="006F69AE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комбайнер зерноуборочного комбайна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году.</w:t>
      </w:r>
    </w:p>
    <w:p w:rsidR="003312D7" w:rsidRPr="006F69AE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комбайнер кормоуборочного комбайна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тракторист на вспашке зяби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тракторист на выработке условных эталонных гектаров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механизатор на заготовке сена (скашивание трав на сено)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механизатор на заготовке сена (прессование сена)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оператор на подработке и сушке зерна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водитель грузового автомобиля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работник МТМ</w:t>
      </w:r>
      <w:r w:rsidRPr="006F69AE">
        <w:rPr>
          <w:rFonts w:ascii="Times New Roman" w:hAnsi="Times New Roman" w:cs="Times New Roman"/>
          <w:bCs/>
          <w:sz w:val="28"/>
          <w:szCs w:val="28"/>
        </w:rPr>
        <w:t>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оператор машинного доения»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кормач дойного стада»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рабочий по уходу за молодняком КРС до 6 месяцев»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рабочий по уходу за молодняком КРС от 6 месяцев и старше»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техник по искусственному осеменению КРС»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ветеринарный работник молочно-товарной фермы»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«Лучший молодой работник </w:t>
      </w:r>
      <w:r w:rsidRPr="00D17E28">
        <w:rPr>
          <w:rFonts w:ascii="Times New Roman" w:hAnsi="Times New Roman" w:cs="Times New Roman"/>
          <w:bCs/>
          <w:sz w:val="28"/>
          <w:szCs w:val="28"/>
        </w:rPr>
        <w:t>сельского 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растениеводства»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молодой работник сельского хозяйства в сфере животноводства»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молодой специалист в отрасли сельского хозяйства»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руководитель сельскохозяйственной организации»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агроном»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инженер»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зоотехник»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ветврач»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бухгалтер»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экономист»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специалист по охране труда» в 2025 году.</w:t>
      </w:r>
    </w:p>
    <w:p w:rsidR="003312D7" w:rsidRDefault="003312D7" w:rsidP="00EB18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специалист кадровой службы» в 2025 году.</w:t>
      </w:r>
    </w:p>
    <w:p w:rsidR="00334CA6" w:rsidRPr="006F69AE" w:rsidRDefault="00334CA6" w:rsidP="00334CA6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  вручается диплом Администрации, а так же подарочный сертификат, </w:t>
      </w:r>
      <w:r w:rsidRPr="006F69A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флористическая композиция. </w:t>
      </w:r>
    </w:p>
    <w:p w:rsidR="00611EB7" w:rsidRDefault="00334CA6" w:rsidP="00062B3A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F69AE">
        <w:rPr>
          <w:rFonts w:ascii="Times New Roman" w:hAnsi="Times New Roman" w:cs="Times New Roman"/>
          <w:bCs/>
          <w:sz w:val="28"/>
          <w:szCs w:val="28"/>
        </w:rPr>
        <w:t>1</w:t>
      </w:r>
      <w:r w:rsidR="00CB2367">
        <w:rPr>
          <w:rFonts w:ascii="Times New Roman" w:hAnsi="Times New Roman" w:cs="Times New Roman"/>
          <w:bCs/>
          <w:sz w:val="28"/>
          <w:szCs w:val="28"/>
        </w:rPr>
        <w:t>0</w:t>
      </w:r>
      <w:r w:rsidRPr="006F69AE">
        <w:rPr>
          <w:rFonts w:ascii="Times New Roman" w:hAnsi="Times New Roman" w:cs="Times New Roman"/>
          <w:bCs/>
          <w:sz w:val="28"/>
          <w:szCs w:val="28"/>
        </w:rPr>
        <w:t>.3. Остальным участникам конкурса</w:t>
      </w:r>
      <w:r w:rsidR="00673E27">
        <w:rPr>
          <w:rFonts w:ascii="Times New Roman" w:hAnsi="Times New Roman" w:cs="Times New Roman"/>
          <w:bCs/>
          <w:sz w:val="28"/>
          <w:szCs w:val="28"/>
        </w:rPr>
        <w:t>,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 не занявшим призовые места</w:t>
      </w:r>
      <w:r w:rsidR="00673E27">
        <w:rPr>
          <w:rFonts w:ascii="Times New Roman" w:hAnsi="Times New Roman" w:cs="Times New Roman"/>
          <w:bCs/>
          <w:sz w:val="28"/>
          <w:szCs w:val="28"/>
        </w:rPr>
        <w:t xml:space="preserve">, вручаются благодарственные </w:t>
      </w:r>
      <w:r w:rsidRPr="006F69AE">
        <w:rPr>
          <w:rFonts w:ascii="Times New Roman" w:hAnsi="Times New Roman" w:cs="Times New Roman"/>
          <w:bCs/>
          <w:sz w:val="28"/>
          <w:szCs w:val="28"/>
        </w:rPr>
        <w:t xml:space="preserve">письма Администрации за активное участие в </w:t>
      </w:r>
      <w:r w:rsidR="008058FF">
        <w:rPr>
          <w:rFonts w:ascii="Times New Roman" w:hAnsi="Times New Roman" w:cs="Times New Roman"/>
          <w:bCs/>
          <w:sz w:val="28"/>
          <w:szCs w:val="28"/>
        </w:rPr>
        <w:t>конкурсе, свежесрезанные цветы.</w:t>
      </w:r>
    </w:p>
    <w:p w:rsidR="00AD63AD" w:rsidRDefault="00AD63AD" w:rsidP="00AD63A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D63AD" w:rsidRPr="00AD63AD" w:rsidRDefault="00AD63AD" w:rsidP="00AD63A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D63AD">
        <w:rPr>
          <w:rFonts w:ascii="Times New Roman" w:hAnsi="Times New Roman" w:cs="Times New Roman"/>
          <w:bCs/>
          <w:sz w:val="26"/>
          <w:szCs w:val="26"/>
        </w:rPr>
        <w:t>1</w:t>
      </w:r>
      <w:r w:rsidRPr="00AD63AD">
        <w:rPr>
          <w:rFonts w:ascii="Times New Roman" w:hAnsi="Times New Roman" w:cs="Times New Roman"/>
          <w:bCs/>
          <w:sz w:val="26"/>
          <w:szCs w:val="26"/>
        </w:rPr>
        <w:t>1</w:t>
      </w:r>
      <w:r w:rsidRPr="00AD63AD">
        <w:rPr>
          <w:rFonts w:ascii="Times New Roman" w:hAnsi="Times New Roman" w:cs="Times New Roman"/>
          <w:bCs/>
          <w:sz w:val="26"/>
          <w:szCs w:val="26"/>
        </w:rPr>
        <w:t>. ФИНАНСИРОВАНИЕ КОНКУРСА</w:t>
      </w:r>
    </w:p>
    <w:p w:rsidR="00AD63AD" w:rsidRDefault="00AD63AD" w:rsidP="00AD63AD">
      <w:pPr>
        <w:widowControl w:val="0"/>
        <w:autoSpaceDE w:val="0"/>
        <w:autoSpaceDN w:val="0"/>
        <w:adjustRightInd w:val="0"/>
        <w:ind w:left="360"/>
        <w:jc w:val="center"/>
        <w:rPr>
          <w:bCs/>
          <w:sz w:val="26"/>
          <w:szCs w:val="26"/>
        </w:rPr>
      </w:pPr>
    </w:p>
    <w:p w:rsidR="00AD63AD" w:rsidRPr="00AD63AD" w:rsidRDefault="00AD63AD" w:rsidP="00AD63AD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AD63AD">
        <w:rPr>
          <w:rFonts w:ascii="Times New Roman" w:hAnsi="Times New Roman" w:cs="Times New Roman"/>
          <w:bCs/>
          <w:sz w:val="28"/>
          <w:szCs w:val="28"/>
        </w:rPr>
        <w:t xml:space="preserve">.1. Финансирование  мероприятий по проведению конкурса осуществляется за счет средств, предусмотренных в бюджете  </w:t>
      </w:r>
      <w:proofErr w:type="spellStart"/>
      <w:r w:rsidRPr="00AD63AD">
        <w:rPr>
          <w:rFonts w:ascii="Times New Roman" w:hAnsi="Times New Roman" w:cs="Times New Roman"/>
          <w:bCs/>
          <w:sz w:val="28"/>
          <w:szCs w:val="28"/>
        </w:rPr>
        <w:t>Байкаловск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Pr="00AD63A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AD63A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D63AD">
        <w:rPr>
          <w:rFonts w:ascii="Times New Roman" w:hAnsi="Times New Roman" w:cs="Times New Roman"/>
          <w:bCs/>
          <w:sz w:val="28"/>
          <w:szCs w:val="28"/>
        </w:rPr>
        <w:t xml:space="preserve"> на очередной финансовый год на реализацию соответствующих мероприятий подпрограммы </w:t>
      </w:r>
      <w:bookmarkStart w:id="0" w:name="_GoBack"/>
      <w:bookmarkEnd w:id="0"/>
      <w:r w:rsidRPr="00AF26C9">
        <w:rPr>
          <w:rFonts w:ascii="Times New Roman" w:hAnsi="Times New Roman" w:cs="Times New Roman"/>
          <w:bCs/>
          <w:sz w:val="28"/>
          <w:szCs w:val="28"/>
        </w:rPr>
        <w:t xml:space="preserve">«Социально-экономическое развитие </w:t>
      </w:r>
      <w:proofErr w:type="spellStart"/>
      <w:r w:rsidRPr="00AF26C9">
        <w:rPr>
          <w:rFonts w:ascii="Times New Roman" w:hAnsi="Times New Roman" w:cs="Times New Roman"/>
          <w:bCs/>
          <w:sz w:val="28"/>
          <w:szCs w:val="28"/>
        </w:rPr>
        <w:t>Байкаловского</w:t>
      </w:r>
      <w:proofErr w:type="spellEnd"/>
      <w:r w:rsidRPr="00AF26C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 до 2032 года, утвержденной Постановлением Администрации </w:t>
      </w:r>
      <w:proofErr w:type="spellStart"/>
      <w:r w:rsidRPr="00AF26C9">
        <w:rPr>
          <w:rFonts w:ascii="Times New Roman" w:hAnsi="Times New Roman" w:cs="Times New Roman"/>
          <w:bCs/>
          <w:sz w:val="28"/>
          <w:szCs w:val="28"/>
        </w:rPr>
        <w:t>Байкаловского</w:t>
      </w:r>
      <w:proofErr w:type="spellEnd"/>
      <w:r w:rsidRPr="00AF26C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Свердловской области от 29.11.202</w:t>
      </w:r>
      <w:r>
        <w:rPr>
          <w:rFonts w:ascii="Times New Roman" w:hAnsi="Times New Roman" w:cs="Times New Roman"/>
          <w:bCs/>
          <w:sz w:val="28"/>
          <w:szCs w:val="28"/>
        </w:rPr>
        <w:t>2 № 488 (с изменениями)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355728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</w:t>
      </w:r>
      <w:r w:rsidR="003A495F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D63AD" w:rsidRDefault="00AD63AD" w:rsidP="00673E27">
      <w:pPr>
        <w:widowControl w:val="0"/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00239C" w:rsidRPr="00A22988" w:rsidRDefault="0000239C" w:rsidP="00673E2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26C9">
        <w:rPr>
          <w:rFonts w:ascii="Times New Roman" w:hAnsi="Times New Roman" w:cs="Times New Roman"/>
          <w:i/>
        </w:rPr>
        <w:t>Приложение №1</w:t>
      </w:r>
    </w:p>
    <w:p w:rsidR="00A22988" w:rsidRPr="00A22988" w:rsidRDefault="0000239C" w:rsidP="00A22988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22988">
        <w:rPr>
          <w:rFonts w:ascii="Times New Roman" w:hAnsi="Times New Roman" w:cs="Times New Roman"/>
          <w:sz w:val="24"/>
          <w:szCs w:val="24"/>
        </w:rPr>
        <w:t xml:space="preserve"> к </w:t>
      </w:r>
      <w:r w:rsidR="00A22988" w:rsidRPr="00A22988">
        <w:rPr>
          <w:rFonts w:ascii="Times New Roman" w:hAnsi="Times New Roman" w:cs="Times New Roman"/>
          <w:sz w:val="24"/>
          <w:szCs w:val="24"/>
        </w:rPr>
        <w:t xml:space="preserve">Положению о проведении конкурса </w:t>
      </w:r>
    </w:p>
    <w:p w:rsidR="00A22988" w:rsidRPr="00A22988" w:rsidRDefault="00A22988" w:rsidP="00A22988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22988">
        <w:rPr>
          <w:rFonts w:ascii="Times New Roman" w:hAnsi="Times New Roman" w:cs="Times New Roman"/>
          <w:sz w:val="24"/>
          <w:szCs w:val="24"/>
        </w:rPr>
        <w:t>«Лучшая  сельскохозяйственная организация и лучший работник в сфере агропромышленного комплекса на территории Байкаловского муниципального района Свердловской области» в 2025 году</w:t>
      </w:r>
    </w:p>
    <w:p w:rsidR="0000239C" w:rsidRPr="00AF26C9" w:rsidRDefault="0000239C" w:rsidP="0000239C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0239C" w:rsidRPr="00AF26C9" w:rsidRDefault="0000239C" w:rsidP="008333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>ЗАЯВКА</w:t>
      </w:r>
    </w:p>
    <w:p w:rsidR="001B36DD" w:rsidRPr="00AF26C9" w:rsidRDefault="00602E4B" w:rsidP="008E7DC4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F1514">
        <w:rPr>
          <w:rFonts w:ascii="Times New Roman" w:hAnsi="Times New Roman" w:cs="Times New Roman"/>
          <w:sz w:val="26"/>
          <w:szCs w:val="26"/>
        </w:rPr>
        <w:t xml:space="preserve">на участие в конкурсе </w:t>
      </w:r>
      <w:r w:rsidRPr="00A22988">
        <w:rPr>
          <w:rFonts w:ascii="Times New Roman" w:hAnsi="Times New Roman" w:cs="Times New Roman"/>
          <w:sz w:val="24"/>
          <w:szCs w:val="24"/>
        </w:rPr>
        <w:t>«Лучшая  сельскохозяйственная организация и лучший работник в сфере агропромышленного комплекса на территории Байкаловского муниципального района Свердловской области» в 2025 году</w:t>
      </w:r>
    </w:p>
    <w:p w:rsidR="0000239C" w:rsidRPr="00AF26C9" w:rsidRDefault="0000239C" w:rsidP="00602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     Настоящим гарантируе</w:t>
      </w:r>
      <w:r w:rsidR="00673E27">
        <w:rPr>
          <w:rFonts w:ascii="Times New Roman" w:hAnsi="Times New Roman" w:cs="Times New Roman"/>
          <w:sz w:val="24"/>
          <w:szCs w:val="24"/>
        </w:rPr>
        <w:t>м</w:t>
      </w:r>
      <w:r w:rsidRPr="00AF26C9">
        <w:rPr>
          <w:rFonts w:ascii="Times New Roman" w:hAnsi="Times New Roman" w:cs="Times New Roman"/>
          <w:sz w:val="24"/>
          <w:szCs w:val="24"/>
        </w:rPr>
        <w:t xml:space="preserve"> достоверность представленной в заявке информации.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Представляем следующую информацию: </w:t>
      </w:r>
    </w:p>
    <w:p w:rsidR="0083339A" w:rsidRPr="00AF26C9" w:rsidRDefault="0083339A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31"/>
        <w:gridCol w:w="3755"/>
      </w:tblGrid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информации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Основной    вид    экономической    деятельности    в   соответствии с  общероссийским классификатором видов   экономической   деятельности, указанный в выписке из Единого государственного реестра юридических лиц или выписке из Единого государственного реестра индивидуальных предпринимателей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Фактически осуществляемый  вид  экономической деятельности на основании данных бухгалтерского учета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Юридический адрес (включая индекс)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Фактический адрес (включая индекс)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Контактный телефон, факс</w:t>
            </w:r>
            <w:r w:rsidR="00673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E27" w:rsidRPr="009954FC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Контактное лицо, должность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отбора: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Относится к:</w:t>
            </w: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⁭ Индивидуальным предпринимателям без образования юридического лица, крестьянско-фермерским хозяйствам.</w:t>
            </w: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⁭  Юридическим лицам.</w:t>
            </w: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⁭ </w:t>
            </w:r>
            <w:proofErr w:type="spellStart"/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⁭ Малое предприятие</w:t>
            </w: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⁭ Среднее предприятие</w:t>
            </w: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9C" w:rsidRPr="00AF26C9" w:rsidRDefault="00673E27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⁭</w:t>
            </w:r>
            <w:r w:rsidR="0000239C"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 Крестьянское фермерское хозяйство</w:t>
            </w: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кредитной организацией, страховой организацией (за исключением потребительских кооперативов), инвестиционным фондом,              негосударственным пенсионным фондом, профессиональным участником рынка ценных бумаг, ломбардом                 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⁭ Да</w:t>
            </w: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⁭ Нет</w:t>
            </w: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состоянии реорганизации, ликвидации или банкротства                    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⁭ Да</w:t>
            </w: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⁭ Нет</w:t>
            </w: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07846">
              <w:rPr>
                <w:rFonts w:ascii="Times New Roman" w:hAnsi="Times New Roman" w:cs="Times New Roman"/>
                <w:sz w:val="24"/>
                <w:szCs w:val="24"/>
              </w:rPr>
              <w:t xml:space="preserve">(или) </w:t>
            </w: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осуществляет свою деятельность на территории Байкаловского муниципального района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⁭ Да</w:t>
            </w: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9C" w:rsidRPr="00AF26C9" w:rsidRDefault="0000239C" w:rsidP="000078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Применяемая система налогообложения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⁭ общеустановленная;</w:t>
            </w:r>
          </w:p>
          <w:p w:rsidR="0000239C" w:rsidRPr="00AF26C9" w:rsidRDefault="0000239C" w:rsidP="00833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⁭ упрощенная (УСН);</w:t>
            </w:r>
          </w:p>
          <w:p w:rsidR="0000239C" w:rsidRPr="00AF26C9" w:rsidRDefault="0000239C" w:rsidP="00833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⁭ ход для отдельных видов деятельности;        </w:t>
            </w:r>
          </w:p>
          <w:p w:rsidR="0000239C" w:rsidRPr="00AF26C9" w:rsidRDefault="0000239C" w:rsidP="00833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⁭ для сельскохозяйственных товаропроизводителей.  </w:t>
            </w:r>
          </w:p>
          <w:p w:rsidR="008E7DC4" w:rsidRPr="00AF26C9" w:rsidRDefault="0000239C" w:rsidP="008E7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⁭  иная (указать) </w:t>
            </w:r>
          </w:p>
          <w:p w:rsidR="0000239C" w:rsidRPr="00AF26C9" w:rsidRDefault="0000239C" w:rsidP="00833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83339A">
        <w:tc>
          <w:tcPr>
            <w:tcW w:w="648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5231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Имеется просроченная задолженность по налогам и иным обязательным платежам в бюджетную систему Российской Федерации                  </w:t>
            </w:r>
          </w:p>
        </w:tc>
        <w:tc>
          <w:tcPr>
            <w:tcW w:w="3755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⁭ Да</w:t>
            </w: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⁭ Нет</w:t>
            </w:r>
          </w:p>
        </w:tc>
      </w:tr>
      <w:tr w:rsidR="00602E4B" w:rsidRPr="00AF26C9" w:rsidTr="0083339A">
        <w:tc>
          <w:tcPr>
            <w:tcW w:w="648" w:type="dxa"/>
            <w:shd w:val="clear" w:color="auto" w:fill="auto"/>
          </w:tcPr>
          <w:p w:rsidR="00602E4B" w:rsidRPr="00AF26C9" w:rsidRDefault="00602E4B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31" w:type="dxa"/>
            <w:shd w:val="clear" w:color="auto" w:fill="auto"/>
          </w:tcPr>
          <w:p w:rsidR="00602E4B" w:rsidRPr="00AF26C9" w:rsidRDefault="00602E4B" w:rsidP="00602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602E4B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номинации,  в которой принимаете участие:</w:t>
            </w:r>
          </w:p>
        </w:tc>
        <w:tc>
          <w:tcPr>
            <w:tcW w:w="3755" w:type="dxa"/>
            <w:shd w:val="clear" w:color="auto" w:fill="auto"/>
          </w:tcPr>
          <w:p w:rsidR="00602E4B" w:rsidRPr="00AF26C9" w:rsidRDefault="00602E4B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E4B" w:rsidRPr="00AF26C9" w:rsidTr="0083339A">
        <w:tc>
          <w:tcPr>
            <w:tcW w:w="648" w:type="dxa"/>
            <w:shd w:val="clear" w:color="auto" w:fill="auto"/>
          </w:tcPr>
          <w:p w:rsidR="00602E4B" w:rsidRPr="00AF26C9" w:rsidRDefault="00602E4B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«Лучшая </w:t>
            </w:r>
            <w:r w:rsidRPr="00DB10F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организация в отрасли растениеводства</w:t>
            </w: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» в 2025 году.</w:t>
            </w:r>
          </w:p>
          <w:p w:rsidR="00602E4B" w:rsidRPr="00DB10F4" w:rsidRDefault="00602E4B" w:rsidP="00833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602E4B" w:rsidRPr="00AF26C9" w:rsidRDefault="00602E4B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«Лучшая </w:t>
            </w:r>
            <w:r w:rsidRPr="00DB10F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организация в отрасли животноводства</w:t>
            </w: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«Лучшее крестьянское фермерское хозяйство»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коллектив отделений и комплексных бригад по заготовке кормов»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коллектив отделений и комплексных бригад по уборке урожая и вспашке зяби»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коллектив животноводческих ферм»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комбайнер зерноуборочного комбайна»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комбайнер кормоуборочного комбайна»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тракторист на вспашке зяби»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тракторист на выработке условных эталонных гектаров»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механизатор на заготовке сена (скашивание трав на сено)»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механизатор на заготовке сена (прессование сена)»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оператор на подработке и сушке зерна»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водитель грузового автомобиля»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работник МТМ»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</w:t>
            </w:r>
            <w:r w:rsidR="009951CB">
              <w:rPr>
                <w:rFonts w:ascii="Times New Roman" w:hAnsi="Times New Roman" w:cs="Times New Roman"/>
                <w:bCs/>
                <w:sz w:val="24"/>
                <w:szCs w:val="24"/>
              </w:rPr>
              <w:t>учший оператор машинного доения</w:t>
            </w: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кормач дойного стада»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рабочий по уходу за молодняком КРС до 6 месяцев»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рабочий по уходу за молодняком КРС от 6 месяцев и старше»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3" w:rsidRPr="00AF26C9" w:rsidTr="0083339A">
        <w:tc>
          <w:tcPr>
            <w:tcW w:w="648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071F23" w:rsidRPr="00DB10F4" w:rsidRDefault="00071F23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техник по искусственному осеменению КРС» в 2025 году.</w:t>
            </w:r>
          </w:p>
        </w:tc>
        <w:tc>
          <w:tcPr>
            <w:tcW w:w="3755" w:type="dxa"/>
            <w:shd w:val="clear" w:color="auto" w:fill="auto"/>
          </w:tcPr>
          <w:p w:rsidR="00071F23" w:rsidRPr="00AF26C9" w:rsidRDefault="00071F23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9ED" w:rsidRPr="00AF26C9" w:rsidTr="0083339A">
        <w:tc>
          <w:tcPr>
            <w:tcW w:w="648" w:type="dxa"/>
            <w:shd w:val="clear" w:color="auto" w:fill="auto"/>
          </w:tcPr>
          <w:p w:rsidR="002479ED" w:rsidRPr="00AF26C9" w:rsidRDefault="002479ED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2479ED" w:rsidRPr="00DB10F4" w:rsidRDefault="0031222F" w:rsidP="00F8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ветеринарный работник молочно-товарной фермы» в 2025 году</w:t>
            </w:r>
          </w:p>
        </w:tc>
        <w:tc>
          <w:tcPr>
            <w:tcW w:w="3755" w:type="dxa"/>
            <w:shd w:val="clear" w:color="auto" w:fill="auto"/>
          </w:tcPr>
          <w:p w:rsidR="002479ED" w:rsidRPr="00AF26C9" w:rsidRDefault="002479ED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9ED" w:rsidRPr="00AF26C9" w:rsidTr="0083339A">
        <w:tc>
          <w:tcPr>
            <w:tcW w:w="648" w:type="dxa"/>
            <w:shd w:val="clear" w:color="auto" w:fill="auto"/>
          </w:tcPr>
          <w:p w:rsidR="002479ED" w:rsidRPr="00AF26C9" w:rsidRDefault="002479ED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31222F" w:rsidRPr="00DB10F4" w:rsidRDefault="0031222F" w:rsidP="00F8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«Лучший молодой работник </w:t>
            </w:r>
            <w:r w:rsidRPr="000C5F2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хозяйства в</w:t>
            </w: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сфере растениеводства» в 2025 году.</w:t>
            </w:r>
          </w:p>
          <w:p w:rsidR="002479ED" w:rsidRPr="00DB10F4" w:rsidRDefault="002479ED" w:rsidP="0024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2479ED" w:rsidRPr="00AF26C9" w:rsidRDefault="002479ED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2F" w:rsidRPr="00AF26C9" w:rsidTr="0083339A">
        <w:tc>
          <w:tcPr>
            <w:tcW w:w="648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31222F" w:rsidRPr="00DB10F4" w:rsidRDefault="0031222F" w:rsidP="00F8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молодой работник сельского хозяйства в сфере животноводства» в 2025 году.</w:t>
            </w:r>
          </w:p>
          <w:p w:rsidR="0031222F" w:rsidRPr="00DB10F4" w:rsidRDefault="0031222F">
            <w:pPr>
              <w:rPr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2F" w:rsidRPr="00AF26C9" w:rsidTr="0083339A">
        <w:tc>
          <w:tcPr>
            <w:tcW w:w="648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31222F" w:rsidRPr="00DB10F4" w:rsidRDefault="0031222F">
            <w:pPr>
              <w:rPr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молодой специалист в отрасли сельского хозяйства» в 2025 году</w:t>
            </w:r>
          </w:p>
        </w:tc>
        <w:tc>
          <w:tcPr>
            <w:tcW w:w="3755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2F" w:rsidRPr="00AF26C9" w:rsidTr="0083339A">
        <w:tc>
          <w:tcPr>
            <w:tcW w:w="648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F83377" w:rsidRPr="00DB10F4" w:rsidRDefault="00F83377" w:rsidP="00F8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руководитель сельскохозяйственной организации» в 2025 году.</w:t>
            </w:r>
          </w:p>
          <w:p w:rsidR="0031222F" w:rsidRPr="00DB10F4" w:rsidRDefault="0031222F">
            <w:pPr>
              <w:rPr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2F" w:rsidRPr="00AF26C9" w:rsidTr="0083339A">
        <w:tc>
          <w:tcPr>
            <w:tcW w:w="648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F83377" w:rsidRPr="00DB10F4" w:rsidRDefault="00F83377" w:rsidP="00F8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агроном» в 2025 году.</w:t>
            </w:r>
          </w:p>
          <w:p w:rsidR="0031222F" w:rsidRPr="00DB10F4" w:rsidRDefault="0031222F">
            <w:pPr>
              <w:rPr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2F" w:rsidRPr="00AF26C9" w:rsidTr="0083339A">
        <w:tc>
          <w:tcPr>
            <w:tcW w:w="648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F83377" w:rsidRPr="00DB10F4" w:rsidRDefault="00F83377" w:rsidP="00F8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инженер» в 2025 году.</w:t>
            </w:r>
          </w:p>
          <w:p w:rsidR="0031222F" w:rsidRPr="00DB10F4" w:rsidRDefault="0031222F" w:rsidP="00F8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3"/>
              <w:jc w:val="both"/>
              <w:rPr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2F" w:rsidRPr="00AF26C9" w:rsidTr="0083339A">
        <w:tc>
          <w:tcPr>
            <w:tcW w:w="648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F83377" w:rsidRPr="00DB10F4" w:rsidRDefault="00F83377" w:rsidP="00F8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зоотехник» в 2025 году.</w:t>
            </w:r>
          </w:p>
          <w:p w:rsidR="0031222F" w:rsidRPr="00DB10F4" w:rsidRDefault="0031222F">
            <w:pPr>
              <w:rPr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2F" w:rsidRPr="00AF26C9" w:rsidTr="0083339A">
        <w:tc>
          <w:tcPr>
            <w:tcW w:w="648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F83377" w:rsidRPr="00DB10F4" w:rsidRDefault="00F83377" w:rsidP="00F8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ветврач» в 2025 году.</w:t>
            </w:r>
          </w:p>
          <w:p w:rsidR="0031222F" w:rsidRPr="00DB10F4" w:rsidRDefault="0031222F">
            <w:pPr>
              <w:rPr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2F" w:rsidRPr="00AF26C9" w:rsidTr="0083339A">
        <w:tc>
          <w:tcPr>
            <w:tcW w:w="648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F83377" w:rsidRPr="00DB10F4" w:rsidRDefault="00F83377" w:rsidP="00F8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бухгалтер» в 2025 году.</w:t>
            </w:r>
          </w:p>
          <w:p w:rsidR="0031222F" w:rsidRPr="00DB10F4" w:rsidRDefault="0031222F">
            <w:pPr>
              <w:rPr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2F" w:rsidRPr="00AF26C9" w:rsidTr="0083339A">
        <w:tc>
          <w:tcPr>
            <w:tcW w:w="648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F83377" w:rsidRPr="00DB10F4" w:rsidRDefault="00F83377" w:rsidP="00F8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экономист» в 2025 году.</w:t>
            </w:r>
          </w:p>
          <w:p w:rsidR="0031222F" w:rsidRPr="00DB10F4" w:rsidRDefault="0031222F">
            <w:pPr>
              <w:rPr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2F" w:rsidRPr="00AF26C9" w:rsidTr="0083339A">
        <w:tc>
          <w:tcPr>
            <w:tcW w:w="648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F83377" w:rsidRPr="00DB10F4" w:rsidRDefault="00F83377" w:rsidP="00F8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специалист по охране труда» в 2025 году.</w:t>
            </w:r>
          </w:p>
          <w:p w:rsidR="0031222F" w:rsidRPr="00DB10F4" w:rsidRDefault="0031222F">
            <w:pPr>
              <w:rPr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2F" w:rsidRPr="00AF26C9" w:rsidTr="0083339A">
        <w:tc>
          <w:tcPr>
            <w:tcW w:w="648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:rsidR="00F83377" w:rsidRPr="00DB10F4" w:rsidRDefault="00F83377" w:rsidP="00F8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0F4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специалист кадровой службы» в 2025 году.</w:t>
            </w:r>
          </w:p>
          <w:p w:rsidR="0031222F" w:rsidRPr="00DB10F4" w:rsidRDefault="0031222F">
            <w:pPr>
              <w:rPr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31222F" w:rsidRPr="00AF26C9" w:rsidRDefault="0031222F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39A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DB10F4" w:rsidRDefault="0083339A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        </w:t>
      </w:r>
      <w:r w:rsidR="0000239C" w:rsidRPr="00AF26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>Показатели работы в 202</w:t>
      </w:r>
      <w:r w:rsidR="0037261A">
        <w:rPr>
          <w:rFonts w:ascii="Times New Roman" w:hAnsi="Times New Roman" w:cs="Times New Roman"/>
          <w:sz w:val="24"/>
          <w:szCs w:val="24"/>
        </w:rPr>
        <w:t>5</w:t>
      </w:r>
      <w:r w:rsidRPr="00AF26C9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83339A" w:rsidRPr="00AF26C9" w:rsidRDefault="0083339A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373"/>
        <w:gridCol w:w="2527"/>
      </w:tblGrid>
      <w:tr w:rsidR="0000239C" w:rsidRPr="00AF26C9" w:rsidTr="001B36DD">
        <w:tc>
          <w:tcPr>
            <w:tcW w:w="617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73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8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00239C" w:rsidRPr="00AF26C9" w:rsidTr="001B36DD">
        <w:tc>
          <w:tcPr>
            <w:tcW w:w="6177" w:type="dxa"/>
            <w:shd w:val="clear" w:color="auto" w:fill="auto"/>
          </w:tcPr>
          <w:p w:rsidR="0000239C" w:rsidRPr="00AF26C9" w:rsidRDefault="0000239C" w:rsidP="00602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Производство валовой продукции в сопоставимых ценах</w:t>
            </w:r>
            <w:r w:rsidRPr="00713B81">
              <w:rPr>
                <w:rFonts w:ascii="Times New Roman" w:hAnsi="Times New Roman" w:cs="Times New Roman"/>
                <w:sz w:val="24"/>
                <w:szCs w:val="24"/>
              </w:rPr>
              <w:t xml:space="preserve"> (цена 202</w:t>
            </w:r>
            <w:r w:rsidR="00602E4B" w:rsidRPr="00713B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3B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02E4B" w:rsidRPr="00713B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3B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3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1B36DD">
        <w:tc>
          <w:tcPr>
            <w:tcW w:w="617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Реализовано товарной продукции на одного работника</w:t>
            </w:r>
          </w:p>
        </w:tc>
        <w:tc>
          <w:tcPr>
            <w:tcW w:w="1373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8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1B36DD">
        <w:tc>
          <w:tcPr>
            <w:tcW w:w="617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Поголовье коров </w:t>
            </w:r>
          </w:p>
        </w:tc>
        <w:tc>
          <w:tcPr>
            <w:tcW w:w="1373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58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1B36DD">
        <w:tc>
          <w:tcPr>
            <w:tcW w:w="617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Продуктивность дойного стада</w:t>
            </w:r>
          </w:p>
        </w:tc>
        <w:tc>
          <w:tcPr>
            <w:tcW w:w="1373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Килограмм  на 1 корову в год</w:t>
            </w:r>
          </w:p>
        </w:tc>
        <w:tc>
          <w:tcPr>
            <w:tcW w:w="258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1B36DD">
        <w:tc>
          <w:tcPr>
            <w:tcW w:w="617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молока </w:t>
            </w:r>
          </w:p>
        </w:tc>
        <w:tc>
          <w:tcPr>
            <w:tcW w:w="1373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258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1B36DD">
        <w:tc>
          <w:tcPr>
            <w:tcW w:w="617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Заготовлено грубых и сочных кормов в расчете на 1 условную голову скота</w:t>
            </w:r>
          </w:p>
        </w:tc>
        <w:tc>
          <w:tcPr>
            <w:tcW w:w="1373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центнеров кормовых единиц</w:t>
            </w:r>
          </w:p>
        </w:tc>
        <w:tc>
          <w:tcPr>
            <w:tcW w:w="258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1B36DD">
        <w:tc>
          <w:tcPr>
            <w:tcW w:w="617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элитными семенами, в общей площади ярового сева:</w:t>
            </w: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ярового сева </w:t>
            </w:r>
            <w:r w:rsidRPr="00713B81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602E4B" w:rsidRPr="00713B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3B81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- площадь, засеянная элитными семенами. </w:t>
            </w:r>
          </w:p>
        </w:tc>
        <w:tc>
          <w:tcPr>
            <w:tcW w:w="1373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гектар</w:t>
            </w:r>
          </w:p>
        </w:tc>
        <w:tc>
          <w:tcPr>
            <w:tcW w:w="258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1B36DD">
        <w:tc>
          <w:tcPr>
            <w:tcW w:w="617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Урожайность зерновых и зернобобовых культур в амбарном весе </w:t>
            </w:r>
          </w:p>
        </w:tc>
        <w:tc>
          <w:tcPr>
            <w:tcW w:w="1373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центнеров с 1 гектара</w:t>
            </w:r>
          </w:p>
        </w:tc>
        <w:tc>
          <w:tcPr>
            <w:tcW w:w="258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1B36DD">
        <w:tc>
          <w:tcPr>
            <w:tcW w:w="617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Подъем зяби</w:t>
            </w: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373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58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9C" w:rsidRPr="00AF26C9" w:rsidTr="001B36DD">
        <w:tc>
          <w:tcPr>
            <w:tcW w:w="617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 производства</w:t>
            </w:r>
          </w:p>
        </w:tc>
        <w:tc>
          <w:tcPr>
            <w:tcW w:w="1373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587" w:type="dxa"/>
            <w:shd w:val="clear" w:color="auto" w:fill="auto"/>
          </w:tcPr>
          <w:p w:rsidR="0000239C" w:rsidRPr="00AF26C9" w:rsidRDefault="0000239C" w:rsidP="00833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39A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0239C" w:rsidRPr="00AF26C9" w:rsidRDefault="0000239C" w:rsidP="00DB1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     К настоящей заявке прилагаю справку с достижением показателей,  установленных согласно выбранной номинации</w:t>
      </w:r>
      <w:r w:rsidRPr="00AF26C9">
        <w:rPr>
          <w:rStyle w:val="aa"/>
          <w:rFonts w:ascii="Times New Roman" w:hAnsi="Times New Roman" w:cs="Times New Roman"/>
          <w:sz w:val="24"/>
          <w:szCs w:val="24"/>
        </w:rPr>
        <w:footnoteReference w:customMarkFollows="1" w:id="1"/>
        <w:t>*</w:t>
      </w:r>
      <w:r w:rsidRPr="00AF26C9">
        <w:rPr>
          <w:rFonts w:ascii="Times New Roman" w:hAnsi="Times New Roman" w:cs="Times New Roman"/>
          <w:sz w:val="24"/>
          <w:szCs w:val="24"/>
        </w:rPr>
        <w:t>.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     Достоверность представленных сведений подтверждаю.</w:t>
      </w:r>
    </w:p>
    <w:p w:rsidR="0000239C" w:rsidRPr="006308DA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   </w:t>
      </w:r>
      <w:r w:rsidRPr="006308DA">
        <w:rPr>
          <w:rFonts w:ascii="Times New Roman" w:hAnsi="Times New Roman" w:cs="Times New Roman"/>
          <w:sz w:val="24"/>
          <w:szCs w:val="24"/>
        </w:rPr>
        <w:t xml:space="preserve">  Согласе</w:t>
      </w:r>
      <w:proofErr w:type="gramStart"/>
      <w:r w:rsidRPr="006308D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308DA">
        <w:rPr>
          <w:rFonts w:ascii="Times New Roman" w:hAnsi="Times New Roman" w:cs="Times New Roman"/>
          <w:sz w:val="24"/>
          <w:szCs w:val="24"/>
        </w:rPr>
        <w:t xml:space="preserve">на) на обработку персональных данных в соответствии с Федеральным законом от 27 июля 2006 года №152-ФЗ «О персональных данных» и размещение в информационно-телекоммуникационной сети «Интернет» информации о моем участии в отборе, поданной мною заявки, иной информации связанной с </w:t>
      </w:r>
      <w:r w:rsidR="00D16EEB" w:rsidRPr="006308DA">
        <w:rPr>
          <w:rFonts w:ascii="Times New Roman" w:hAnsi="Times New Roman" w:cs="Times New Roman"/>
          <w:sz w:val="24"/>
          <w:szCs w:val="24"/>
        </w:rPr>
        <w:t>проведением конкурса</w:t>
      </w:r>
      <w:r w:rsidRPr="006308DA">
        <w:rPr>
          <w:rFonts w:ascii="Times New Roman" w:hAnsi="Times New Roman" w:cs="Times New Roman"/>
          <w:sz w:val="24"/>
          <w:szCs w:val="24"/>
        </w:rPr>
        <w:t>.</w:t>
      </w:r>
    </w:p>
    <w:p w:rsidR="00A00B46" w:rsidRPr="006308DA" w:rsidRDefault="00F4135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8DA">
        <w:rPr>
          <w:rFonts w:ascii="Times New Roman" w:hAnsi="Times New Roman" w:cs="Times New Roman"/>
          <w:sz w:val="24"/>
          <w:szCs w:val="24"/>
        </w:rPr>
        <w:t xml:space="preserve">     Настоящей   за</w:t>
      </w:r>
      <w:r w:rsidR="00A00B46" w:rsidRPr="006308DA">
        <w:rPr>
          <w:rFonts w:ascii="Times New Roman" w:hAnsi="Times New Roman" w:cs="Times New Roman"/>
          <w:sz w:val="24"/>
          <w:szCs w:val="24"/>
        </w:rPr>
        <w:t xml:space="preserve">явкой     подтверждаю, что     </w:t>
      </w:r>
      <w:r w:rsidRPr="006308DA">
        <w:rPr>
          <w:rFonts w:ascii="Times New Roman" w:hAnsi="Times New Roman" w:cs="Times New Roman"/>
          <w:sz w:val="24"/>
          <w:szCs w:val="24"/>
        </w:rPr>
        <w:t xml:space="preserve">в      отношении _____________________ (наименование участника конкурса) </w:t>
      </w:r>
    </w:p>
    <w:p w:rsidR="00A00B46" w:rsidRPr="006308DA" w:rsidRDefault="00A00B46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8DA">
        <w:rPr>
          <w:rFonts w:ascii="Times New Roman" w:hAnsi="Times New Roman" w:cs="Times New Roman"/>
          <w:sz w:val="24"/>
          <w:szCs w:val="24"/>
        </w:rPr>
        <w:t>-</w:t>
      </w:r>
      <w:r w:rsidR="00F4135C" w:rsidRPr="006308DA">
        <w:rPr>
          <w:rFonts w:ascii="Times New Roman" w:hAnsi="Times New Roman" w:cs="Times New Roman"/>
          <w:sz w:val="24"/>
          <w:szCs w:val="24"/>
        </w:rPr>
        <w:t>не проводится процедура ликвидации, банкротства, деятельность не приостановлена, соответствую иным требованиям, указанным в п.п.8.1 п. 8</w:t>
      </w:r>
    </w:p>
    <w:p w:rsidR="00F4135C" w:rsidRPr="00E40044" w:rsidRDefault="00A00B46" w:rsidP="00A00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0B46">
        <w:rPr>
          <w:rFonts w:ascii="Times New Roman" w:hAnsi="Times New Roman" w:cs="Times New Roman"/>
          <w:sz w:val="24"/>
          <w:szCs w:val="24"/>
        </w:rPr>
        <w:t xml:space="preserve">-не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</w:t>
      </w:r>
      <w:r w:rsidRPr="00A00B46">
        <w:rPr>
          <w:rFonts w:ascii="Times New Roman" w:hAnsi="Times New Roman" w:cs="Times New Roman"/>
          <w:sz w:val="24"/>
          <w:szCs w:val="24"/>
        </w:rPr>
        <w:lastRenderedPageBreak/>
        <w:t>операций (офшорные зоны) в отношении таких</w:t>
      </w:r>
      <w:proofErr w:type="gramEnd"/>
      <w:r w:rsidRPr="00A00B46">
        <w:rPr>
          <w:rFonts w:ascii="Times New Roman" w:hAnsi="Times New Roman" w:cs="Times New Roman"/>
          <w:sz w:val="24"/>
          <w:szCs w:val="24"/>
        </w:rPr>
        <w:t xml:space="preserve"> юридических лиц, в совокупности превышает 50%, </w:t>
      </w:r>
      <w:proofErr w:type="gramStart"/>
      <w:r w:rsidRPr="00E40044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E40044">
        <w:rPr>
          <w:rFonts w:ascii="Times New Roman" w:hAnsi="Times New Roman" w:cs="Times New Roman"/>
          <w:sz w:val="24"/>
          <w:szCs w:val="24"/>
        </w:rPr>
        <w:t xml:space="preserve"> в п.п.8.1 п. 8.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83339A" w:rsidRPr="00AF26C9">
        <w:rPr>
          <w:rFonts w:ascii="Times New Roman" w:hAnsi="Times New Roman" w:cs="Times New Roman"/>
          <w:color w:val="000000" w:themeColor="text1"/>
          <w:sz w:val="24"/>
          <w:szCs w:val="24"/>
        </w:rPr>
        <w:t>Мне разъяснено, что у</w:t>
      </w:r>
      <w:r w:rsidRPr="00AF2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частник </w:t>
      </w:r>
      <w:r w:rsidR="00DB10F4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Pr="00AF2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несет </w:t>
      </w:r>
      <w:r w:rsidRPr="00AF26C9">
        <w:rPr>
          <w:rFonts w:ascii="Times New Roman" w:hAnsi="Times New Roman" w:cs="Times New Roman"/>
          <w:sz w:val="24"/>
          <w:szCs w:val="24"/>
        </w:rPr>
        <w:t>предусмотренную</w:t>
      </w:r>
      <w:r w:rsidR="0083339A" w:rsidRPr="00AF26C9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</w:t>
      </w:r>
      <w:r w:rsidRPr="00AF26C9">
        <w:rPr>
          <w:rFonts w:ascii="Times New Roman" w:hAnsi="Times New Roman" w:cs="Times New Roman"/>
          <w:sz w:val="24"/>
          <w:szCs w:val="24"/>
        </w:rPr>
        <w:t>Российской Федерации ответственность за недостовер</w:t>
      </w:r>
      <w:r w:rsidR="0083339A" w:rsidRPr="00AF26C9">
        <w:rPr>
          <w:rFonts w:ascii="Times New Roman" w:hAnsi="Times New Roman" w:cs="Times New Roman"/>
          <w:sz w:val="24"/>
          <w:szCs w:val="24"/>
        </w:rPr>
        <w:t>ность представленных сведений</w:t>
      </w:r>
      <w:r w:rsidR="00DB10F4">
        <w:rPr>
          <w:rFonts w:ascii="Times New Roman" w:hAnsi="Times New Roman" w:cs="Times New Roman"/>
          <w:sz w:val="24"/>
          <w:szCs w:val="24"/>
        </w:rPr>
        <w:t>.</w:t>
      </w:r>
      <w:r w:rsidR="0083339A" w:rsidRPr="00AF26C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3339A" w:rsidRPr="00AF26C9" w:rsidRDefault="0083339A" w:rsidP="0083339A">
      <w:pPr>
        <w:pStyle w:val="3"/>
        <w:tabs>
          <w:tab w:val="left" w:pos="720"/>
        </w:tabs>
        <w:spacing w:line="240" w:lineRule="auto"/>
        <w:rPr>
          <w:sz w:val="24"/>
          <w:szCs w:val="24"/>
        </w:rPr>
      </w:pPr>
      <w:r w:rsidRPr="00AF26C9">
        <w:rPr>
          <w:sz w:val="24"/>
          <w:szCs w:val="24"/>
        </w:rPr>
        <w:t xml:space="preserve">      </w:t>
      </w:r>
    </w:p>
    <w:p w:rsidR="0083339A" w:rsidRPr="00AF26C9" w:rsidRDefault="0083339A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ab/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     Прилагаются следующие документы: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>1.________________________________________</w:t>
      </w:r>
      <w:r w:rsidR="0083339A" w:rsidRPr="00AF26C9">
        <w:rPr>
          <w:rFonts w:ascii="Times New Roman" w:hAnsi="Times New Roman" w:cs="Times New Roman"/>
          <w:sz w:val="24"/>
          <w:szCs w:val="24"/>
        </w:rPr>
        <w:t>_____________________________</w:t>
      </w:r>
      <w:r w:rsidRPr="00AF26C9">
        <w:rPr>
          <w:rFonts w:ascii="Times New Roman" w:hAnsi="Times New Roman" w:cs="Times New Roman"/>
          <w:sz w:val="24"/>
          <w:szCs w:val="24"/>
        </w:rPr>
        <w:t>,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>2.____________________________________________</w:t>
      </w:r>
      <w:r w:rsidR="0083339A" w:rsidRPr="00AF26C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3339A" w:rsidRPr="00AF26C9" w:rsidRDefault="0083339A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>….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>(перечень всех документов, представляемых для получения гранта)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                                       </w:t>
      </w:r>
      <w:r w:rsidR="005E6F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F26C9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>М.П.</w:t>
      </w:r>
      <w:r w:rsidR="00611EB7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Главный бухгалтер 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                                 </w:t>
      </w:r>
      <w:r w:rsidR="005E6F8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F26C9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>Заявка принята (заполняется секретарем комиссии):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>Дата ________________________________________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>Номер _____________________________________</w:t>
      </w:r>
    </w:p>
    <w:p w:rsidR="0000239C" w:rsidRPr="00AF26C9" w:rsidRDefault="0000239C" w:rsidP="00833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                                 </w:t>
      </w:r>
      <w:r w:rsidR="005E6F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F26C9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83339A" w:rsidRPr="00AF26C9" w:rsidRDefault="00CE5AD5" w:rsidP="0083339A">
      <w:pPr>
        <w:pStyle w:val="3"/>
        <w:tabs>
          <w:tab w:val="left" w:pos="720"/>
          <w:tab w:val="left" w:pos="4968"/>
        </w:tabs>
        <w:spacing w:line="240" w:lineRule="auto"/>
        <w:jc w:val="center"/>
        <w:rPr>
          <w:sz w:val="24"/>
          <w:szCs w:val="24"/>
        </w:rPr>
      </w:pPr>
      <w:r w:rsidRPr="00AF26C9">
        <w:rPr>
          <w:sz w:val="24"/>
          <w:szCs w:val="24"/>
        </w:rPr>
        <w:tab/>
      </w:r>
      <w:r w:rsidR="0083339A" w:rsidRPr="00AF26C9">
        <w:rPr>
          <w:sz w:val="24"/>
          <w:szCs w:val="24"/>
        </w:rPr>
        <w:tab/>
      </w:r>
    </w:p>
    <w:p w:rsidR="00CE5AD5" w:rsidRPr="00AF26C9" w:rsidRDefault="00CE5AD5" w:rsidP="0083339A">
      <w:pPr>
        <w:jc w:val="both"/>
        <w:rPr>
          <w:rFonts w:ascii="Times New Roman" w:hAnsi="Times New Roman" w:cs="Times New Roman"/>
          <w:sz w:val="24"/>
          <w:szCs w:val="24"/>
        </w:rPr>
      </w:pPr>
      <w:r w:rsidRPr="00AF26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AD5" w:rsidRPr="00AF26C9" w:rsidRDefault="00CE5AD5" w:rsidP="00CE5AD5">
      <w:pPr>
        <w:rPr>
          <w:rFonts w:ascii="Times New Roman" w:hAnsi="Times New Roman" w:cs="Times New Roman"/>
          <w:sz w:val="28"/>
          <w:szCs w:val="28"/>
        </w:rPr>
      </w:pPr>
    </w:p>
    <w:p w:rsidR="008678F6" w:rsidRPr="00AF26C9" w:rsidRDefault="008678F6">
      <w:pPr>
        <w:rPr>
          <w:rFonts w:ascii="Times New Roman" w:hAnsi="Times New Roman" w:cs="Times New Roman"/>
          <w:i/>
        </w:rPr>
      </w:pPr>
      <w:r w:rsidRPr="00AF26C9">
        <w:rPr>
          <w:rFonts w:ascii="Times New Roman" w:hAnsi="Times New Roman" w:cs="Times New Roman"/>
          <w:i/>
        </w:rPr>
        <w:br w:type="page"/>
      </w:r>
    </w:p>
    <w:p w:rsidR="00A84B67" w:rsidRPr="00AF26C9" w:rsidRDefault="00A84B67" w:rsidP="00A84B6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26C9">
        <w:rPr>
          <w:rFonts w:ascii="Times New Roman" w:hAnsi="Times New Roman" w:cs="Times New Roman"/>
          <w:i/>
        </w:rPr>
        <w:lastRenderedPageBreak/>
        <w:t>Приложение №</w:t>
      </w:r>
      <w:r w:rsidR="00A26757">
        <w:rPr>
          <w:rFonts w:ascii="Times New Roman" w:hAnsi="Times New Roman" w:cs="Times New Roman"/>
          <w:i/>
        </w:rPr>
        <w:t>2</w:t>
      </w:r>
    </w:p>
    <w:p w:rsidR="00AA40D8" w:rsidRPr="00AA40D8" w:rsidRDefault="00AA40D8" w:rsidP="00AA40D8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К </w:t>
      </w:r>
      <w:r w:rsidR="00A84B67" w:rsidRPr="00AF26C9">
        <w:rPr>
          <w:rFonts w:ascii="Times New Roman" w:hAnsi="Times New Roman" w:cs="Times New Roman"/>
        </w:rPr>
        <w:t xml:space="preserve"> </w:t>
      </w:r>
      <w:r w:rsidRPr="00AA40D8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40D8">
        <w:rPr>
          <w:rFonts w:ascii="Times New Roman" w:hAnsi="Times New Roman" w:cs="Times New Roman"/>
          <w:sz w:val="24"/>
          <w:szCs w:val="24"/>
        </w:rPr>
        <w:t xml:space="preserve"> о проведении конкурса </w:t>
      </w:r>
    </w:p>
    <w:p w:rsidR="00A84B67" w:rsidRPr="00AA40D8" w:rsidRDefault="00AA40D8" w:rsidP="00AA40D8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40D8">
        <w:rPr>
          <w:rFonts w:ascii="Times New Roman" w:hAnsi="Times New Roman" w:cs="Times New Roman"/>
          <w:sz w:val="24"/>
          <w:szCs w:val="24"/>
        </w:rPr>
        <w:t>«Лучшая  сельскохозяйственная организация и лучший работник в сфере агропромышленного комплекса на территории Байкаловского муниципального района Св</w:t>
      </w:r>
      <w:r>
        <w:rPr>
          <w:rFonts w:ascii="Times New Roman" w:hAnsi="Times New Roman" w:cs="Times New Roman"/>
          <w:sz w:val="24"/>
          <w:szCs w:val="24"/>
        </w:rPr>
        <w:t>ердловской области» в 2025 году</w:t>
      </w:r>
    </w:p>
    <w:p w:rsidR="00A84B67" w:rsidRPr="00AF26C9" w:rsidRDefault="00A84B67" w:rsidP="00AA40D8">
      <w:pPr>
        <w:jc w:val="center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Критерии </w:t>
      </w:r>
      <w:r w:rsidR="00935813">
        <w:rPr>
          <w:rFonts w:ascii="Times New Roman" w:hAnsi="Times New Roman" w:cs="Times New Roman"/>
          <w:sz w:val="26"/>
          <w:szCs w:val="26"/>
        </w:rPr>
        <w:t>оценки</w:t>
      </w:r>
      <w:r w:rsidRPr="00AF26C9">
        <w:rPr>
          <w:rFonts w:ascii="Times New Roman" w:hAnsi="Times New Roman" w:cs="Times New Roman"/>
          <w:sz w:val="26"/>
          <w:szCs w:val="26"/>
        </w:rPr>
        <w:t xml:space="preserve"> участников </w:t>
      </w:r>
      <w:r w:rsidR="00935813">
        <w:rPr>
          <w:rFonts w:ascii="Times New Roman" w:hAnsi="Times New Roman" w:cs="Times New Roman"/>
          <w:sz w:val="26"/>
          <w:szCs w:val="26"/>
        </w:rPr>
        <w:t>конкурса</w:t>
      </w:r>
      <w:r w:rsidR="00AA40D8">
        <w:rPr>
          <w:rFonts w:ascii="Times New Roman" w:hAnsi="Times New Roman" w:cs="Times New Roman"/>
          <w:sz w:val="26"/>
          <w:szCs w:val="26"/>
        </w:rPr>
        <w:t>, показатели деятельности</w:t>
      </w:r>
    </w:p>
    <w:p w:rsidR="00A84B67" w:rsidRPr="00007846" w:rsidRDefault="00A84B67" w:rsidP="00EB1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Среди </w:t>
      </w:r>
      <w:r w:rsidRPr="00007846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007846" w:rsidRPr="00007846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  <w:r w:rsidRPr="00007846">
        <w:rPr>
          <w:rFonts w:ascii="Times New Roman" w:hAnsi="Times New Roman" w:cs="Times New Roman"/>
          <w:sz w:val="28"/>
          <w:szCs w:val="28"/>
        </w:rPr>
        <w:t>в отрасли растениеводства подводятся итоги по комплексу показателей: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138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12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563"/>
        <w:gridCol w:w="2693"/>
        <w:gridCol w:w="1190"/>
      </w:tblGrid>
      <w:tr w:rsidR="00A84B67" w:rsidRPr="00AF26C9" w:rsidTr="00334CA6">
        <w:tc>
          <w:tcPr>
            <w:tcW w:w="682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256" w:type="dxa"/>
            <w:gridSpan w:val="2"/>
          </w:tcPr>
          <w:p w:rsidR="00A84B67" w:rsidRPr="00AF26C9" w:rsidRDefault="00A84B67" w:rsidP="00814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3B81">
              <w:rPr>
                <w:rFonts w:ascii="Times New Roman" w:hAnsi="Times New Roman" w:cs="Times New Roman"/>
                <w:b/>
              </w:rPr>
              <w:t>Показатели в 202</w:t>
            </w:r>
            <w:r w:rsidR="00814C6B" w:rsidRPr="00713B81">
              <w:rPr>
                <w:rFonts w:ascii="Times New Roman" w:hAnsi="Times New Roman" w:cs="Times New Roman"/>
                <w:b/>
              </w:rPr>
              <w:t>5</w:t>
            </w:r>
            <w:r w:rsidRPr="00713B81">
              <w:rPr>
                <w:rFonts w:ascii="Times New Roman" w:hAnsi="Times New Roman" w:cs="Times New Roman"/>
                <w:b/>
              </w:rPr>
              <w:t xml:space="preserve"> году к уровню 202</w:t>
            </w:r>
            <w:r w:rsidR="00814C6B" w:rsidRPr="00713B81">
              <w:rPr>
                <w:rFonts w:ascii="Times New Roman" w:hAnsi="Times New Roman" w:cs="Times New Roman"/>
                <w:b/>
              </w:rPr>
              <w:t>4</w:t>
            </w:r>
            <w:r w:rsidRPr="00713B81">
              <w:rPr>
                <w:rFonts w:ascii="Times New Roman" w:hAnsi="Times New Roman" w:cs="Times New Roman"/>
                <w:b/>
              </w:rPr>
              <w:t xml:space="preserve"> года (строки 1-4,6)</w:t>
            </w:r>
          </w:p>
        </w:tc>
        <w:tc>
          <w:tcPr>
            <w:tcW w:w="1190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c>
          <w:tcPr>
            <w:tcW w:w="68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3" w:type="dxa"/>
            <w:vMerge w:val="restart"/>
            <w:vAlign w:val="center"/>
          </w:tcPr>
          <w:p w:rsidR="00A84B67" w:rsidRPr="00AF26C9" w:rsidRDefault="00A84B67" w:rsidP="00520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04F4">
              <w:rPr>
                <w:rFonts w:ascii="Times New Roman" w:hAnsi="Times New Roman" w:cs="Times New Roman"/>
              </w:rPr>
              <w:t>Общая п</w:t>
            </w:r>
            <w:r w:rsidRPr="00AF26C9">
              <w:rPr>
                <w:rFonts w:ascii="Times New Roman" w:hAnsi="Times New Roman" w:cs="Times New Roman"/>
              </w:rPr>
              <w:t>осевн</w:t>
            </w:r>
            <w:r>
              <w:rPr>
                <w:rFonts w:ascii="Times New Roman" w:hAnsi="Times New Roman" w:cs="Times New Roman"/>
              </w:rPr>
              <w:t>ая</w:t>
            </w:r>
            <w:r w:rsidRPr="00AF26C9">
              <w:rPr>
                <w:rFonts w:ascii="Times New Roman" w:hAnsi="Times New Roman" w:cs="Times New Roman"/>
              </w:rPr>
              <w:t xml:space="preserve"> площад</w:t>
            </w:r>
            <w:r>
              <w:rPr>
                <w:rFonts w:ascii="Times New Roman" w:hAnsi="Times New Roman" w:cs="Times New Roman"/>
              </w:rPr>
              <w:t>ь</w:t>
            </w:r>
            <w:r w:rsidRPr="00AF26C9">
              <w:rPr>
                <w:rFonts w:ascii="Times New Roman" w:hAnsi="Times New Roman" w:cs="Times New Roman"/>
              </w:rPr>
              <w:t>,%</w:t>
            </w:r>
          </w:p>
        </w:tc>
        <w:tc>
          <w:tcPr>
            <w:tcW w:w="26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100-100,9</w:t>
            </w:r>
          </w:p>
        </w:tc>
        <w:tc>
          <w:tcPr>
            <w:tcW w:w="1190" w:type="dxa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2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101-105</w:t>
            </w:r>
          </w:p>
        </w:tc>
        <w:tc>
          <w:tcPr>
            <w:tcW w:w="1190" w:type="dxa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2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</w:t>
            </w:r>
            <w:r w:rsidR="00713B81">
              <w:rPr>
                <w:rFonts w:ascii="Times New Roman" w:hAnsi="Times New Roman" w:cs="Times New Roman"/>
              </w:rPr>
              <w:t xml:space="preserve"> 105</w:t>
            </w:r>
          </w:p>
        </w:tc>
        <w:tc>
          <w:tcPr>
            <w:tcW w:w="1190" w:type="dxa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8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Посевные площади зерновых и зернобобовых культур,%</w:t>
            </w:r>
          </w:p>
        </w:tc>
        <w:tc>
          <w:tcPr>
            <w:tcW w:w="26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100-100,9</w:t>
            </w:r>
          </w:p>
        </w:tc>
        <w:tc>
          <w:tcPr>
            <w:tcW w:w="1190" w:type="dxa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2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101-105</w:t>
            </w:r>
          </w:p>
        </w:tc>
        <w:tc>
          <w:tcPr>
            <w:tcW w:w="1190" w:type="dxa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2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A84B67" w:rsidRPr="00AF26C9" w:rsidRDefault="00713B81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A84B67" w:rsidRPr="00AF26C9">
              <w:rPr>
                <w:rFonts w:ascii="Times New Roman" w:hAnsi="Times New Roman" w:cs="Times New Roman"/>
              </w:rPr>
              <w:t>олее</w:t>
            </w:r>
            <w:r>
              <w:rPr>
                <w:rFonts w:ascii="Times New Roman" w:hAnsi="Times New Roman" w:cs="Times New Roman"/>
              </w:rPr>
              <w:t xml:space="preserve"> 105</w:t>
            </w:r>
          </w:p>
        </w:tc>
        <w:tc>
          <w:tcPr>
            <w:tcW w:w="1190" w:type="dxa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8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3" w:type="dxa"/>
            <w:vMerge w:val="restart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Посевные площади технических культур,%</w:t>
            </w:r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A84B67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90" w:type="dxa"/>
          </w:tcPr>
          <w:p w:rsidR="00A84B67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 100-100,9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5204F4" w:rsidRPr="00AF26C9" w:rsidTr="00334CA6">
        <w:tc>
          <w:tcPr>
            <w:tcW w:w="682" w:type="dxa"/>
            <w:vMerge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101-105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5204F4" w:rsidRPr="00AF26C9" w:rsidTr="00334CA6">
        <w:tc>
          <w:tcPr>
            <w:tcW w:w="682" w:type="dxa"/>
            <w:vMerge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713B81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204F4" w:rsidRPr="00AF26C9">
              <w:rPr>
                <w:rFonts w:ascii="Times New Roman" w:hAnsi="Times New Roman" w:cs="Times New Roman"/>
              </w:rPr>
              <w:t>олее</w:t>
            </w:r>
            <w:r>
              <w:rPr>
                <w:rFonts w:ascii="Times New Roman" w:hAnsi="Times New Roman" w:cs="Times New Roman"/>
              </w:rPr>
              <w:t xml:space="preserve"> 105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5204F4" w:rsidRPr="00AF26C9" w:rsidTr="00334CA6">
        <w:tc>
          <w:tcPr>
            <w:tcW w:w="682" w:type="dxa"/>
            <w:vMerge w:val="restart"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3" w:type="dxa"/>
            <w:vMerge w:val="restart"/>
            <w:vAlign w:val="center"/>
          </w:tcPr>
          <w:p w:rsidR="005204F4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Посевные площади </w:t>
            </w:r>
            <w:r w:rsidR="00713B81">
              <w:rPr>
                <w:rFonts w:ascii="Times New Roman" w:hAnsi="Times New Roman" w:cs="Times New Roman"/>
              </w:rPr>
              <w:t>зернобобовых культур</w:t>
            </w:r>
            <w:r w:rsidRPr="00AF26C9">
              <w:rPr>
                <w:rFonts w:ascii="Times New Roman" w:hAnsi="Times New Roman" w:cs="Times New Roman"/>
              </w:rPr>
              <w:t>,%</w:t>
            </w:r>
          </w:p>
          <w:p w:rsidR="005204F4" w:rsidRPr="00F41850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5204F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  <w:r w:rsidRPr="00AF26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100-100,9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101-105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713B81" w:rsidP="00307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204F4" w:rsidRPr="00AF26C9">
              <w:rPr>
                <w:rFonts w:ascii="Times New Roman" w:hAnsi="Times New Roman" w:cs="Times New Roman"/>
              </w:rPr>
              <w:t>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07AB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5204F4" w:rsidRPr="00AF26C9" w:rsidTr="00334CA6">
        <w:tc>
          <w:tcPr>
            <w:tcW w:w="682" w:type="dxa"/>
            <w:vMerge w:val="restart"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3" w:type="dxa"/>
            <w:vMerge w:val="restart"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Урожайность зерновых культур (бункер) в текущем году, ц/га</w:t>
            </w:r>
          </w:p>
        </w:tc>
        <w:tc>
          <w:tcPr>
            <w:tcW w:w="2693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до 20 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21-25 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26-30 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5204F4" w:rsidRPr="00AF26C9" w:rsidTr="00334CA6">
        <w:tc>
          <w:tcPr>
            <w:tcW w:w="682" w:type="dxa"/>
            <w:vMerge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31-35 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5204F4" w:rsidRPr="00AF26C9" w:rsidTr="00334CA6">
        <w:tc>
          <w:tcPr>
            <w:tcW w:w="682" w:type="dxa"/>
            <w:vMerge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4F4" w:rsidRPr="00AF26C9" w:rsidRDefault="00B06A98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</w:t>
            </w:r>
            <w:r w:rsidR="005204F4" w:rsidRPr="00AF26C9">
              <w:rPr>
                <w:rFonts w:ascii="Times New Roman" w:hAnsi="Times New Roman" w:cs="Times New Roman"/>
              </w:rPr>
              <w:t>олее</w:t>
            </w:r>
            <w:r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5204F4" w:rsidRPr="00AF26C9" w:rsidTr="00334CA6">
        <w:tc>
          <w:tcPr>
            <w:tcW w:w="682" w:type="dxa"/>
            <w:vMerge w:val="restart"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3" w:type="dxa"/>
            <w:vMerge w:val="restart"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Производство зерна, %</w:t>
            </w: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до 100% 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 101-102%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103-104%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105-106%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107-108%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109-110%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111% и более</w:t>
            </w:r>
          </w:p>
        </w:tc>
        <w:tc>
          <w:tcPr>
            <w:tcW w:w="1190" w:type="dxa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5204F4" w:rsidRPr="00AF26C9" w:rsidTr="00334CA6">
        <w:tc>
          <w:tcPr>
            <w:tcW w:w="682" w:type="dxa"/>
            <w:vMerge w:val="restart"/>
            <w:vAlign w:val="center"/>
          </w:tcPr>
          <w:p w:rsidR="005204F4" w:rsidRPr="00CF4871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3" w:type="dxa"/>
            <w:vMerge w:val="restart"/>
            <w:vAlign w:val="center"/>
          </w:tcPr>
          <w:p w:rsidR="005204F4" w:rsidRPr="00CF4871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Удельный вес площади, засеваемой элитными семенами к общей площади посевов, %</w:t>
            </w:r>
          </w:p>
        </w:tc>
        <w:tc>
          <w:tcPr>
            <w:tcW w:w="2693" w:type="dxa"/>
            <w:vAlign w:val="center"/>
          </w:tcPr>
          <w:p w:rsidR="005204F4" w:rsidRPr="00CF4871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менее 10</w:t>
            </w:r>
          </w:p>
        </w:tc>
        <w:tc>
          <w:tcPr>
            <w:tcW w:w="1190" w:type="dxa"/>
            <w:vAlign w:val="center"/>
          </w:tcPr>
          <w:p w:rsidR="005204F4" w:rsidRPr="00CF4871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0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CF4871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CF4871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CF4871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от 10 до 30</w:t>
            </w:r>
          </w:p>
        </w:tc>
        <w:tc>
          <w:tcPr>
            <w:tcW w:w="1190" w:type="dxa"/>
            <w:vAlign w:val="center"/>
          </w:tcPr>
          <w:p w:rsidR="005204F4" w:rsidRPr="00CF4871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10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CF4871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CF4871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CF4871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более 30</w:t>
            </w:r>
          </w:p>
        </w:tc>
        <w:tc>
          <w:tcPr>
            <w:tcW w:w="1190" w:type="dxa"/>
            <w:vAlign w:val="center"/>
          </w:tcPr>
          <w:p w:rsidR="005204F4" w:rsidRPr="00CF4871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20</w:t>
            </w:r>
          </w:p>
        </w:tc>
      </w:tr>
      <w:tr w:rsidR="005204F4" w:rsidRPr="00AF26C9" w:rsidTr="00334CA6">
        <w:tc>
          <w:tcPr>
            <w:tcW w:w="682" w:type="dxa"/>
            <w:vMerge w:val="restart"/>
            <w:vAlign w:val="center"/>
          </w:tcPr>
          <w:p w:rsidR="005204F4" w:rsidRPr="00EF4D28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4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63" w:type="dxa"/>
            <w:vMerge w:val="restart"/>
            <w:vAlign w:val="center"/>
          </w:tcPr>
          <w:p w:rsidR="005204F4" w:rsidRPr="00EF4D28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4D28">
              <w:rPr>
                <w:rFonts w:ascii="Times New Roman" w:hAnsi="Times New Roman" w:cs="Times New Roman"/>
              </w:rPr>
              <w:t xml:space="preserve">Заготовка кормов на одну условную голову, </w:t>
            </w:r>
            <w:proofErr w:type="spellStart"/>
            <w:r w:rsidRPr="00EF4D28">
              <w:rPr>
                <w:rFonts w:ascii="Times New Roman" w:hAnsi="Times New Roman" w:cs="Times New Roman"/>
              </w:rPr>
              <w:t>цн</w:t>
            </w:r>
            <w:proofErr w:type="gramStart"/>
            <w:r w:rsidRPr="00EF4D28">
              <w:rPr>
                <w:rFonts w:ascii="Times New Roman" w:hAnsi="Times New Roman" w:cs="Times New Roman"/>
              </w:rPr>
              <w:t>.к</w:t>
            </w:r>
            <w:proofErr w:type="gramEnd"/>
            <w:r w:rsidRPr="00EF4D28">
              <w:rPr>
                <w:rFonts w:ascii="Times New Roman" w:hAnsi="Times New Roman" w:cs="Times New Roman"/>
              </w:rPr>
              <w:t>орм</w:t>
            </w:r>
            <w:proofErr w:type="spellEnd"/>
            <w:r w:rsidRPr="00EF4D28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693" w:type="dxa"/>
            <w:vAlign w:val="center"/>
          </w:tcPr>
          <w:p w:rsidR="005204F4" w:rsidRPr="00EF4D28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F4D28">
              <w:rPr>
                <w:rFonts w:ascii="Times New Roman" w:hAnsi="Times New Roman" w:cs="Times New Roman"/>
              </w:rPr>
              <w:t xml:space="preserve">до 24 </w:t>
            </w:r>
          </w:p>
        </w:tc>
        <w:tc>
          <w:tcPr>
            <w:tcW w:w="1190" w:type="dxa"/>
            <w:vAlign w:val="center"/>
          </w:tcPr>
          <w:p w:rsidR="005204F4" w:rsidRPr="00EF4D28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F4D28">
              <w:rPr>
                <w:rFonts w:ascii="Times New Roman" w:hAnsi="Times New Roman" w:cs="Times New Roman"/>
              </w:rPr>
              <w:t>0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EF4D28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EF4D28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EF4D28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F4D28">
              <w:rPr>
                <w:rFonts w:ascii="Times New Roman" w:hAnsi="Times New Roman" w:cs="Times New Roman"/>
              </w:rPr>
              <w:t xml:space="preserve">25-27 </w:t>
            </w:r>
          </w:p>
        </w:tc>
        <w:tc>
          <w:tcPr>
            <w:tcW w:w="1190" w:type="dxa"/>
            <w:vAlign w:val="center"/>
          </w:tcPr>
          <w:p w:rsidR="005204F4" w:rsidRPr="00EF4D28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F4D28">
              <w:rPr>
                <w:rFonts w:ascii="Times New Roman" w:hAnsi="Times New Roman" w:cs="Times New Roman"/>
              </w:rPr>
              <w:t>2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EF4D28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EF4D28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EF4D28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F4D28">
              <w:rPr>
                <w:rFonts w:ascii="Times New Roman" w:hAnsi="Times New Roman" w:cs="Times New Roman"/>
              </w:rPr>
              <w:t xml:space="preserve">28-30 </w:t>
            </w:r>
          </w:p>
        </w:tc>
        <w:tc>
          <w:tcPr>
            <w:tcW w:w="1190" w:type="dxa"/>
            <w:vAlign w:val="center"/>
          </w:tcPr>
          <w:p w:rsidR="005204F4" w:rsidRPr="00EF4D28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F4D28">
              <w:rPr>
                <w:rFonts w:ascii="Times New Roman" w:hAnsi="Times New Roman" w:cs="Times New Roman"/>
              </w:rPr>
              <w:t>4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EF4D28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EF4D28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EF4D28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F4D28">
              <w:rPr>
                <w:rFonts w:ascii="Times New Roman" w:hAnsi="Times New Roman" w:cs="Times New Roman"/>
              </w:rPr>
              <w:t xml:space="preserve">31-35 </w:t>
            </w:r>
          </w:p>
        </w:tc>
        <w:tc>
          <w:tcPr>
            <w:tcW w:w="1190" w:type="dxa"/>
            <w:vAlign w:val="center"/>
          </w:tcPr>
          <w:p w:rsidR="005204F4" w:rsidRPr="00EF4D28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F4D28">
              <w:rPr>
                <w:rFonts w:ascii="Times New Roman" w:hAnsi="Times New Roman" w:cs="Times New Roman"/>
              </w:rPr>
              <w:t>6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EF4D28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EF4D28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EF4D28" w:rsidRDefault="00EF4D28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F4D28">
              <w:rPr>
                <w:rFonts w:ascii="Times New Roman" w:hAnsi="Times New Roman" w:cs="Times New Roman"/>
              </w:rPr>
              <w:t>б</w:t>
            </w:r>
            <w:r w:rsidR="005204F4" w:rsidRPr="00EF4D28">
              <w:rPr>
                <w:rFonts w:ascii="Times New Roman" w:hAnsi="Times New Roman" w:cs="Times New Roman"/>
              </w:rPr>
              <w:t>олее</w:t>
            </w:r>
            <w:r w:rsidRPr="00EF4D28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190" w:type="dxa"/>
            <w:vAlign w:val="center"/>
          </w:tcPr>
          <w:p w:rsidR="005204F4" w:rsidRPr="00EF4D28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F4D28">
              <w:rPr>
                <w:rFonts w:ascii="Times New Roman" w:hAnsi="Times New Roman" w:cs="Times New Roman"/>
              </w:rPr>
              <w:t>8</w:t>
            </w:r>
          </w:p>
        </w:tc>
      </w:tr>
      <w:tr w:rsidR="005204F4" w:rsidRPr="00AF26C9" w:rsidTr="00334CA6">
        <w:tc>
          <w:tcPr>
            <w:tcW w:w="682" w:type="dxa"/>
            <w:vMerge w:val="restart"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3" w:type="dxa"/>
            <w:vMerge w:val="restart"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Вспашка зяби (выполнение плана),%</w:t>
            </w: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1190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71 - 80</w:t>
            </w:r>
          </w:p>
        </w:tc>
        <w:tc>
          <w:tcPr>
            <w:tcW w:w="1190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81 - 90</w:t>
            </w:r>
          </w:p>
        </w:tc>
        <w:tc>
          <w:tcPr>
            <w:tcW w:w="1190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91 - 100</w:t>
            </w:r>
          </w:p>
        </w:tc>
        <w:tc>
          <w:tcPr>
            <w:tcW w:w="1190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5204F4" w:rsidRPr="00AF26C9" w:rsidTr="00334CA6">
        <w:tc>
          <w:tcPr>
            <w:tcW w:w="682" w:type="dxa"/>
            <w:vMerge w:val="restart"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3" w:type="dxa"/>
            <w:vMerge w:val="restart"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Вспашка зяби (100% результат):</w:t>
            </w:r>
          </w:p>
        </w:tc>
        <w:tc>
          <w:tcPr>
            <w:tcW w:w="2693" w:type="dxa"/>
            <w:vAlign w:val="center"/>
          </w:tcPr>
          <w:p w:rsidR="005204F4" w:rsidRPr="00AF26C9" w:rsidRDefault="005204F4" w:rsidP="00CD51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01.10.202</w:t>
            </w:r>
            <w:r w:rsidR="00CD5141">
              <w:rPr>
                <w:rFonts w:ascii="Times New Roman" w:hAnsi="Times New Roman" w:cs="Times New Roman"/>
              </w:rPr>
              <w:t>5</w:t>
            </w:r>
            <w:r w:rsidRPr="00AF26C9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190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CD51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15.10.202</w:t>
            </w:r>
            <w:r w:rsidR="00CD5141">
              <w:rPr>
                <w:rFonts w:ascii="Times New Roman" w:hAnsi="Times New Roman" w:cs="Times New Roman"/>
              </w:rPr>
              <w:t>5</w:t>
            </w:r>
            <w:r w:rsidRPr="00AF26C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90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CD51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25.10.202</w:t>
            </w:r>
            <w:r w:rsidR="00CD5141">
              <w:rPr>
                <w:rFonts w:ascii="Times New Roman" w:hAnsi="Times New Roman" w:cs="Times New Roman"/>
              </w:rPr>
              <w:t>5</w:t>
            </w:r>
            <w:r w:rsidRPr="00AF26C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90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5204F4" w:rsidRPr="00AF26C9" w:rsidTr="00334CA6">
        <w:tc>
          <w:tcPr>
            <w:tcW w:w="682" w:type="dxa"/>
            <w:vMerge w:val="restart"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26C9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563" w:type="dxa"/>
            <w:vMerge w:val="restart"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 несчастных случаев на производстве</w:t>
            </w:r>
          </w:p>
        </w:tc>
        <w:tc>
          <w:tcPr>
            <w:tcW w:w="1190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5204F4" w:rsidRPr="00AF26C9" w:rsidTr="00334CA6">
        <w:tc>
          <w:tcPr>
            <w:tcW w:w="682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vMerge/>
            <w:vAlign w:val="center"/>
          </w:tcPr>
          <w:p w:rsidR="005204F4" w:rsidRPr="00AF26C9" w:rsidRDefault="005204F4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несчастных случаев на производстве</w:t>
            </w:r>
          </w:p>
        </w:tc>
        <w:tc>
          <w:tcPr>
            <w:tcW w:w="1190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5204F4" w:rsidRPr="00AF26C9" w:rsidTr="00334CA6">
        <w:tc>
          <w:tcPr>
            <w:tcW w:w="7938" w:type="dxa"/>
            <w:gridSpan w:val="3"/>
            <w:vAlign w:val="center"/>
          </w:tcPr>
          <w:p w:rsidR="005204F4" w:rsidRPr="00AF26C9" w:rsidRDefault="005204F4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1190" w:type="dxa"/>
            <w:vAlign w:val="center"/>
          </w:tcPr>
          <w:p w:rsidR="005204F4" w:rsidRPr="00AF26C9" w:rsidRDefault="005204F4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93</w:t>
            </w:r>
          </w:p>
        </w:tc>
      </w:tr>
    </w:tbl>
    <w:p w:rsidR="00A84B67" w:rsidRPr="00AF26C9" w:rsidRDefault="00A84B67" w:rsidP="00A84B67">
      <w:pPr>
        <w:widowControl w:val="0"/>
        <w:autoSpaceDE w:val="0"/>
        <w:autoSpaceDN w:val="0"/>
        <w:adjustRightInd w:val="0"/>
        <w:ind w:left="1380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A84B67" w:rsidRPr="00AF26C9" w:rsidRDefault="00A84B67" w:rsidP="00EB1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Среди организаций </w:t>
      </w:r>
      <w:r w:rsidR="00007846" w:rsidRPr="00007846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  <w:r w:rsidRPr="00AF26C9">
        <w:rPr>
          <w:rFonts w:ascii="Times New Roman" w:hAnsi="Times New Roman" w:cs="Times New Roman"/>
          <w:sz w:val="26"/>
          <w:szCs w:val="26"/>
        </w:rPr>
        <w:t>в отрасли животноводства подводятся итоги по комплексу показателей: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296"/>
        <w:gridCol w:w="3820"/>
        <w:gridCol w:w="934"/>
      </w:tblGrid>
      <w:tr w:rsidR="00A84B67" w:rsidRPr="00AF26C9" w:rsidTr="00334CA6">
        <w:tc>
          <w:tcPr>
            <w:tcW w:w="681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116" w:type="dxa"/>
            <w:gridSpan w:val="2"/>
          </w:tcPr>
          <w:p w:rsidR="00A84B67" w:rsidRPr="00AF26C9" w:rsidRDefault="00A84B67" w:rsidP="0020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>Показатели в 202</w:t>
            </w:r>
            <w:r w:rsidR="00205B02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году к уровню 202</w:t>
            </w:r>
            <w:r w:rsidR="00205B02">
              <w:rPr>
                <w:rFonts w:ascii="Times New Roman" w:hAnsi="Times New Roman" w:cs="Times New Roman"/>
                <w:b/>
              </w:rPr>
              <w:t>4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года (строки 1-4).</w:t>
            </w:r>
          </w:p>
        </w:tc>
        <w:tc>
          <w:tcPr>
            <w:tcW w:w="934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Производство молока</w:t>
            </w:r>
            <w:proofErr w:type="gramStart"/>
            <w:r w:rsidRPr="00AF26C9">
              <w:rPr>
                <w:rFonts w:ascii="Times New Roman" w:hAnsi="Times New Roman" w:cs="Times New Roman"/>
              </w:rPr>
              <w:t>,%:</w:t>
            </w:r>
            <w:proofErr w:type="gramEnd"/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100,1 до 102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102,1 до 105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105,1 до 108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108,1до 110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 110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6" w:type="dxa"/>
            <w:vMerge w:val="restart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Производство продукции выращивания скота</w:t>
            </w:r>
            <w:proofErr w:type="gramStart"/>
            <w:r w:rsidRPr="00AF26C9">
              <w:rPr>
                <w:rFonts w:ascii="Times New Roman" w:hAnsi="Times New Roman" w:cs="Times New Roman"/>
              </w:rPr>
              <w:t>,%:</w:t>
            </w:r>
            <w:proofErr w:type="gramEnd"/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100,1 до 102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102,1 до 105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105,1 до 108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108,1до 110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 110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Реализация молока</w:t>
            </w:r>
            <w:proofErr w:type="gramStart"/>
            <w:r w:rsidRPr="00AF26C9">
              <w:rPr>
                <w:rFonts w:ascii="Times New Roman" w:hAnsi="Times New Roman" w:cs="Times New Roman"/>
              </w:rPr>
              <w:t>,%:</w:t>
            </w:r>
            <w:proofErr w:type="gramEnd"/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81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100,1 до 102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102,1 до 105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105,1 до 108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81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108,1до 110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c>
          <w:tcPr>
            <w:tcW w:w="681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 110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6" w:type="dxa"/>
            <w:vMerge w:val="restart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Реализация скота на мясо</w:t>
            </w:r>
            <w:proofErr w:type="gramStart"/>
            <w:r w:rsidRPr="00AF26C9">
              <w:rPr>
                <w:rFonts w:ascii="Times New Roman" w:hAnsi="Times New Roman" w:cs="Times New Roman"/>
              </w:rPr>
              <w:t>,%:</w:t>
            </w:r>
            <w:proofErr w:type="gramEnd"/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100,1 до 102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102,1 до 105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105,1 до 108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108,1до 110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268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 110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Поголовье коров, гол</w:t>
            </w:r>
            <w:proofErr w:type="gramStart"/>
            <w:r w:rsidRPr="00AF26C9">
              <w:rPr>
                <w:rFonts w:ascii="Times New Roman" w:hAnsi="Times New Roman" w:cs="Times New Roman"/>
              </w:rPr>
              <w:t>.:</w:t>
            </w:r>
            <w:proofErr w:type="gramEnd"/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менее 100 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101 до 500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501 до 1000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1001 до 1500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81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 1501</w:t>
            </w:r>
          </w:p>
        </w:tc>
        <w:tc>
          <w:tcPr>
            <w:tcW w:w="934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6" w:type="dxa"/>
            <w:vMerge w:val="restart"/>
            <w:vAlign w:val="center"/>
          </w:tcPr>
          <w:p w:rsidR="00A84B67" w:rsidRPr="00AF26C9" w:rsidRDefault="00A84B67" w:rsidP="0020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Удой на 1 фуражную корову за </w:t>
            </w:r>
            <w:r w:rsidRPr="009F1664">
              <w:rPr>
                <w:rFonts w:ascii="Times New Roman" w:hAnsi="Times New Roman" w:cs="Times New Roman"/>
              </w:rPr>
              <w:t>202</w:t>
            </w:r>
            <w:r w:rsidR="00205B02" w:rsidRPr="009F1664">
              <w:rPr>
                <w:rFonts w:ascii="Times New Roman" w:hAnsi="Times New Roman" w:cs="Times New Roman"/>
              </w:rPr>
              <w:t>4</w:t>
            </w:r>
            <w:r w:rsidRPr="009F1664">
              <w:rPr>
                <w:rFonts w:ascii="Times New Roman" w:hAnsi="Times New Roman" w:cs="Times New Roman"/>
              </w:rPr>
              <w:t xml:space="preserve"> год, </w:t>
            </w:r>
            <w:proofErr w:type="gramStart"/>
            <w:r w:rsidRPr="009F1664">
              <w:rPr>
                <w:rFonts w:ascii="Times New Roman" w:hAnsi="Times New Roman" w:cs="Times New Roman"/>
              </w:rPr>
              <w:t>кг</w:t>
            </w:r>
            <w:proofErr w:type="gramEnd"/>
            <w:r w:rsidRPr="009F1664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до 5000 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5001-5500 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5501-6000 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6001-6500 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6501 -7000 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7001-7500 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7501-8000 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8001-8500 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6" w:type="dxa"/>
            <w:vMerge w:val="restart"/>
            <w:vAlign w:val="center"/>
          </w:tcPr>
          <w:p w:rsidR="00A84B67" w:rsidRPr="00AF26C9" w:rsidRDefault="00A84B67" w:rsidP="0020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Получение телят от 100 коров за </w:t>
            </w:r>
            <w:r w:rsidRPr="009F1664">
              <w:rPr>
                <w:rFonts w:ascii="Times New Roman" w:hAnsi="Times New Roman" w:cs="Times New Roman"/>
              </w:rPr>
              <w:t>202</w:t>
            </w:r>
            <w:r w:rsidR="00205B02" w:rsidRPr="009F1664">
              <w:rPr>
                <w:rFonts w:ascii="Times New Roman" w:hAnsi="Times New Roman" w:cs="Times New Roman"/>
              </w:rPr>
              <w:t>4</w:t>
            </w:r>
            <w:r w:rsidRPr="009F1664">
              <w:rPr>
                <w:rFonts w:ascii="Times New Roman" w:hAnsi="Times New Roman" w:cs="Times New Roman"/>
              </w:rPr>
              <w:t xml:space="preserve"> год, гол</w:t>
            </w:r>
            <w:proofErr w:type="gramStart"/>
            <w:r w:rsidRPr="009F1664">
              <w:rPr>
                <w:rFonts w:ascii="Times New Roman" w:hAnsi="Times New Roman" w:cs="Times New Roman"/>
              </w:rPr>
              <w:t>.:</w:t>
            </w:r>
            <w:proofErr w:type="gramEnd"/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до 80 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81-85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86-90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91-95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96-99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 и более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9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Cs/>
              </w:rPr>
              <w:t xml:space="preserve">Обеспеченность грубыми и сочными кормами на одну </w:t>
            </w:r>
            <w:r w:rsidRPr="00AF26C9">
              <w:rPr>
                <w:rFonts w:ascii="Times New Roman" w:hAnsi="Times New Roman" w:cs="Times New Roman"/>
                <w:bCs/>
              </w:rPr>
              <w:lastRenderedPageBreak/>
              <w:t xml:space="preserve">условную голову, </w:t>
            </w:r>
            <w:proofErr w:type="spellStart"/>
            <w:r w:rsidRPr="00AF26C9">
              <w:rPr>
                <w:rFonts w:ascii="Times New Roman" w:hAnsi="Times New Roman" w:cs="Times New Roman"/>
                <w:bCs/>
              </w:rPr>
              <w:t>ц</w:t>
            </w:r>
            <w:proofErr w:type="gramStart"/>
            <w:r w:rsidRPr="00AF26C9">
              <w:rPr>
                <w:rFonts w:ascii="Times New Roman" w:hAnsi="Times New Roman" w:cs="Times New Roman"/>
                <w:bCs/>
              </w:rPr>
              <w:t>.к</w:t>
            </w:r>
            <w:proofErr w:type="gramEnd"/>
            <w:r w:rsidRPr="00AF26C9">
              <w:rPr>
                <w:rFonts w:ascii="Times New Roman" w:hAnsi="Times New Roman" w:cs="Times New Roman"/>
                <w:bCs/>
              </w:rPr>
              <w:t>орм.ед</w:t>
            </w:r>
            <w:proofErr w:type="spellEnd"/>
            <w:r w:rsidRPr="00AF26C9">
              <w:rPr>
                <w:rFonts w:ascii="Times New Roman" w:hAnsi="Times New Roman" w:cs="Times New Roman"/>
                <w:bCs/>
              </w:rPr>
              <w:t xml:space="preserve">.,                                           </w:t>
            </w: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lastRenderedPageBreak/>
              <w:t xml:space="preserve">25-27 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28-30 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31-35 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516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36 и более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9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Товарность молока,%</w:t>
            </w: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90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91-92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93-94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95-96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 96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Реализация молока высшим и первым сортом,%</w:t>
            </w: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98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337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98-99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99-100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 несчастных случаев на производстве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несчастных случаев на производстве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7797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3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90</w:t>
            </w:r>
          </w:p>
        </w:tc>
      </w:tr>
    </w:tbl>
    <w:p w:rsidR="00A84B67" w:rsidRPr="00AF26C9" w:rsidRDefault="00A84B67" w:rsidP="00A84B6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>Среди крестьянских (фермерских) хозяйств и индивидуальных предпринимателей подводятся итоги по комплексу показателей: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379"/>
        <w:gridCol w:w="4322"/>
        <w:gridCol w:w="915"/>
      </w:tblGrid>
      <w:tr w:rsidR="00A84B67" w:rsidRPr="00AF26C9" w:rsidTr="00334CA6">
        <w:tc>
          <w:tcPr>
            <w:tcW w:w="662" w:type="dxa"/>
          </w:tcPr>
          <w:p w:rsidR="00A84B67" w:rsidRPr="00AF26C9" w:rsidRDefault="00A84B67" w:rsidP="00334CA6">
            <w:pPr>
              <w:pStyle w:val="ab"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701" w:type="dxa"/>
            <w:gridSpan w:val="2"/>
          </w:tcPr>
          <w:p w:rsidR="00A84B67" w:rsidRPr="00AF26C9" w:rsidRDefault="00A84B67" w:rsidP="00ED0DEB">
            <w:pPr>
              <w:widowControl w:val="0"/>
              <w:autoSpaceDE w:val="0"/>
              <w:autoSpaceDN w:val="0"/>
              <w:adjustRightInd w:val="0"/>
              <w:ind w:left="-7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>Показатели в 202</w:t>
            </w:r>
            <w:r w:rsidR="00ED0DEB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году </w:t>
            </w:r>
          </w:p>
        </w:tc>
        <w:tc>
          <w:tcPr>
            <w:tcW w:w="915" w:type="dxa"/>
          </w:tcPr>
          <w:p w:rsidR="00A84B67" w:rsidRPr="00AF26C9" w:rsidRDefault="00A84B67" w:rsidP="00334CA6">
            <w:pPr>
              <w:pStyle w:val="ab"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c>
          <w:tcPr>
            <w:tcW w:w="66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ind w:left="-7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9" w:type="dxa"/>
            <w:vMerge w:val="restart"/>
            <w:vAlign w:val="center"/>
          </w:tcPr>
          <w:p w:rsidR="00A84B67" w:rsidRPr="00AF26C9" w:rsidRDefault="00A84B67" w:rsidP="00334CA6">
            <w:pPr>
              <w:ind w:left="-7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Площадь под зерновыми и зернобобовыми культурами, </w:t>
            </w:r>
            <w:proofErr w:type="gramStart"/>
            <w:r w:rsidRPr="00AF26C9">
              <w:rPr>
                <w:rFonts w:ascii="Times New Roman" w:hAnsi="Times New Roman" w:cs="Times New Roman"/>
              </w:rPr>
              <w:t>га</w:t>
            </w:r>
            <w:proofErr w:type="gramEnd"/>
            <w:r w:rsidRPr="00AF26C9">
              <w:rPr>
                <w:rFonts w:ascii="Times New Roman" w:hAnsi="Times New Roman" w:cs="Times New Roman"/>
              </w:rPr>
              <w:t>:</w:t>
            </w:r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pStyle w:val="ab"/>
              <w:ind w:left="-7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 до 100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ind w:left="-7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pStyle w:val="ab"/>
              <w:ind w:left="-7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101 до 500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ind w:left="-7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501 до 1000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516"/>
        </w:trPr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1001 до 1500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c>
          <w:tcPr>
            <w:tcW w:w="66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9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Урожайность зерновых и зернобобовых, ц/га:</w:t>
            </w:r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15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16 до 20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21 до 25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336"/>
        </w:trPr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6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9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Площадь под техническими культурами, </w:t>
            </w:r>
            <w:proofErr w:type="gramStart"/>
            <w:r w:rsidRPr="00AF26C9">
              <w:rPr>
                <w:rFonts w:ascii="Times New Roman" w:hAnsi="Times New Roman" w:cs="Times New Roman"/>
              </w:rPr>
              <w:t>га</w:t>
            </w:r>
            <w:proofErr w:type="gramEnd"/>
            <w:r w:rsidRPr="00AF26C9">
              <w:rPr>
                <w:rFonts w:ascii="Times New Roman" w:hAnsi="Times New Roman" w:cs="Times New Roman"/>
              </w:rPr>
              <w:t>:</w:t>
            </w:r>
          </w:p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 до 100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101 до 500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501 до 1000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1001 до 1500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c>
          <w:tcPr>
            <w:tcW w:w="66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9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Урожайность технических культур, ц/га:</w:t>
            </w:r>
          </w:p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lastRenderedPageBreak/>
              <w:t>менее 10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 до 12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12 до 15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15 и более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6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9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Площадь под  картофелем, </w:t>
            </w:r>
            <w:proofErr w:type="gramStart"/>
            <w:r w:rsidRPr="00AF26C9">
              <w:rPr>
                <w:rFonts w:ascii="Times New Roman" w:hAnsi="Times New Roman" w:cs="Times New Roman"/>
              </w:rPr>
              <w:t>га</w:t>
            </w:r>
            <w:proofErr w:type="gramEnd"/>
            <w:r w:rsidRPr="00AF26C9">
              <w:rPr>
                <w:rFonts w:ascii="Times New Roman" w:hAnsi="Times New Roman" w:cs="Times New Roman"/>
              </w:rPr>
              <w:t>:</w:t>
            </w:r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 до 10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11 до 50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51 до 100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338"/>
        </w:trPr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101 и более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6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79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Урожайность картофеля, ц/га:</w:t>
            </w:r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50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51 до 150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151 до 200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325"/>
        </w:trPr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201 и более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6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79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Поголовье сельскохозяйственных животных (по специализации) по сравнению с уровнем соответствующего периода предыдущего года</w:t>
            </w:r>
            <w:proofErr w:type="gramStart"/>
            <w:r w:rsidRPr="00AF26C9">
              <w:rPr>
                <w:rFonts w:ascii="Times New Roman" w:hAnsi="Times New Roman" w:cs="Times New Roman"/>
              </w:rPr>
              <w:t>, %:</w:t>
            </w:r>
            <w:proofErr w:type="gramEnd"/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100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101 до 110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111 до 115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625"/>
        </w:trPr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116 и более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6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79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Поголовье коров, голов</w:t>
            </w: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 до  10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11 до 50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51 до 100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70"/>
        </w:trPr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101 и более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</w:tr>
      <w:tr w:rsidR="00A84B67" w:rsidRPr="00AF26C9" w:rsidTr="00334CA6">
        <w:tc>
          <w:tcPr>
            <w:tcW w:w="66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79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Производство молока по сравнению с уровнем соответствующего периода предыдущего года</w:t>
            </w:r>
            <w:proofErr w:type="gramStart"/>
            <w:r w:rsidRPr="00AF26C9">
              <w:rPr>
                <w:rFonts w:ascii="Times New Roman" w:hAnsi="Times New Roman" w:cs="Times New Roman"/>
              </w:rPr>
              <w:t>, %:</w:t>
            </w:r>
            <w:proofErr w:type="gramEnd"/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100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101 до 110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111 до 115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340"/>
        </w:trPr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116 и более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6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79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Производство продукции выращивания скота, по сравнению с уровнем соответствующего периода предыдущего года, %</w:t>
            </w:r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100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101 до 110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111 до 115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516"/>
        </w:trPr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116 и более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c>
          <w:tcPr>
            <w:tcW w:w="66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79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Валовое производство сельскохозяйственной продукции (в средних ценах предыдущего года), тыс. рублей:</w:t>
            </w:r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500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501 до 3000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3001 до 10000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10001 до 30000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30001 и более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6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379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Реализация (выручка) на одного работающего (в средних ценах предыдущего года), тыс. рублей:</w:t>
            </w:r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200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201 до 500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501 до 1000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1001 и более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6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79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Внедрение современного оборудования и техники, новейших технологий на сумму, млн. рублей:</w:t>
            </w:r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3</w:t>
            </w:r>
          </w:p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3 до 8</w:t>
            </w:r>
          </w:p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 и более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6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79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Соотношение выручки от реализации сельскохозяйственной продукции за предыдущий год к объему государственной поддержки предыдущего года, коэффициент:</w:t>
            </w:r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 и менее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 2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c>
          <w:tcPr>
            <w:tcW w:w="66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79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 несчастных случаев на производстве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c>
          <w:tcPr>
            <w:tcW w:w="66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несчастных случаев на производстве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8363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1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93</w:t>
            </w:r>
          </w:p>
        </w:tc>
      </w:tr>
    </w:tbl>
    <w:p w:rsidR="00A84B67" w:rsidRPr="00AF26C9" w:rsidRDefault="00A84B67" w:rsidP="00A84B67">
      <w:pPr>
        <w:widowControl w:val="0"/>
        <w:autoSpaceDE w:val="0"/>
        <w:autoSpaceDN w:val="0"/>
        <w:adjustRightInd w:val="0"/>
        <w:ind w:left="1380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>Среди коллективов отделений и комплексных бригад участников отбора подводятся итоги по заготовке кормов: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376"/>
        <w:gridCol w:w="4313"/>
        <w:gridCol w:w="929"/>
      </w:tblGrid>
      <w:tr w:rsidR="00A84B67" w:rsidRPr="00AF26C9" w:rsidTr="00334CA6">
        <w:tc>
          <w:tcPr>
            <w:tcW w:w="675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689" w:type="dxa"/>
            <w:gridSpan w:val="2"/>
          </w:tcPr>
          <w:p w:rsidR="00A84B67" w:rsidRPr="00AF26C9" w:rsidRDefault="00A84B67" w:rsidP="00132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>Показатели в 202</w:t>
            </w:r>
            <w:r w:rsidR="00132E1C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году </w:t>
            </w:r>
          </w:p>
        </w:tc>
        <w:tc>
          <w:tcPr>
            <w:tcW w:w="929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c>
          <w:tcPr>
            <w:tcW w:w="67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 xml:space="preserve">Заготовка кормов на одну условную голову, </w:t>
            </w:r>
            <w:proofErr w:type="spellStart"/>
            <w:r w:rsidRPr="00AF26C9">
              <w:rPr>
                <w:rFonts w:ascii="Times New Roman" w:hAnsi="Times New Roman" w:cs="Times New Roman"/>
                <w:szCs w:val="28"/>
              </w:rPr>
              <w:t>цн.к.ед</w:t>
            </w:r>
            <w:proofErr w:type="spellEnd"/>
            <w:r w:rsidRPr="00AF26C9">
              <w:rPr>
                <w:rFonts w:ascii="Times New Roman" w:hAnsi="Times New Roman" w:cs="Times New Roman"/>
                <w:szCs w:val="28"/>
              </w:rPr>
              <w:t xml:space="preserve">.: </w:t>
            </w: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до 25 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26-27 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28-30 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31-35 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49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36-38 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249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более 39 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741"/>
        </w:trPr>
        <w:tc>
          <w:tcPr>
            <w:tcW w:w="67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 xml:space="preserve">Соблюдение агротехнических сроков уборки кормовых сельскохозяйственных культур </w:t>
            </w: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сроки не соблюдены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694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сроки соблюдены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75" w:type="dxa"/>
            <w:vMerge w:val="restart"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376" w:type="dxa"/>
            <w:vMerge w:val="restart"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  <w:szCs w:val="28"/>
              </w:rPr>
              <w:t>Сдача кормов на анализ, % от общего объема заготовленных кормов</w:t>
            </w:r>
          </w:p>
        </w:tc>
        <w:tc>
          <w:tcPr>
            <w:tcW w:w="4313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9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75" w:type="dxa"/>
            <w:vMerge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CF4871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29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75" w:type="dxa"/>
            <w:vMerge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CF4871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29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338"/>
        </w:trPr>
        <w:tc>
          <w:tcPr>
            <w:tcW w:w="675" w:type="dxa"/>
            <w:vMerge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CF4871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29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338"/>
        </w:trPr>
        <w:tc>
          <w:tcPr>
            <w:tcW w:w="675" w:type="dxa"/>
            <w:vMerge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CF4871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100 и более</w:t>
            </w:r>
          </w:p>
        </w:tc>
        <w:tc>
          <w:tcPr>
            <w:tcW w:w="929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577"/>
        </w:trPr>
        <w:tc>
          <w:tcPr>
            <w:tcW w:w="67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приказа о назначении ответственного за проведение кормозаготовительных работ:</w:t>
            </w: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338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338"/>
        </w:trPr>
        <w:tc>
          <w:tcPr>
            <w:tcW w:w="67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 несчастных случаев на производстве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38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несчастных случаев на производстве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8364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45</w:t>
            </w:r>
          </w:p>
        </w:tc>
      </w:tr>
    </w:tbl>
    <w:p w:rsidR="00A84B67" w:rsidRPr="00132E1C" w:rsidRDefault="00A84B67" w:rsidP="004B56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</w:t>
      </w:r>
      <w:r w:rsidRPr="00132E1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A84B67" w:rsidRPr="00132E1C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32E1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A84B67" w:rsidRPr="00AF26C9" w:rsidRDefault="00A84B67" w:rsidP="00EB1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>Среди коллективов отделений и комплексных бригад участников отбора подводятся итоги по уборке урожая и вспашке зяби: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376"/>
        <w:gridCol w:w="4313"/>
        <w:gridCol w:w="929"/>
      </w:tblGrid>
      <w:tr w:rsidR="00A84B67" w:rsidRPr="00AF26C9" w:rsidTr="00334CA6">
        <w:tc>
          <w:tcPr>
            <w:tcW w:w="675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689" w:type="dxa"/>
            <w:gridSpan w:val="2"/>
          </w:tcPr>
          <w:p w:rsidR="00A84B67" w:rsidRPr="00AF26C9" w:rsidRDefault="00A84B67" w:rsidP="00BD4C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>Показатели в 202</w:t>
            </w:r>
            <w:r w:rsidR="00BD4C73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году </w:t>
            </w:r>
          </w:p>
        </w:tc>
        <w:tc>
          <w:tcPr>
            <w:tcW w:w="929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c>
          <w:tcPr>
            <w:tcW w:w="67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 xml:space="preserve">Урожайность зерновых культур (бункер), </w:t>
            </w:r>
            <w:proofErr w:type="spellStart"/>
            <w:r w:rsidRPr="00AF26C9">
              <w:rPr>
                <w:rFonts w:ascii="Times New Roman" w:hAnsi="Times New Roman" w:cs="Times New Roman"/>
                <w:szCs w:val="28"/>
              </w:rPr>
              <w:t>цн</w:t>
            </w:r>
            <w:proofErr w:type="spellEnd"/>
            <w:r w:rsidRPr="00AF26C9">
              <w:rPr>
                <w:rFonts w:ascii="Times New Roman" w:hAnsi="Times New Roman" w:cs="Times New Roman"/>
                <w:szCs w:val="28"/>
              </w:rPr>
              <w:t>/га:</w:t>
            </w: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21-25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26-30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31-35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516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9F166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</w:t>
            </w:r>
            <w:r w:rsidR="00A84B67" w:rsidRPr="00AF26C9">
              <w:rPr>
                <w:rFonts w:ascii="Times New Roman" w:hAnsi="Times New Roman" w:cs="Times New Roman"/>
              </w:rPr>
              <w:t>олее</w:t>
            </w:r>
            <w:r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741"/>
        </w:trPr>
        <w:tc>
          <w:tcPr>
            <w:tcW w:w="67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Вспашка зяби (выполнение плана</w:t>
            </w:r>
            <w:proofErr w:type="gramStart"/>
            <w:r w:rsidRPr="00AF26C9">
              <w:rPr>
                <w:rFonts w:ascii="Times New Roman" w:hAnsi="Times New Roman" w:cs="Times New Roman"/>
                <w:szCs w:val="28"/>
              </w:rPr>
              <w:t>), %:</w:t>
            </w:r>
            <w:proofErr w:type="gramEnd"/>
          </w:p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694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71-80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694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81-90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694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91 и более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698"/>
        </w:trPr>
        <w:tc>
          <w:tcPr>
            <w:tcW w:w="67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 xml:space="preserve">Вспашка зяби </w:t>
            </w:r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(оперативность, 100% результат):</w:t>
            </w:r>
          </w:p>
        </w:tc>
        <w:tc>
          <w:tcPr>
            <w:tcW w:w="4313" w:type="dxa"/>
            <w:vAlign w:val="center"/>
          </w:tcPr>
          <w:p w:rsidR="00A84B67" w:rsidRPr="00AF26C9" w:rsidRDefault="00A84B67" w:rsidP="009F16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01.10.202</w:t>
            </w:r>
            <w:r w:rsidR="009F1664">
              <w:rPr>
                <w:rFonts w:ascii="Times New Roman" w:hAnsi="Times New Roman" w:cs="Times New Roman"/>
              </w:rPr>
              <w:t>5</w:t>
            </w:r>
            <w:r w:rsidRPr="00AF26C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565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9F16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15.10.202</w:t>
            </w:r>
            <w:r w:rsidR="009F1664">
              <w:rPr>
                <w:rFonts w:ascii="Times New Roman" w:hAnsi="Times New Roman" w:cs="Times New Roman"/>
              </w:rPr>
              <w:t>5</w:t>
            </w:r>
            <w:r w:rsidRPr="00AF26C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700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9F16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25.10.202</w:t>
            </w:r>
            <w:r w:rsidR="009F1664">
              <w:rPr>
                <w:rFonts w:ascii="Times New Roman" w:hAnsi="Times New Roman" w:cs="Times New Roman"/>
              </w:rPr>
              <w:t>5</w:t>
            </w:r>
            <w:r w:rsidRPr="00AF26C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56"/>
        </w:trPr>
        <w:tc>
          <w:tcPr>
            <w:tcW w:w="67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7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Засыпка семян от планового объема</w:t>
            </w:r>
            <w:proofErr w:type="gramStart"/>
            <w:r w:rsidRPr="00AF26C9">
              <w:rPr>
                <w:rFonts w:ascii="Times New Roman" w:hAnsi="Times New Roman" w:cs="Times New Roman"/>
                <w:szCs w:val="28"/>
              </w:rPr>
              <w:t>, %:</w:t>
            </w:r>
            <w:proofErr w:type="gramEnd"/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379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71-80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47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81-90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386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91 и более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381"/>
        </w:trPr>
        <w:tc>
          <w:tcPr>
            <w:tcW w:w="67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приказа о назначении ответственного за проведение кормозаготовительных работ:</w:t>
            </w: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58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 w:val="24"/>
              </w:rPr>
              <w:t>наличие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577"/>
        </w:trPr>
        <w:tc>
          <w:tcPr>
            <w:tcW w:w="67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76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 несчастных случаев на производстве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38"/>
        </w:trPr>
        <w:tc>
          <w:tcPr>
            <w:tcW w:w="67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несчастных случаев на производстве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8364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2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55</w:t>
            </w:r>
          </w:p>
        </w:tc>
      </w:tr>
    </w:tbl>
    <w:p w:rsidR="00A84B67" w:rsidRPr="00BD4C73" w:rsidRDefault="00A84B67" w:rsidP="004B56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>Среди коллективов животноводческих ферм участников отбора: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138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15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302"/>
        <w:gridCol w:w="4238"/>
        <w:gridCol w:w="933"/>
      </w:tblGrid>
      <w:tr w:rsidR="00A84B67" w:rsidRPr="00AF26C9" w:rsidTr="00334CA6">
        <w:tc>
          <w:tcPr>
            <w:tcW w:w="681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540" w:type="dxa"/>
            <w:gridSpan w:val="2"/>
          </w:tcPr>
          <w:p w:rsidR="00A84B67" w:rsidRPr="00AF26C9" w:rsidRDefault="00A84B67" w:rsidP="00BD4C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>Показатели в 202</w:t>
            </w:r>
            <w:r w:rsidR="00BD4C73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году </w:t>
            </w:r>
          </w:p>
        </w:tc>
        <w:tc>
          <w:tcPr>
            <w:tcW w:w="93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2" w:type="dxa"/>
            <w:vMerge w:val="restart"/>
            <w:vAlign w:val="center"/>
          </w:tcPr>
          <w:p w:rsidR="00A84B67" w:rsidRPr="00AF26C9" w:rsidRDefault="00A84B67" w:rsidP="00AB5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Производство молока к уровню 202</w:t>
            </w:r>
            <w:r w:rsidR="00AB5585">
              <w:rPr>
                <w:rFonts w:ascii="Times New Roman" w:hAnsi="Times New Roman" w:cs="Times New Roman"/>
                <w:szCs w:val="28"/>
              </w:rPr>
              <w:t>4</w:t>
            </w:r>
            <w:r w:rsidRPr="00AF26C9">
              <w:rPr>
                <w:rFonts w:ascii="Times New Roman" w:hAnsi="Times New Roman" w:cs="Times New Roman"/>
                <w:szCs w:val="28"/>
              </w:rPr>
              <w:t xml:space="preserve"> года</w:t>
            </w:r>
            <w:r w:rsidRPr="00AF26C9">
              <w:rPr>
                <w:rFonts w:ascii="Times New Roman" w:hAnsi="Times New Roman" w:cs="Times New Roman"/>
              </w:rPr>
              <w:t>,%</w:t>
            </w: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100,1 до 102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102,1 до 105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 105,1 до 108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108,1 до 110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249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110 и более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2" w:type="dxa"/>
            <w:vMerge w:val="restart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Производство продукции выращивания скота</w:t>
            </w:r>
          </w:p>
          <w:p w:rsidR="00A84B67" w:rsidRPr="00AF26C9" w:rsidRDefault="00A84B67" w:rsidP="00AB5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к уровню 202</w:t>
            </w:r>
            <w:r w:rsidR="00AB5585">
              <w:rPr>
                <w:rFonts w:ascii="Times New Roman" w:hAnsi="Times New Roman" w:cs="Times New Roman"/>
              </w:rPr>
              <w:t>4</w:t>
            </w:r>
            <w:r w:rsidRPr="00AF26C9">
              <w:rPr>
                <w:rFonts w:ascii="Times New Roman" w:hAnsi="Times New Roman" w:cs="Times New Roman"/>
              </w:rPr>
              <w:t xml:space="preserve"> года,%</w:t>
            </w: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100,1 до 102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102,1 до 105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 105,1 до 108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336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108,1 до 110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336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110 и более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2" w:type="dxa"/>
            <w:vMerge w:val="restart"/>
            <w:vAlign w:val="center"/>
          </w:tcPr>
          <w:p w:rsidR="00A84B67" w:rsidRPr="00AF26C9" w:rsidRDefault="00A84B67" w:rsidP="00AB5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Реализация молока к уровню 202</w:t>
            </w:r>
            <w:r w:rsidR="00AB5585">
              <w:rPr>
                <w:rFonts w:ascii="Times New Roman" w:hAnsi="Times New Roman" w:cs="Times New Roman"/>
                <w:szCs w:val="28"/>
              </w:rPr>
              <w:t>4</w:t>
            </w:r>
            <w:r w:rsidRPr="00AF26C9">
              <w:rPr>
                <w:rFonts w:ascii="Times New Roman" w:hAnsi="Times New Roman" w:cs="Times New Roman"/>
                <w:szCs w:val="28"/>
              </w:rPr>
              <w:t xml:space="preserve"> года,%</w:t>
            </w: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100,1 до 102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102,1 до 105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 105,1 до 108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338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108,1 до 110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338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110 и более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Реализация молока высшим и первым сортом,%</w:t>
            </w: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98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851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98 и более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Поголовье скота на ферме, гол.</w:t>
            </w: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100 до 500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501 до 1000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20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1001 до 1500 и более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0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 xml:space="preserve">Удой на 1 фуражную корову, </w:t>
            </w:r>
            <w:proofErr w:type="gramStart"/>
            <w:r w:rsidRPr="00AF26C9">
              <w:rPr>
                <w:rFonts w:ascii="Times New Roman" w:hAnsi="Times New Roman" w:cs="Times New Roman"/>
                <w:szCs w:val="28"/>
              </w:rPr>
              <w:t>кг</w:t>
            </w:r>
            <w:proofErr w:type="gramEnd"/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5000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5001-5500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5501-6000 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70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6001-6500 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70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6501 -7000 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</w:tr>
      <w:tr w:rsidR="00A84B67" w:rsidRPr="00AF26C9" w:rsidTr="00334CA6">
        <w:trPr>
          <w:trHeight w:val="70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7001-7500 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70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7501-8000 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</w:tr>
      <w:tr w:rsidR="00A84B67" w:rsidRPr="00AF26C9" w:rsidTr="00334CA6">
        <w:trPr>
          <w:trHeight w:val="70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8001-8500 и более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Среднесуточный привес, грамм</w:t>
            </w: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600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601-650 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651-700 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40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701-750 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340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751-800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</w:tr>
      <w:tr w:rsidR="00A84B67" w:rsidRPr="00AF26C9" w:rsidTr="00334CA6">
        <w:trPr>
          <w:trHeight w:val="340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801-850 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340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851-900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</w:tr>
      <w:tr w:rsidR="00A84B67" w:rsidRPr="00AF26C9" w:rsidTr="00334CA6">
        <w:trPr>
          <w:trHeight w:val="340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901-950 и более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02" w:type="dxa"/>
            <w:vMerge w:val="restart"/>
            <w:vAlign w:val="center"/>
          </w:tcPr>
          <w:p w:rsidR="00A84B67" w:rsidRPr="00AF26C9" w:rsidRDefault="00A84B67" w:rsidP="00AB5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Получение телят от 100 коров за </w:t>
            </w:r>
            <w:r w:rsidRPr="00CF4871">
              <w:rPr>
                <w:rFonts w:ascii="Times New Roman" w:hAnsi="Times New Roman" w:cs="Times New Roman"/>
              </w:rPr>
              <w:t>202</w:t>
            </w:r>
            <w:r w:rsidR="00AB5585">
              <w:rPr>
                <w:rFonts w:ascii="Times New Roman" w:hAnsi="Times New Roman" w:cs="Times New Roman"/>
              </w:rPr>
              <w:t>4</w:t>
            </w:r>
            <w:r w:rsidRPr="00CF4871">
              <w:rPr>
                <w:rFonts w:ascii="Times New Roman" w:hAnsi="Times New Roman" w:cs="Times New Roman"/>
              </w:rPr>
              <w:t xml:space="preserve"> </w:t>
            </w:r>
            <w:r w:rsidRPr="00AF26C9">
              <w:rPr>
                <w:rFonts w:ascii="Times New Roman" w:hAnsi="Times New Roman" w:cs="Times New Roman"/>
              </w:rPr>
              <w:t>год, ед.</w:t>
            </w: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80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81-85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86-90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516"/>
        </w:trPr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91 и более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0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Сохранность поголовья, %</w:t>
            </w: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90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91-93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94-96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97-98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 98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81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02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 несчастных случаев на производстве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c>
          <w:tcPr>
            <w:tcW w:w="681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несчастных случаев на производстве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8221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3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95</w:t>
            </w:r>
          </w:p>
        </w:tc>
      </w:tr>
    </w:tbl>
    <w:p w:rsidR="00A84B67" w:rsidRPr="00AB5585" w:rsidRDefault="00A84B67" w:rsidP="004B566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558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>Среди работников участников отбора подводятся итоги «Лучший по профессии», устанавливаются следующие номинации: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1380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>«Комбайнер зерноуборочного комбайна». Победителем признается работник, добившийся наивысшего показателя на дату подачи данных, в пересчете на условную единицу техники. К конкурсу допускаются работники, не допустившие в текущем году случаев травматизма на своем рабочем месте.</w:t>
      </w:r>
    </w:p>
    <w:p w:rsidR="00A84B67" w:rsidRPr="00AF26C9" w:rsidRDefault="004B5665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</w:t>
      </w:r>
      <w:r w:rsidR="00A84B67" w:rsidRPr="00AF26C9">
        <w:rPr>
          <w:rFonts w:ascii="Times New Roman" w:hAnsi="Times New Roman" w:cs="Times New Roman"/>
          <w:sz w:val="26"/>
          <w:szCs w:val="26"/>
        </w:rPr>
        <w:t>«Комбайнер кормоуборочного комбайна».  Победителем признается работник, добившийся наивысшего показателя на дату подачи данных, в пересчете на условную единицу техники.    К конкурсу допускаются работники, не допустившие в текущем году случаев травматизма на своем рабочем месте.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«Тракторист на вспашке зяби».  Победителем признается работник, добившийся наивысшего показателя на дату подачи данных, в пересчете на условную единицу техники.  К конкурсу допускаются работники, не допустившие в текущем году случаев травматизма на своем рабочем месте.</w:t>
      </w: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>«Тракторист на выработке условных эталонных гектаров».  Победителем признается работник, добившийся наивысшего показателя на дату подачи данных, в пересчете на условную единицу техники. К конкурсу допускаются работники, не допустившие в текущем году случаев травматизма на своем рабочем месте.</w:t>
      </w:r>
    </w:p>
    <w:p w:rsidR="00A84B67" w:rsidRPr="00AF26C9" w:rsidRDefault="00A84B67" w:rsidP="004B5665">
      <w:pPr>
        <w:widowControl w:val="0"/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«Механизатор на заготовке сена (скашивание трав на сено)». Победителем признается работник, добившийся наивысшего показателя на дату подачи данных. К конкурсу допускаются работники, не допустившие в текущем году случаев травматизма на своем рабочем месте.</w:t>
      </w:r>
    </w:p>
    <w:p w:rsidR="00A84B67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>«Механизатор на заготовке сена (прессование сена)». Победителем признается работник, добившийся наивысшего показателя на дату подачи данных. К конкурсу допускаются работники, не допустившие в текущем году случаев травматизма на своем рабочем месте.</w:t>
      </w:r>
    </w:p>
    <w:p w:rsidR="004B5665" w:rsidRPr="00AF26C9" w:rsidRDefault="004B5665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4B5665" w:rsidRDefault="00A84B67" w:rsidP="004B5665">
      <w:pPr>
        <w:widowControl w:val="0"/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  «Оператор на подработке и сушке зерна»: Победителем признается работник, добившийся наивысшего показателя на дату подачи данных. К конкурсу допускаются работники, не допустившие в текущем году случаев травматизма на своем рабочем месте.           </w:t>
      </w:r>
    </w:p>
    <w:p w:rsidR="00A84B67" w:rsidRPr="00AF26C9" w:rsidRDefault="00A84B67" w:rsidP="004B5665">
      <w:pPr>
        <w:widowControl w:val="0"/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«Водитель грузового автомобиля». Победителем признается работник, добившийся наивысшего показателя на дату подачи данных. К конкурсу допускаются работники, не допустившие в текущем году случаев ДТП.</w:t>
      </w: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  <w:u w:val="single"/>
        </w:rPr>
        <w:t>«Работник МТМ»</w:t>
      </w:r>
      <w:r w:rsidRPr="00AF26C9">
        <w:rPr>
          <w:rFonts w:ascii="Times New Roman" w:hAnsi="Times New Roman" w:cs="Times New Roman"/>
          <w:sz w:val="26"/>
          <w:szCs w:val="26"/>
        </w:rPr>
        <w:t>: лучший рабочий МТМ определяется по следующим критериям:</w:t>
      </w:r>
    </w:p>
    <w:tbl>
      <w:tblPr>
        <w:tblW w:w="91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264"/>
        <w:gridCol w:w="4283"/>
        <w:gridCol w:w="928"/>
      </w:tblGrid>
      <w:tr w:rsidR="00A84B67" w:rsidRPr="00AF26C9" w:rsidTr="00334CA6">
        <w:tc>
          <w:tcPr>
            <w:tcW w:w="674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547" w:type="dxa"/>
            <w:gridSpan w:val="2"/>
          </w:tcPr>
          <w:p w:rsidR="00A84B67" w:rsidRPr="00AF26C9" w:rsidRDefault="00A84B67" w:rsidP="00AB5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>Показатели в 202</w:t>
            </w:r>
            <w:r w:rsidR="00AB5585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году </w:t>
            </w:r>
          </w:p>
        </w:tc>
        <w:tc>
          <w:tcPr>
            <w:tcW w:w="928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746"/>
        </w:trPr>
        <w:tc>
          <w:tcPr>
            <w:tcW w:w="674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4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Содержание рабочего места и оборудования (станка) </w:t>
            </w:r>
            <w:proofErr w:type="gramStart"/>
            <w:r w:rsidRPr="00AF26C9">
              <w:rPr>
                <w:rFonts w:ascii="Times New Roman" w:hAnsi="Times New Roman" w:cs="Times New Roman"/>
              </w:rPr>
              <w:t>согласно требований</w:t>
            </w:r>
            <w:proofErr w:type="gramEnd"/>
            <w:r w:rsidRPr="00AF26C9">
              <w:rPr>
                <w:rFonts w:ascii="Times New Roman" w:hAnsi="Times New Roman" w:cs="Times New Roman"/>
              </w:rPr>
              <w:t xml:space="preserve"> по эксплуатации и безопасности</w:t>
            </w:r>
          </w:p>
        </w:tc>
        <w:tc>
          <w:tcPr>
            <w:tcW w:w="428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 удовлетворительно</w:t>
            </w:r>
          </w:p>
        </w:tc>
        <w:tc>
          <w:tcPr>
            <w:tcW w:w="92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1048"/>
        </w:trPr>
        <w:tc>
          <w:tcPr>
            <w:tcW w:w="674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удовлетворительно </w:t>
            </w:r>
          </w:p>
        </w:tc>
        <w:tc>
          <w:tcPr>
            <w:tcW w:w="92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741"/>
        </w:trPr>
        <w:tc>
          <w:tcPr>
            <w:tcW w:w="674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264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Соблюдение требований по охране труда, пожарной безопасности при выполнении работ</w:t>
            </w:r>
          </w:p>
        </w:tc>
        <w:tc>
          <w:tcPr>
            <w:tcW w:w="428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 соблюдены</w:t>
            </w:r>
          </w:p>
        </w:tc>
        <w:tc>
          <w:tcPr>
            <w:tcW w:w="92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694"/>
        </w:trPr>
        <w:tc>
          <w:tcPr>
            <w:tcW w:w="674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соблюдены</w:t>
            </w:r>
          </w:p>
        </w:tc>
        <w:tc>
          <w:tcPr>
            <w:tcW w:w="92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736"/>
        </w:trPr>
        <w:tc>
          <w:tcPr>
            <w:tcW w:w="674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4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 нарушений трудовой и производственной дисциплины</w:t>
            </w:r>
          </w:p>
        </w:tc>
        <w:tc>
          <w:tcPr>
            <w:tcW w:w="428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в течение 2024 года были нарушения</w:t>
            </w:r>
          </w:p>
        </w:tc>
        <w:tc>
          <w:tcPr>
            <w:tcW w:w="92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705"/>
        </w:trPr>
        <w:tc>
          <w:tcPr>
            <w:tcW w:w="674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нарушения отсутствуют</w:t>
            </w:r>
          </w:p>
        </w:tc>
        <w:tc>
          <w:tcPr>
            <w:tcW w:w="92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03"/>
        </w:trPr>
        <w:tc>
          <w:tcPr>
            <w:tcW w:w="674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4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Своевременное  прохождение обучения, повышение квалификации (разряда)</w:t>
            </w:r>
          </w:p>
        </w:tc>
        <w:tc>
          <w:tcPr>
            <w:tcW w:w="428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338"/>
        </w:trPr>
        <w:tc>
          <w:tcPr>
            <w:tcW w:w="674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2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38"/>
        </w:trPr>
        <w:tc>
          <w:tcPr>
            <w:tcW w:w="674" w:type="dxa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4" w:type="dxa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 несчастного случая на производстве</w:t>
            </w:r>
          </w:p>
        </w:tc>
        <w:tc>
          <w:tcPr>
            <w:tcW w:w="428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92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38"/>
        </w:trPr>
        <w:tc>
          <w:tcPr>
            <w:tcW w:w="674" w:type="dxa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4" w:type="dxa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Качественное выполнение порученных заданий, объема работ в установленные  сроки</w:t>
            </w:r>
          </w:p>
        </w:tc>
        <w:tc>
          <w:tcPr>
            <w:tcW w:w="4283" w:type="dxa"/>
            <w:vAlign w:val="center"/>
          </w:tcPr>
          <w:p w:rsidR="00A84B67" w:rsidRPr="00AF26C9" w:rsidRDefault="00A84B67" w:rsidP="00AB5585">
            <w:pPr>
              <w:jc w:val="center"/>
              <w:rPr>
                <w:rFonts w:ascii="Times New Roman" w:hAnsi="Times New Roman" w:cs="Times New Roman"/>
              </w:rPr>
            </w:pPr>
            <w:r w:rsidRPr="0084603C">
              <w:rPr>
                <w:rFonts w:ascii="Times New Roman" w:hAnsi="Times New Roman" w:cs="Times New Roman"/>
              </w:rPr>
              <w:t>в течение 202</w:t>
            </w:r>
            <w:r w:rsidR="00AB5585" w:rsidRPr="0084603C">
              <w:rPr>
                <w:rFonts w:ascii="Times New Roman" w:hAnsi="Times New Roman" w:cs="Times New Roman"/>
              </w:rPr>
              <w:t>5</w:t>
            </w:r>
            <w:r w:rsidRPr="0084603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92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38"/>
        </w:trPr>
        <w:tc>
          <w:tcPr>
            <w:tcW w:w="674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4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Стаж работы в организации</w:t>
            </w:r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 года до 5 лет</w:t>
            </w:r>
          </w:p>
        </w:tc>
        <w:tc>
          <w:tcPr>
            <w:tcW w:w="92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338"/>
        </w:trPr>
        <w:tc>
          <w:tcPr>
            <w:tcW w:w="674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8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6 лет до 10 лет</w:t>
            </w:r>
          </w:p>
        </w:tc>
        <w:tc>
          <w:tcPr>
            <w:tcW w:w="92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338"/>
        </w:trPr>
        <w:tc>
          <w:tcPr>
            <w:tcW w:w="674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83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 лет и более</w:t>
            </w:r>
          </w:p>
        </w:tc>
        <w:tc>
          <w:tcPr>
            <w:tcW w:w="92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c>
          <w:tcPr>
            <w:tcW w:w="8221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2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35</w:t>
            </w:r>
          </w:p>
        </w:tc>
      </w:tr>
    </w:tbl>
    <w:p w:rsidR="00A84B67" w:rsidRPr="00AF26C9" w:rsidRDefault="00A84B67" w:rsidP="004B5665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  <w:u w:val="single"/>
        </w:rPr>
        <w:t>«Оператор машинного доения»</w:t>
      </w:r>
      <w:r w:rsidRPr="00AF26C9">
        <w:rPr>
          <w:rFonts w:ascii="Times New Roman" w:hAnsi="Times New Roman" w:cs="Times New Roman"/>
          <w:sz w:val="26"/>
          <w:szCs w:val="26"/>
        </w:rPr>
        <w:t>: лучший рабочий определяется по следующим критериям:</w:t>
      </w:r>
    </w:p>
    <w:tbl>
      <w:tblPr>
        <w:tblW w:w="89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685"/>
        <w:gridCol w:w="3540"/>
        <w:gridCol w:w="993"/>
      </w:tblGrid>
      <w:tr w:rsidR="00A84B67" w:rsidRPr="00AF26C9" w:rsidTr="00334CA6">
        <w:tc>
          <w:tcPr>
            <w:tcW w:w="71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225" w:type="dxa"/>
            <w:gridSpan w:val="2"/>
          </w:tcPr>
          <w:p w:rsidR="00A84B67" w:rsidRPr="00AF26C9" w:rsidRDefault="00A84B67" w:rsidP="00150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>Показатели в 202</w:t>
            </w:r>
            <w:r w:rsidR="00150C6A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году</w:t>
            </w:r>
          </w:p>
        </w:tc>
        <w:tc>
          <w:tcPr>
            <w:tcW w:w="99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312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Производство молока (отчетный год к предыдущему году</w:t>
            </w:r>
            <w:proofErr w:type="gramStart"/>
            <w:r w:rsidRPr="00AF26C9">
              <w:rPr>
                <w:rFonts w:ascii="Times New Roman" w:hAnsi="Times New Roman" w:cs="Times New Roman"/>
              </w:rPr>
              <w:t>), %:</w:t>
            </w:r>
            <w:proofErr w:type="gramEnd"/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100 до 102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275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103 до 104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7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 105 до  106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29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107 до 108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322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109 до 110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</w:tr>
      <w:tr w:rsidR="00A84B67" w:rsidRPr="00AF26C9" w:rsidTr="00334CA6">
        <w:trPr>
          <w:trHeight w:val="35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 111 до 112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376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113 до  114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</w:tr>
      <w:tr w:rsidR="00A84B67" w:rsidRPr="00AF26C9" w:rsidTr="00334CA6">
        <w:trPr>
          <w:trHeight w:val="369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115 и более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307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Удой на 1 фуражную корову, </w:t>
            </w:r>
            <w:proofErr w:type="gramStart"/>
            <w:r w:rsidRPr="00AF26C9">
              <w:rPr>
                <w:rFonts w:ascii="Times New Roman" w:hAnsi="Times New Roman" w:cs="Times New Roman"/>
              </w:rPr>
              <w:t>кг</w:t>
            </w:r>
            <w:proofErr w:type="gramEnd"/>
            <w:r w:rsidRPr="00AF26C9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до 5000 </w:t>
            </w:r>
          </w:p>
        </w:tc>
        <w:tc>
          <w:tcPr>
            <w:tcW w:w="993" w:type="dxa"/>
            <w:vAlign w:val="center"/>
          </w:tcPr>
          <w:p w:rsidR="00A84B67" w:rsidRPr="00AF26C9" w:rsidRDefault="0084603C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283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5001-5500 </w:t>
            </w:r>
          </w:p>
        </w:tc>
        <w:tc>
          <w:tcPr>
            <w:tcW w:w="993" w:type="dxa"/>
            <w:vAlign w:val="center"/>
          </w:tcPr>
          <w:p w:rsidR="00A84B67" w:rsidRPr="00AF26C9" w:rsidRDefault="0084603C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60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5501 -6000 </w:t>
            </w:r>
          </w:p>
        </w:tc>
        <w:tc>
          <w:tcPr>
            <w:tcW w:w="993" w:type="dxa"/>
            <w:vAlign w:val="center"/>
          </w:tcPr>
          <w:p w:rsidR="00A84B67" w:rsidRPr="00AF26C9" w:rsidRDefault="0084603C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277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6001-6500 </w:t>
            </w:r>
          </w:p>
        </w:tc>
        <w:tc>
          <w:tcPr>
            <w:tcW w:w="993" w:type="dxa"/>
            <w:vAlign w:val="center"/>
          </w:tcPr>
          <w:p w:rsidR="00A84B67" w:rsidRPr="00AF26C9" w:rsidRDefault="0084603C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6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6501-7000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85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7001-7500 </w:t>
            </w:r>
          </w:p>
        </w:tc>
        <w:tc>
          <w:tcPr>
            <w:tcW w:w="993" w:type="dxa"/>
            <w:vAlign w:val="center"/>
          </w:tcPr>
          <w:p w:rsidR="00A84B67" w:rsidRPr="00AF26C9" w:rsidRDefault="0084603C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41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84603C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7500</w:t>
            </w:r>
          </w:p>
        </w:tc>
        <w:tc>
          <w:tcPr>
            <w:tcW w:w="993" w:type="dxa"/>
            <w:vAlign w:val="center"/>
          </w:tcPr>
          <w:p w:rsidR="00A84B67" w:rsidRPr="00AF26C9" w:rsidRDefault="0084603C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419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Среднегодовое обслуживаемое поголовье,  гол.</w:t>
            </w: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11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41-50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417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84603C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51 </w:t>
            </w:r>
            <w:r w:rsidR="0084603C">
              <w:rPr>
                <w:rFonts w:ascii="Times New Roman" w:hAnsi="Times New Roman" w:cs="Times New Roman"/>
              </w:rPr>
              <w:t>-60</w:t>
            </w:r>
          </w:p>
        </w:tc>
        <w:tc>
          <w:tcPr>
            <w:tcW w:w="993" w:type="dxa"/>
            <w:vAlign w:val="center"/>
          </w:tcPr>
          <w:p w:rsidR="00A84B67" w:rsidRPr="00AF26C9" w:rsidRDefault="0084603C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4603C" w:rsidRPr="00AF26C9" w:rsidTr="00334CA6">
        <w:trPr>
          <w:trHeight w:val="417"/>
        </w:trPr>
        <w:tc>
          <w:tcPr>
            <w:tcW w:w="713" w:type="dxa"/>
            <w:vAlign w:val="center"/>
          </w:tcPr>
          <w:p w:rsidR="0084603C" w:rsidRPr="00AF26C9" w:rsidRDefault="0084603C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84603C" w:rsidRPr="00AF26C9" w:rsidRDefault="0084603C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84603C" w:rsidRPr="00AF26C9" w:rsidRDefault="0084603C" w:rsidP="00846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60</w:t>
            </w:r>
          </w:p>
        </w:tc>
        <w:tc>
          <w:tcPr>
            <w:tcW w:w="993" w:type="dxa"/>
            <w:vAlign w:val="center"/>
          </w:tcPr>
          <w:p w:rsidR="0084603C" w:rsidRDefault="0084603C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7938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</w:tr>
    </w:tbl>
    <w:p w:rsidR="004B5665" w:rsidRPr="00AF26C9" w:rsidRDefault="00A84B67" w:rsidP="004B5665">
      <w:pPr>
        <w:widowControl w:val="0"/>
        <w:autoSpaceDE w:val="0"/>
        <w:autoSpaceDN w:val="0"/>
        <w:adjustRightInd w:val="0"/>
        <w:spacing w:after="0" w:line="240" w:lineRule="auto"/>
        <w:ind w:left="42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42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ab/>
      </w:r>
    </w:p>
    <w:p w:rsidR="00A84B67" w:rsidRPr="00AF26C9" w:rsidRDefault="00A84B67" w:rsidP="00A84B67">
      <w:pPr>
        <w:widowControl w:val="0"/>
        <w:tabs>
          <w:tab w:val="left" w:pos="4344"/>
        </w:tabs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  <w:u w:val="single"/>
        </w:rPr>
        <w:t>«Кормач дойного стада»</w:t>
      </w:r>
      <w:r w:rsidRPr="00AF26C9">
        <w:rPr>
          <w:rFonts w:ascii="Times New Roman" w:hAnsi="Times New Roman" w:cs="Times New Roman"/>
          <w:sz w:val="26"/>
          <w:szCs w:val="26"/>
        </w:rPr>
        <w:t>: лучший рабочий определяется по следующим критериям: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685"/>
        <w:gridCol w:w="3681"/>
        <w:gridCol w:w="993"/>
      </w:tblGrid>
      <w:tr w:rsidR="00A84B67" w:rsidRPr="00AF26C9" w:rsidTr="00334CA6">
        <w:tc>
          <w:tcPr>
            <w:tcW w:w="71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366" w:type="dxa"/>
            <w:gridSpan w:val="2"/>
          </w:tcPr>
          <w:p w:rsidR="00A84B67" w:rsidRPr="00AF26C9" w:rsidRDefault="00A84B67" w:rsidP="00150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>Показатели в 202</w:t>
            </w:r>
            <w:r w:rsidR="00150C6A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году</w:t>
            </w:r>
          </w:p>
        </w:tc>
        <w:tc>
          <w:tcPr>
            <w:tcW w:w="99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312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Производство молока (отчетный год к предыдущему году),%</w:t>
            </w: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100 до 102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275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103 до 104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7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 105 до  106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29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107 до 108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322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109 до 110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</w:tr>
      <w:tr w:rsidR="00A84B67" w:rsidRPr="00AF26C9" w:rsidTr="00334CA6">
        <w:trPr>
          <w:trHeight w:val="35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 111 до 112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376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 113 до  114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</w:tr>
      <w:tr w:rsidR="00A84B67" w:rsidRPr="00AF26C9" w:rsidTr="00334CA6">
        <w:trPr>
          <w:trHeight w:val="369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115 и более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307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Удой на 1 фуражную корову, </w:t>
            </w:r>
            <w:proofErr w:type="gramStart"/>
            <w:r w:rsidRPr="00AF26C9">
              <w:rPr>
                <w:rFonts w:ascii="Times New Roman" w:hAnsi="Times New Roman" w:cs="Times New Roman"/>
              </w:rPr>
              <w:t>кг</w:t>
            </w:r>
            <w:proofErr w:type="gramEnd"/>
            <w:r w:rsidRPr="00AF26C9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до 5000 </w:t>
            </w:r>
          </w:p>
        </w:tc>
        <w:tc>
          <w:tcPr>
            <w:tcW w:w="993" w:type="dxa"/>
            <w:vAlign w:val="center"/>
          </w:tcPr>
          <w:p w:rsidR="00A84B67" w:rsidRPr="00AF26C9" w:rsidRDefault="004901B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283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5001-5500 </w:t>
            </w:r>
          </w:p>
        </w:tc>
        <w:tc>
          <w:tcPr>
            <w:tcW w:w="993" w:type="dxa"/>
            <w:vAlign w:val="center"/>
          </w:tcPr>
          <w:p w:rsidR="00A84B67" w:rsidRPr="00AF26C9" w:rsidRDefault="004901B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60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5501 -6000 </w:t>
            </w:r>
          </w:p>
        </w:tc>
        <w:tc>
          <w:tcPr>
            <w:tcW w:w="993" w:type="dxa"/>
            <w:vAlign w:val="center"/>
          </w:tcPr>
          <w:p w:rsidR="00A84B67" w:rsidRPr="00AF26C9" w:rsidRDefault="004901B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277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6001-6500 </w:t>
            </w:r>
          </w:p>
        </w:tc>
        <w:tc>
          <w:tcPr>
            <w:tcW w:w="993" w:type="dxa"/>
            <w:vAlign w:val="center"/>
          </w:tcPr>
          <w:p w:rsidR="00A84B67" w:rsidRPr="00AF26C9" w:rsidRDefault="004901B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6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6501-7000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85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7001-7500 </w:t>
            </w:r>
          </w:p>
        </w:tc>
        <w:tc>
          <w:tcPr>
            <w:tcW w:w="993" w:type="dxa"/>
            <w:vAlign w:val="center"/>
          </w:tcPr>
          <w:p w:rsidR="00A84B67" w:rsidRPr="00AF26C9" w:rsidRDefault="004901B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41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4901B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7500</w:t>
            </w:r>
          </w:p>
        </w:tc>
        <w:tc>
          <w:tcPr>
            <w:tcW w:w="993" w:type="dxa"/>
            <w:vAlign w:val="center"/>
          </w:tcPr>
          <w:p w:rsidR="00A84B67" w:rsidRPr="00AF26C9" w:rsidRDefault="004901B4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419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Среднегодовое обслуживаемое поголовье,  гол.</w:t>
            </w: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11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101-180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417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 180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8079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</w:tr>
    </w:tbl>
    <w:p w:rsidR="00A84B67" w:rsidRPr="00AF26C9" w:rsidRDefault="00A84B67" w:rsidP="004B5665">
      <w:pPr>
        <w:widowControl w:val="0"/>
        <w:autoSpaceDE w:val="0"/>
        <w:autoSpaceDN w:val="0"/>
        <w:adjustRightInd w:val="0"/>
        <w:spacing w:after="0" w:line="240" w:lineRule="auto"/>
        <w:ind w:left="425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42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  <w:u w:val="single"/>
        </w:rPr>
        <w:t>«Рабочий по уходу за молодняком КРС до 6 месяцев»</w:t>
      </w:r>
      <w:r w:rsidRPr="00AF26C9">
        <w:rPr>
          <w:rFonts w:ascii="Times New Roman" w:hAnsi="Times New Roman" w:cs="Times New Roman"/>
          <w:sz w:val="26"/>
          <w:szCs w:val="26"/>
        </w:rPr>
        <w:t xml:space="preserve">: лучший рабочий </w:t>
      </w:r>
      <w:r w:rsidRPr="00AF26C9">
        <w:rPr>
          <w:rFonts w:ascii="Times New Roman" w:hAnsi="Times New Roman" w:cs="Times New Roman"/>
          <w:sz w:val="26"/>
          <w:szCs w:val="26"/>
        </w:rPr>
        <w:lastRenderedPageBreak/>
        <w:t>определяется по следующим критериям: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85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685"/>
        <w:gridCol w:w="3681"/>
        <w:gridCol w:w="993"/>
      </w:tblGrid>
      <w:tr w:rsidR="00A84B67" w:rsidRPr="00AF26C9" w:rsidTr="00334CA6">
        <w:tc>
          <w:tcPr>
            <w:tcW w:w="71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366" w:type="dxa"/>
            <w:gridSpan w:val="2"/>
          </w:tcPr>
          <w:p w:rsidR="00A84B67" w:rsidRPr="00AF26C9" w:rsidRDefault="00A84B67" w:rsidP="00150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>Показатели в 202</w:t>
            </w:r>
            <w:r w:rsidR="00150C6A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году</w:t>
            </w:r>
          </w:p>
        </w:tc>
        <w:tc>
          <w:tcPr>
            <w:tcW w:w="99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312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 xml:space="preserve">Валовый привес </w:t>
            </w:r>
            <w:r w:rsidRPr="00AF26C9">
              <w:rPr>
                <w:rFonts w:ascii="Times New Roman" w:hAnsi="Times New Roman" w:cs="Times New Roman"/>
              </w:rPr>
              <w:t>(отчетный год к предыдущему году)</w:t>
            </w:r>
            <w:r w:rsidRPr="00AF26C9">
              <w:rPr>
                <w:rFonts w:ascii="Times New Roman" w:hAnsi="Times New Roman" w:cs="Times New Roman"/>
                <w:szCs w:val="28"/>
              </w:rPr>
              <w:t>, %</w:t>
            </w: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100 до 102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275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103 до 104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7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 105 до  106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29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107 до 108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322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109 до 110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</w:tr>
      <w:tr w:rsidR="00A84B67" w:rsidRPr="00AF26C9" w:rsidTr="00334CA6">
        <w:trPr>
          <w:trHeight w:val="35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 111 до 112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376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 113 до  114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</w:tr>
      <w:tr w:rsidR="00A84B67" w:rsidRPr="00AF26C9" w:rsidTr="00334CA6">
        <w:trPr>
          <w:trHeight w:val="369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115 и более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307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Среднесуточный привес, грамм</w:t>
            </w: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600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83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601-650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260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651-700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77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701-750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26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751-800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85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801-850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</w:tr>
      <w:tr w:rsidR="00A84B67" w:rsidRPr="00AF26C9" w:rsidTr="00334CA6">
        <w:trPr>
          <w:trHeight w:val="41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851-900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281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901-950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</w:tr>
      <w:tr w:rsidR="00A84B67" w:rsidRPr="00AF26C9" w:rsidTr="00334CA6">
        <w:trPr>
          <w:trHeight w:val="400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951-1000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276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Сохранность поголовья, %</w:t>
            </w: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90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66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91-93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8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94-96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7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97-99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255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8079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</w:tr>
    </w:tbl>
    <w:p w:rsidR="004B5665" w:rsidRDefault="00A84B67" w:rsidP="004B566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84B67" w:rsidRPr="00AF26C9" w:rsidRDefault="00A84B67" w:rsidP="004B566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  <w:u w:val="single"/>
        </w:rPr>
        <w:t>«Рабочий по уходу за молодняком КРС от 6 месяцев и старше»:</w:t>
      </w:r>
      <w:r w:rsidRPr="00AF26C9">
        <w:rPr>
          <w:rFonts w:ascii="Times New Roman" w:hAnsi="Times New Roman" w:cs="Times New Roman"/>
          <w:sz w:val="26"/>
          <w:szCs w:val="26"/>
        </w:rPr>
        <w:t xml:space="preserve"> лучший рабочий определяется по следующим критериям:</w:t>
      </w:r>
    </w:p>
    <w:tbl>
      <w:tblPr>
        <w:tblW w:w="92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685"/>
        <w:gridCol w:w="3965"/>
        <w:gridCol w:w="847"/>
      </w:tblGrid>
      <w:tr w:rsidR="00A84B67" w:rsidRPr="00AF26C9" w:rsidTr="00334CA6">
        <w:tc>
          <w:tcPr>
            <w:tcW w:w="71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650" w:type="dxa"/>
            <w:gridSpan w:val="2"/>
          </w:tcPr>
          <w:p w:rsidR="00A84B67" w:rsidRPr="00AF26C9" w:rsidRDefault="00A84B67" w:rsidP="00150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>Показатели в 202</w:t>
            </w:r>
            <w:r w:rsidR="00150C6A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году</w:t>
            </w:r>
          </w:p>
        </w:tc>
        <w:tc>
          <w:tcPr>
            <w:tcW w:w="847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312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 xml:space="preserve">Валовый привес </w:t>
            </w:r>
            <w:r w:rsidRPr="00AF26C9">
              <w:rPr>
                <w:rFonts w:ascii="Times New Roman" w:hAnsi="Times New Roman" w:cs="Times New Roman"/>
              </w:rPr>
              <w:t>(отчетный год к предыдущему году)</w:t>
            </w:r>
            <w:r w:rsidRPr="00AF26C9">
              <w:rPr>
                <w:rFonts w:ascii="Times New Roman" w:hAnsi="Times New Roman" w:cs="Times New Roman"/>
                <w:szCs w:val="28"/>
              </w:rPr>
              <w:t>, %</w:t>
            </w: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100 до 102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275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103 до 104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7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 105 до  106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29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107 до 108 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322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109 до 110 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</w:tr>
      <w:tr w:rsidR="00A84B67" w:rsidRPr="00AF26C9" w:rsidTr="00334CA6">
        <w:trPr>
          <w:trHeight w:val="35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  111 до 112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376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113 до  114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</w:tr>
      <w:tr w:rsidR="00A84B67" w:rsidRPr="00AF26C9" w:rsidTr="00334CA6">
        <w:trPr>
          <w:trHeight w:val="369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115 и более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307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Среднесуточный привес, грамм</w:t>
            </w: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600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83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601-650 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260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651-700 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77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701-750 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26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751-800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85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801-850 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</w:tr>
      <w:tr w:rsidR="00A84B67" w:rsidRPr="00AF26C9" w:rsidTr="00334CA6">
        <w:trPr>
          <w:trHeight w:val="41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851-900 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281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901-950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</w:tr>
      <w:tr w:rsidR="00A84B67" w:rsidRPr="00AF26C9" w:rsidTr="00334CA6">
        <w:trPr>
          <w:trHeight w:val="400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951-1000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276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 xml:space="preserve">Среднегодовое обслуживаемое поголовье, голов </w:t>
            </w:r>
          </w:p>
        </w:tc>
        <w:tc>
          <w:tcPr>
            <w:tcW w:w="3965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50-70 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66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71-90 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8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91-120 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7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121-200 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255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201 и более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8363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847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</w:tr>
    </w:tbl>
    <w:p w:rsidR="004B5665" w:rsidRDefault="00A84B67" w:rsidP="004B566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A84B67" w:rsidRPr="00AF26C9" w:rsidRDefault="00A84B67" w:rsidP="004B566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  <w:u w:val="single"/>
        </w:rPr>
        <w:t>«Техник по искусственному осеменению КРС»</w:t>
      </w:r>
      <w:r w:rsidRPr="00AF26C9">
        <w:rPr>
          <w:rFonts w:ascii="Times New Roman" w:hAnsi="Times New Roman" w:cs="Times New Roman"/>
          <w:sz w:val="26"/>
          <w:szCs w:val="26"/>
        </w:rPr>
        <w:t>: лучший рабочий определяется по следующим критериям: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685"/>
        <w:gridCol w:w="3965"/>
        <w:gridCol w:w="993"/>
      </w:tblGrid>
      <w:tr w:rsidR="00A84B67" w:rsidRPr="00AF26C9" w:rsidTr="00334CA6">
        <w:tc>
          <w:tcPr>
            <w:tcW w:w="71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650" w:type="dxa"/>
            <w:gridSpan w:val="2"/>
          </w:tcPr>
          <w:p w:rsidR="00A84B67" w:rsidRPr="00AF26C9" w:rsidRDefault="00A84B67" w:rsidP="00150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>Показатели в 202</w:t>
            </w:r>
            <w:r w:rsidR="00150C6A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году</w:t>
            </w:r>
          </w:p>
        </w:tc>
        <w:tc>
          <w:tcPr>
            <w:tcW w:w="99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312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Получение телят от 100 коров в предыдущем году, ед.:</w:t>
            </w: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75-80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275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81-84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7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85-88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29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89-92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322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93-95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</w:tr>
      <w:tr w:rsidR="00A84B67" w:rsidRPr="00AF26C9" w:rsidTr="00334CA6">
        <w:trPr>
          <w:trHeight w:val="35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96-97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376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98-99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</w:tr>
      <w:tr w:rsidR="00A84B67" w:rsidRPr="00AF26C9" w:rsidTr="00334CA6">
        <w:trPr>
          <w:trHeight w:val="369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 и более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307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 xml:space="preserve">Выход телят в текущем году к </w:t>
            </w:r>
            <w:r w:rsidRPr="00AF26C9">
              <w:rPr>
                <w:rFonts w:ascii="Times New Roman" w:hAnsi="Times New Roman" w:cs="Times New Roman"/>
                <w:szCs w:val="28"/>
              </w:rPr>
              <w:lastRenderedPageBreak/>
              <w:t>уровню прошлого года</w:t>
            </w:r>
            <w:r w:rsidRPr="00AF26C9">
              <w:rPr>
                <w:rFonts w:ascii="Times New Roman" w:hAnsi="Times New Roman" w:cs="Times New Roman"/>
              </w:rPr>
              <w:t>,%</w:t>
            </w: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lastRenderedPageBreak/>
              <w:t>от 100 до 105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83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106 до 110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60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111 до 115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77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116 до 119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241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120 и более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276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 xml:space="preserve">Среднегодовое обслуживаемое поголовье, голов </w:t>
            </w:r>
          </w:p>
        </w:tc>
        <w:tc>
          <w:tcPr>
            <w:tcW w:w="3965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до 200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66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201 до 300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8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301 до 400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7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401 до 500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</w:tr>
      <w:tr w:rsidR="00A84B67" w:rsidRPr="00AF26C9" w:rsidTr="00334CA6">
        <w:trPr>
          <w:trHeight w:val="255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501 до 600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255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601 и более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8363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</w:tr>
    </w:tbl>
    <w:p w:rsidR="00A84B67" w:rsidRPr="00AF26C9" w:rsidRDefault="00A84B67" w:rsidP="004B5665">
      <w:pPr>
        <w:widowControl w:val="0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  <w:u w:val="single"/>
        </w:rPr>
        <w:t>«Ветеринарный работник  молочно-товарной фермы»</w:t>
      </w:r>
      <w:r w:rsidRPr="00AF26C9">
        <w:rPr>
          <w:rFonts w:ascii="Times New Roman" w:hAnsi="Times New Roman" w:cs="Times New Roman"/>
          <w:sz w:val="26"/>
          <w:szCs w:val="26"/>
        </w:rPr>
        <w:t>: лучший рабочий определяется по следующим критериям:</w:t>
      </w:r>
    </w:p>
    <w:tbl>
      <w:tblPr>
        <w:tblW w:w="92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685"/>
        <w:gridCol w:w="3824"/>
        <w:gridCol w:w="993"/>
      </w:tblGrid>
      <w:tr w:rsidR="00A84B67" w:rsidRPr="00AF26C9" w:rsidTr="00334CA6">
        <w:tc>
          <w:tcPr>
            <w:tcW w:w="71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509" w:type="dxa"/>
            <w:gridSpan w:val="2"/>
          </w:tcPr>
          <w:p w:rsidR="00A84B67" w:rsidRPr="00AF26C9" w:rsidRDefault="00A84B67" w:rsidP="00150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>Показатели в 202</w:t>
            </w:r>
            <w:r w:rsidR="00150C6A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году</w:t>
            </w:r>
          </w:p>
        </w:tc>
        <w:tc>
          <w:tcPr>
            <w:tcW w:w="99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312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Сохранность поголовья, %</w:t>
            </w:r>
          </w:p>
        </w:tc>
        <w:tc>
          <w:tcPr>
            <w:tcW w:w="3824" w:type="dxa"/>
            <w:vAlign w:val="center"/>
          </w:tcPr>
          <w:p w:rsidR="00A84B67" w:rsidRPr="00CF4871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от 90 до 94</w:t>
            </w:r>
          </w:p>
        </w:tc>
        <w:tc>
          <w:tcPr>
            <w:tcW w:w="993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75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vAlign w:val="center"/>
          </w:tcPr>
          <w:p w:rsidR="00A84B67" w:rsidRPr="00CF4871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от 95 до 97</w:t>
            </w:r>
          </w:p>
        </w:tc>
        <w:tc>
          <w:tcPr>
            <w:tcW w:w="993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278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vAlign w:val="center"/>
          </w:tcPr>
          <w:p w:rsidR="00A84B67" w:rsidRPr="00CF4871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 xml:space="preserve">98 и более </w:t>
            </w:r>
          </w:p>
        </w:tc>
        <w:tc>
          <w:tcPr>
            <w:tcW w:w="993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307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Выход телят от 100 коров в предыдущем году, голов</w:t>
            </w:r>
          </w:p>
        </w:tc>
        <w:tc>
          <w:tcPr>
            <w:tcW w:w="3824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70-80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83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81-90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360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91-100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276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 xml:space="preserve">Среднегодовое обслуживаемое поголовье, голов </w:t>
            </w:r>
          </w:p>
        </w:tc>
        <w:tc>
          <w:tcPr>
            <w:tcW w:w="3824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до 200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66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201 до 300 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8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301 до 400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7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401 до 500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</w:tr>
      <w:tr w:rsidR="00A84B67" w:rsidRPr="00AF26C9" w:rsidTr="00334CA6">
        <w:trPr>
          <w:trHeight w:val="255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501 до 600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255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601 и более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8222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</w:tr>
    </w:tbl>
    <w:p w:rsidR="00A84B67" w:rsidRPr="00AF26C9" w:rsidRDefault="00A84B67" w:rsidP="001726C4">
      <w:pPr>
        <w:widowControl w:val="0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  <w:u w:val="single"/>
        </w:rPr>
        <w:t>«Молодой работник сельского хозяйства»</w:t>
      </w:r>
      <w:r w:rsidRPr="00AF26C9">
        <w:rPr>
          <w:rFonts w:ascii="Times New Roman" w:hAnsi="Times New Roman" w:cs="Times New Roman"/>
          <w:sz w:val="26"/>
          <w:szCs w:val="26"/>
        </w:rPr>
        <w:t xml:space="preserve"> (в области растениеводства, животноводства, молодой специалист): лучшие рабочие определяются по следующим критериям:</w:t>
      </w:r>
    </w:p>
    <w:tbl>
      <w:tblPr>
        <w:tblW w:w="89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7225"/>
        <w:gridCol w:w="993"/>
      </w:tblGrid>
      <w:tr w:rsidR="00A84B67" w:rsidRPr="00AF26C9" w:rsidTr="00334CA6">
        <w:tc>
          <w:tcPr>
            <w:tcW w:w="71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225" w:type="dxa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Показатели </w:t>
            </w:r>
          </w:p>
        </w:tc>
        <w:tc>
          <w:tcPr>
            <w:tcW w:w="99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487"/>
        </w:trPr>
        <w:tc>
          <w:tcPr>
            <w:tcW w:w="713" w:type="dxa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22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Возраст до 35 лет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95"/>
        </w:trPr>
        <w:tc>
          <w:tcPr>
            <w:tcW w:w="713" w:type="dxa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Стаж работы в организации от 1 года до 5 лет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15"/>
        </w:trPr>
        <w:tc>
          <w:tcPr>
            <w:tcW w:w="713" w:type="dxa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5" w:type="dxa"/>
            <w:shd w:val="clear" w:color="auto" w:fill="auto"/>
            <w:vAlign w:val="center"/>
          </w:tcPr>
          <w:p w:rsidR="00A84B67" w:rsidRPr="00AF26C9" w:rsidRDefault="00A84B67" w:rsidP="00150C6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Производственные показатели</w:t>
            </w:r>
            <w:r w:rsidRPr="00AF26C9">
              <w:rPr>
                <w:rFonts w:ascii="Times New Roman" w:hAnsi="Times New Roman" w:cs="Times New Roman"/>
                <w:b/>
              </w:rPr>
              <w:t xml:space="preserve"> </w:t>
            </w:r>
            <w:r w:rsidRPr="00AF26C9">
              <w:rPr>
                <w:rFonts w:ascii="Times New Roman" w:hAnsi="Times New Roman" w:cs="Times New Roman"/>
              </w:rPr>
              <w:t>202</w:t>
            </w:r>
            <w:r w:rsidR="00150C6A">
              <w:rPr>
                <w:rFonts w:ascii="Times New Roman" w:hAnsi="Times New Roman" w:cs="Times New Roman"/>
              </w:rPr>
              <w:t>4</w:t>
            </w:r>
            <w:r w:rsidRPr="00AF26C9">
              <w:rPr>
                <w:rFonts w:ascii="Times New Roman" w:hAnsi="Times New Roman" w:cs="Times New Roman"/>
              </w:rPr>
              <w:t>-202</w:t>
            </w:r>
            <w:r w:rsidR="00150C6A">
              <w:rPr>
                <w:rFonts w:ascii="Times New Roman" w:hAnsi="Times New Roman" w:cs="Times New Roman"/>
              </w:rPr>
              <w:t>5</w:t>
            </w:r>
            <w:r w:rsidRPr="00AF26C9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21"/>
        </w:trPr>
        <w:tc>
          <w:tcPr>
            <w:tcW w:w="713" w:type="dxa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5" w:type="dxa"/>
            <w:shd w:val="clear" w:color="auto" w:fill="auto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Краткая характеристика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c>
          <w:tcPr>
            <w:tcW w:w="7938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93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</w:tr>
    </w:tbl>
    <w:p w:rsidR="00A84B67" w:rsidRPr="00AF26C9" w:rsidRDefault="00A84B67" w:rsidP="001726C4">
      <w:pPr>
        <w:widowControl w:val="0"/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  <w:u w:val="single"/>
        </w:rPr>
        <w:t>«Лучший руководитель»</w:t>
      </w:r>
      <w:r w:rsidRPr="00AF26C9">
        <w:rPr>
          <w:rFonts w:ascii="Times New Roman" w:hAnsi="Times New Roman" w:cs="Times New Roman"/>
          <w:sz w:val="26"/>
          <w:szCs w:val="26"/>
        </w:rPr>
        <w:t>: лучшие руководители сельскохозяйственных организаций определяются по следующим критериям: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327"/>
        <w:gridCol w:w="4218"/>
        <w:gridCol w:w="941"/>
      </w:tblGrid>
      <w:tr w:rsidR="00A84B67" w:rsidRPr="00AF26C9" w:rsidTr="00334CA6">
        <w:tc>
          <w:tcPr>
            <w:tcW w:w="677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545" w:type="dxa"/>
            <w:gridSpan w:val="2"/>
          </w:tcPr>
          <w:p w:rsidR="00A84B67" w:rsidRPr="00AF26C9" w:rsidRDefault="00A84B67" w:rsidP="00150C6A">
            <w:pPr>
              <w:widowControl w:val="0"/>
              <w:tabs>
                <w:tab w:val="left" w:pos="540"/>
                <w:tab w:val="center" w:pos="306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ab/>
            </w:r>
            <w:r w:rsidRPr="00AF26C9">
              <w:rPr>
                <w:rFonts w:ascii="Times New Roman" w:hAnsi="Times New Roman" w:cs="Times New Roman"/>
                <w:b/>
              </w:rPr>
              <w:tab/>
              <w:t>Показатели за 202</w:t>
            </w:r>
            <w:r w:rsidR="00150C6A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941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629"/>
        </w:trPr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комплексного перспективного плана развития организации: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695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695"/>
        </w:trPr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Проведение мероприятий по повышению эффективности производства (внедрение передовых форм организации труда, новых технологий и т.д.):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695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695"/>
        </w:trPr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должностных инструкций всех специалистов: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695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23"/>
        </w:trPr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Объем производства валовой продукции по сравнению с уровнем соответствующего периода прошлого года: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есть прирост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55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 уровне прошлого года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365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снижение объемов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Рентабельность предприятия, %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до 10 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10-24 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322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25 и более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поголовья КРС: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увеличение поголовья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02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 уровне прошлого года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77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снижение поголовья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Поголовье коров, голов.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100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101 до 500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20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501 до 1000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320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 1000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15</w:t>
            </w:r>
          </w:p>
        </w:tc>
      </w:tr>
      <w:tr w:rsidR="00A84B67" w:rsidRPr="00AF26C9" w:rsidTr="00334CA6"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Молочная продуктивность по стаду по сравнению с уровнем соответствующего периода предыдущего года, % 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100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100,1 до 100,5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80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 100,6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280"/>
        </w:trPr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    9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Выход телят на 100 коров за предыдущий год, голов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75-77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80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78-80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80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81-83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80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 83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Посевная площадь 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увеличение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 уровне прошлого года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72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снижение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Заготовлено грубых и сочных кормов на 1 условную голову, </w:t>
            </w:r>
            <w:proofErr w:type="spellStart"/>
            <w:r w:rsidRPr="00AF26C9">
              <w:rPr>
                <w:rFonts w:ascii="Times New Roman" w:hAnsi="Times New Roman" w:cs="Times New Roman"/>
              </w:rPr>
              <w:t>ц.к.ед</w:t>
            </w:r>
            <w:proofErr w:type="spellEnd"/>
            <w:r w:rsidRPr="00AF26C9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20,1-24,9 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                      25,0-30,0 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344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 30,0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Выход кормовых единиц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AF26C9">
                <w:rPr>
                  <w:rFonts w:ascii="Times New Roman" w:hAnsi="Times New Roman" w:cs="Times New Roman"/>
                </w:rPr>
                <w:t>1 га</w:t>
              </w:r>
            </w:smartTag>
            <w:r w:rsidRPr="00AF26C9">
              <w:rPr>
                <w:rFonts w:ascii="Times New Roman" w:hAnsi="Times New Roman" w:cs="Times New Roman"/>
              </w:rPr>
              <w:t xml:space="preserve"> пашни, ц: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менее 15 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15,1-20,0 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20,1-25 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25,1-30 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более 30 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Посевная площадь зерновых и зернобобовых культур</w:t>
            </w:r>
            <w:proofErr w:type="gramStart"/>
            <w:r w:rsidRPr="00AF26C9">
              <w:rPr>
                <w:rFonts w:ascii="Times New Roman" w:hAnsi="Times New Roman" w:cs="Times New Roman"/>
              </w:rPr>
              <w:t>, %:</w:t>
            </w:r>
            <w:proofErr w:type="gramEnd"/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увеличение на 5% и более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увеличение на 3-4,9%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 уровне прошлого года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уменьшение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297"/>
        </w:trPr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Подсев многолетних бобовых и бобово-злаковых трав, </w:t>
            </w:r>
            <w:proofErr w:type="gramStart"/>
            <w:r w:rsidRPr="00AF26C9">
              <w:rPr>
                <w:rFonts w:ascii="Times New Roman" w:hAnsi="Times New Roman" w:cs="Times New Roman"/>
              </w:rPr>
              <w:t>в</w:t>
            </w:r>
            <w:proofErr w:type="gramEnd"/>
            <w:r w:rsidRPr="00AF26C9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AF26C9">
              <w:rPr>
                <w:rFonts w:ascii="Times New Roman" w:hAnsi="Times New Roman" w:cs="Times New Roman"/>
              </w:rPr>
              <w:t>к</w:t>
            </w:r>
            <w:proofErr w:type="gramEnd"/>
            <w:r w:rsidRPr="00AF26C9">
              <w:rPr>
                <w:rFonts w:ascii="Times New Roman" w:hAnsi="Times New Roman" w:cs="Times New Roman"/>
              </w:rPr>
              <w:t xml:space="preserve"> площади трав прошлых лет: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25-30% и более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261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11-24%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272"/>
        </w:trPr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10%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Численность работающих, чел.: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10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11 до 30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31 до 50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51 до 100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101 до 199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200 и более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357"/>
        </w:trPr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150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Подготовка специалистов в вузах и техникумах (колледжах) на средства хозяйства (в 202</w:t>
            </w:r>
            <w:r w:rsidR="00150C6A">
              <w:rPr>
                <w:rFonts w:ascii="Times New Roman" w:hAnsi="Times New Roman" w:cs="Times New Roman"/>
              </w:rPr>
              <w:t>4</w:t>
            </w:r>
            <w:r w:rsidRPr="00AF26C9">
              <w:rPr>
                <w:rFonts w:ascii="Times New Roman" w:hAnsi="Times New Roman" w:cs="Times New Roman"/>
              </w:rPr>
              <w:t>-202</w:t>
            </w:r>
            <w:r w:rsidR="00150C6A">
              <w:rPr>
                <w:rFonts w:ascii="Times New Roman" w:hAnsi="Times New Roman" w:cs="Times New Roman"/>
              </w:rPr>
              <w:t>5</w:t>
            </w:r>
            <w:r w:rsidRPr="00AF26C9">
              <w:rPr>
                <w:rFonts w:ascii="Times New Roman" w:hAnsi="Times New Roman" w:cs="Times New Roman"/>
              </w:rPr>
              <w:t xml:space="preserve"> году):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c>
          <w:tcPr>
            <w:tcW w:w="677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27" w:type="dxa"/>
            <w:vMerge w:val="restart"/>
            <w:vAlign w:val="center"/>
          </w:tcPr>
          <w:p w:rsidR="00A84B67" w:rsidRPr="00AF26C9" w:rsidRDefault="00A84B67" w:rsidP="002C6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405">
              <w:rPr>
                <w:rFonts w:ascii="Times New Roman" w:hAnsi="Times New Roman" w:cs="Times New Roman"/>
              </w:rPr>
              <w:t xml:space="preserve">Повышение квалификации специалистов в </w:t>
            </w:r>
            <w:r w:rsidR="00150C6A" w:rsidRPr="00095405">
              <w:rPr>
                <w:rFonts w:ascii="Times New Roman" w:hAnsi="Times New Roman" w:cs="Times New Roman"/>
              </w:rPr>
              <w:t xml:space="preserve"> </w:t>
            </w:r>
            <w:r w:rsidRPr="00095405">
              <w:rPr>
                <w:rFonts w:ascii="Times New Roman" w:hAnsi="Times New Roman" w:cs="Times New Roman"/>
              </w:rPr>
              <w:t>202</w:t>
            </w:r>
            <w:r w:rsidR="00150C6A" w:rsidRPr="00095405">
              <w:rPr>
                <w:rFonts w:ascii="Times New Roman" w:hAnsi="Times New Roman" w:cs="Times New Roman"/>
              </w:rPr>
              <w:t>5</w:t>
            </w:r>
            <w:r w:rsidRPr="00095405">
              <w:rPr>
                <w:rFonts w:ascii="Times New Roman" w:hAnsi="Times New Roman" w:cs="Times New Roman"/>
              </w:rPr>
              <w:t xml:space="preserve"> году:</w:t>
            </w: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67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c>
          <w:tcPr>
            <w:tcW w:w="8222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41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130</w:t>
            </w:r>
          </w:p>
        </w:tc>
      </w:tr>
    </w:tbl>
    <w:p w:rsidR="00A84B67" w:rsidRPr="00AF26C9" w:rsidRDefault="00A84B67" w:rsidP="00A84B67">
      <w:pPr>
        <w:widowControl w:val="0"/>
        <w:autoSpaceDE w:val="0"/>
        <w:autoSpaceDN w:val="0"/>
        <w:adjustRightInd w:val="0"/>
        <w:ind w:left="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</w:t>
      </w:r>
      <w:r w:rsidR="00335079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  <w:u w:val="single"/>
        </w:rPr>
        <w:t>«Лучший агроном»:</w:t>
      </w:r>
      <w:r w:rsidRPr="00AF26C9">
        <w:rPr>
          <w:rFonts w:ascii="Times New Roman" w:hAnsi="Times New Roman" w:cs="Times New Roman"/>
          <w:sz w:val="26"/>
          <w:szCs w:val="26"/>
        </w:rPr>
        <w:t xml:space="preserve"> лучший рабочий определяется по следующим критериям: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685"/>
        <w:gridCol w:w="3540"/>
        <w:gridCol w:w="992"/>
      </w:tblGrid>
      <w:tr w:rsidR="00A84B67" w:rsidRPr="00AF26C9" w:rsidTr="00334CA6">
        <w:tc>
          <w:tcPr>
            <w:tcW w:w="71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225" w:type="dxa"/>
            <w:gridSpan w:val="2"/>
          </w:tcPr>
          <w:p w:rsidR="00A84B67" w:rsidRPr="00AF26C9" w:rsidRDefault="00A84B67" w:rsidP="006110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>Показатели 202</w:t>
            </w:r>
            <w:r w:rsidR="006110B8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992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312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Сохранение и (или) увеличение посевных площадей, занятых сельскохозяйственными культурами к уровню отчетного финансового года, %</w:t>
            </w: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увеличение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275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сохранение на уровне прошлого года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375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уменьшение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307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Посевная площадь зерновых и зернобобовых</w:t>
            </w:r>
            <w:proofErr w:type="gramStart"/>
            <w:r w:rsidRPr="00AF26C9">
              <w:rPr>
                <w:rFonts w:ascii="Times New Roman" w:hAnsi="Times New Roman" w:cs="Times New Roman"/>
              </w:rPr>
              <w:t>, % :</w:t>
            </w:r>
            <w:proofErr w:type="gramEnd"/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увеличение на 10% и более по отношению к отчетному финансовому году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283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увеличение от 1% до 9,9 % по отношению к отчетному финансовому году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360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 уровне отчетного финансового года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360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уровня отчетного финансового года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276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Доля бобовых культур в структуре посевных площадей  зерновых и зернобобовых культур</w:t>
            </w:r>
            <w:proofErr w:type="gramStart"/>
            <w:r w:rsidRPr="00CF4871">
              <w:rPr>
                <w:rFonts w:ascii="Times New Roman" w:hAnsi="Times New Roman" w:cs="Times New Roman"/>
              </w:rPr>
              <w:t>, %:</w:t>
            </w:r>
            <w:proofErr w:type="gramEnd"/>
          </w:p>
        </w:tc>
        <w:tc>
          <w:tcPr>
            <w:tcW w:w="3540" w:type="dxa"/>
            <w:vAlign w:val="center"/>
          </w:tcPr>
          <w:p w:rsidR="00A84B67" w:rsidRPr="00CF4871" w:rsidRDefault="00A84B67" w:rsidP="00334CA6">
            <w:pPr>
              <w:ind w:left="394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5 и более</w:t>
            </w:r>
          </w:p>
        </w:tc>
        <w:tc>
          <w:tcPr>
            <w:tcW w:w="992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5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CF4871" w:rsidRDefault="00A84B67" w:rsidP="00334CA6">
            <w:pPr>
              <w:ind w:left="394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 xml:space="preserve">от 3 до 5 </w:t>
            </w:r>
          </w:p>
        </w:tc>
        <w:tc>
          <w:tcPr>
            <w:tcW w:w="992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CF4871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CF4871" w:rsidRDefault="00A84B67" w:rsidP="00334CA6">
            <w:pPr>
              <w:ind w:left="394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2  и меньше</w:t>
            </w:r>
          </w:p>
        </w:tc>
        <w:tc>
          <w:tcPr>
            <w:tcW w:w="992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Подсев и посев многолетних бобовых и бобово-злаковых трав, </w:t>
            </w:r>
            <w:proofErr w:type="gramStart"/>
            <w:r w:rsidRPr="00AF26C9">
              <w:rPr>
                <w:rFonts w:ascii="Times New Roman" w:hAnsi="Times New Roman" w:cs="Times New Roman"/>
              </w:rPr>
              <w:t>в</w:t>
            </w:r>
            <w:proofErr w:type="gramEnd"/>
            <w:r w:rsidRPr="00AF26C9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AF26C9">
              <w:rPr>
                <w:rFonts w:ascii="Times New Roman" w:hAnsi="Times New Roman" w:cs="Times New Roman"/>
              </w:rPr>
              <w:t>к</w:t>
            </w:r>
            <w:proofErr w:type="gramEnd"/>
            <w:r w:rsidRPr="00AF26C9">
              <w:rPr>
                <w:rFonts w:ascii="Times New Roman" w:hAnsi="Times New Roman" w:cs="Times New Roman"/>
              </w:rPr>
              <w:t xml:space="preserve"> площади трав прошлых лет</w:t>
            </w: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ind w:left="678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21 и более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ind w:left="678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16 до 20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ind w:left="678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13 до 15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ind w:left="678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менее 12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Доля площади, засеваемой элитными семенами, в общей площади посевов, занятой семенами сортов растений, %</w:t>
            </w: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ind w:left="318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 и более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ind w:left="318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5 до 6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ind w:left="318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3  до 4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ind w:left="318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2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Обработка посевов против сорняков, %</w:t>
            </w: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51 % и более от посевной площади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26% до 50%  от посевной площади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25% от посевной площади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Обработка посевов против вредителей и болезней, %</w:t>
            </w: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25 и более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11 до 24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10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7" w:type="dxa"/>
            <w:gridSpan w:val="3"/>
            <w:shd w:val="clear" w:color="auto" w:fill="auto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Внесение удобрений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AF26C9">
                <w:rPr>
                  <w:rFonts w:ascii="Times New Roman" w:hAnsi="Times New Roman" w:cs="Times New Roman"/>
                </w:rPr>
                <w:t>1 га</w:t>
              </w:r>
            </w:smartTag>
            <w:r w:rsidRPr="00AF26C9">
              <w:rPr>
                <w:rFonts w:ascii="Times New Roman" w:hAnsi="Times New Roman" w:cs="Times New Roman"/>
              </w:rPr>
              <w:t xml:space="preserve"> посевной площади: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Минеральных, </w:t>
            </w:r>
            <w:proofErr w:type="gramStart"/>
            <w:r w:rsidRPr="00AF26C9">
              <w:rPr>
                <w:rFonts w:ascii="Times New Roman" w:hAnsi="Times New Roman" w:cs="Times New Roman"/>
              </w:rPr>
              <w:t>кг</w:t>
            </w:r>
            <w:proofErr w:type="gramEnd"/>
            <w:r w:rsidRPr="00AF26C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40 и более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tabs>
                <w:tab w:val="left" w:pos="2443"/>
              </w:tabs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30 до 39 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tabs>
                <w:tab w:val="left" w:pos="2443"/>
              </w:tabs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21 до 29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tabs>
                <w:tab w:val="left" w:pos="2443"/>
              </w:tabs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менее 20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Органических, тонн:</w:t>
            </w: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  и более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tabs>
                <w:tab w:val="left" w:pos="2443"/>
              </w:tabs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4 до 5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tabs>
                <w:tab w:val="left" w:pos="2443"/>
              </w:tabs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 2 до 3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50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tabs>
                <w:tab w:val="left" w:pos="2443"/>
              </w:tabs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менее 1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Уменьшение степени кислотности почвы путем проведения работ по известкованию и </w:t>
            </w:r>
            <w:proofErr w:type="spellStart"/>
            <w:r w:rsidRPr="00AF26C9">
              <w:rPr>
                <w:rFonts w:ascii="Times New Roman" w:hAnsi="Times New Roman" w:cs="Times New Roman"/>
              </w:rPr>
              <w:t>фосфоритованию</w:t>
            </w:r>
            <w:proofErr w:type="spellEnd"/>
            <w:r w:rsidRPr="00AF26C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tabs>
                <w:tab w:val="left" w:pos="2443"/>
              </w:tabs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AF26C9" w:rsidRDefault="00A84B67" w:rsidP="00334CA6">
            <w:pPr>
              <w:tabs>
                <w:tab w:val="left" w:pos="2443"/>
              </w:tabs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Заготовка кормов на одну условную голову, ц к. ед.:</w:t>
            </w:r>
          </w:p>
        </w:tc>
        <w:tc>
          <w:tcPr>
            <w:tcW w:w="3540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35 и более</w:t>
            </w:r>
          </w:p>
        </w:tc>
        <w:tc>
          <w:tcPr>
            <w:tcW w:w="992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 xml:space="preserve">30-35 </w:t>
            </w:r>
          </w:p>
        </w:tc>
        <w:tc>
          <w:tcPr>
            <w:tcW w:w="992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 xml:space="preserve">28-29 </w:t>
            </w:r>
          </w:p>
        </w:tc>
        <w:tc>
          <w:tcPr>
            <w:tcW w:w="992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 xml:space="preserve">26-27 </w:t>
            </w:r>
          </w:p>
        </w:tc>
        <w:tc>
          <w:tcPr>
            <w:tcW w:w="992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 xml:space="preserve">до 25 </w:t>
            </w:r>
          </w:p>
        </w:tc>
        <w:tc>
          <w:tcPr>
            <w:tcW w:w="992" w:type="dxa"/>
            <w:vAlign w:val="center"/>
          </w:tcPr>
          <w:p w:rsidR="00A84B67" w:rsidRPr="00CF4871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4871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7938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95</w:t>
            </w:r>
          </w:p>
        </w:tc>
      </w:tr>
    </w:tbl>
    <w:p w:rsidR="00A84B67" w:rsidRPr="00AF26C9" w:rsidRDefault="00A84B67" w:rsidP="005D0C3F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  <w:u w:val="single"/>
        </w:rPr>
        <w:t>«Лучший инженер»:</w:t>
      </w:r>
      <w:r w:rsidRPr="00AF26C9">
        <w:rPr>
          <w:rFonts w:ascii="Times New Roman" w:hAnsi="Times New Roman" w:cs="Times New Roman"/>
          <w:sz w:val="26"/>
          <w:szCs w:val="26"/>
        </w:rPr>
        <w:t xml:space="preserve"> лучший рабочий определяется по следующим критериям: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390"/>
        <w:gridCol w:w="3119"/>
        <w:gridCol w:w="8"/>
        <w:gridCol w:w="842"/>
      </w:tblGrid>
      <w:tr w:rsidR="00A84B67" w:rsidRPr="00AF26C9" w:rsidTr="00334CA6">
        <w:tc>
          <w:tcPr>
            <w:tcW w:w="71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517" w:type="dxa"/>
            <w:gridSpan w:val="3"/>
          </w:tcPr>
          <w:p w:rsidR="00A84B67" w:rsidRPr="00AF26C9" w:rsidRDefault="00A84B67" w:rsidP="006110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>Показатели 202</w:t>
            </w:r>
            <w:r w:rsidR="006110B8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842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658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390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положения об инженерной службе сельскохозяйственной организации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27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675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0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утвержденных должностных инструкций на инженерно-технических работников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03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35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планов работы на год, квартал, месяц, учет их выполнения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0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2C6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Повышение квалификации специалистов инженерно-технической службы в течение 202</w:t>
            </w:r>
            <w:r w:rsidR="002C6DD0">
              <w:rPr>
                <w:rFonts w:ascii="Times New Roman" w:hAnsi="Times New Roman" w:cs="Times New Roman"/>
              </w:rPr>
              <w:t xml:space="preserve">5 </w:t>
            </w:r>
            <w:r w:rsidRPr="00AF26C9">
              <w:rPr>
                <w:rFonts w:ascii="Times New Roman" w:hAnsi="Times New Roman" w:cs="Times New Roman"/>
              </w:rPr>
              <w:t>год</w:t>
            </w:r>
            <w:r w:rsidR="002C6DD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62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70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Организация учебы и повышение квалификации специ</w:t>
            </w:r>
            <w:r w:rsidR="002C6DD0">
              <w:rPr>
                <w:rFonts w:ascii="Times New Roman" w:hAnsi="Times New Roman" w:cs="Times New Roman"/>
              </w:rPr>
              <w:t>алистов рабочих профессий в 2025</w:t>
            </w:r>
            <w:r w:rsidRPr="00AF26C9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54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625"/>
        </w:trPr>
        <w:tc>
          <w:tcPr>
            <w:tcW w:w="713" w:type="dxa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59" w:type="dxa"/>
            <w:gridSpan w:val="4"/>
            <w:shd w:val="clear" w:color="auto" w:fill="auto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  <w:bCs/>
              </w:rPr>
              <w:t>Организация технического обслуживания, ремонта и хранения техники, в том числе: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7517" w:type="dxa"/>
            <w:gridSpan w:val="3"/>
            <w:shd w:val="clear" w:color="auto" w:fill="auto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Наличие ремонтной мастерской, цехов или других помещений, отвечающим требованиям ремонта техники</w:t>
            </w:r>
          </w:p>
        </w:tc>
        <w:tc>
          <w:tcPr>
            <w:tcW w:w="84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7517" w:type="dxa"/>
            <w:gridSpan w:val="3"/>
            <w:shd w:val="clear" w:color="auto" w:fill="auto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Готовность объектов ремонтно-обслуживающей базы к ремонту техники в зимних условиях</w:t>
            </w:r>
          </w:p>
        </w:tc>
        <w:tc>
          <w:tcPr>
            <w:tcW w:w="84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7517" w:type="dxa"/>
            <w:gridSpan w:val="3"/>
            <w:shd w:val="clear" w:color="auto" w:fill="auto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Наличие годовых и месячных планов ремонта техники, учет их выполнения</w:t>
            </w:r>
          </w:p>
        </w:tc>
        <w:tc>
          <w:tcPr>
            <w:tcW w:w="84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7517" w:type="dxa"/>
            <w:gridSpan w:val="3"/>
            <w:shd w:val="clear" w:color="auto" w:fill="auto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Наличие пунктов (постов) технического обслуживания</w:t>
            </w:r>
          </w:p>
        </w:tc>
        <w:tc>
          <w:tcPr>
            <w:tcW w:w="84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7517" w:type="dxa"/>
            <w:gridSpan w:val="3"/>
            <w:shd w:val="clear" w:color="auto" w:fill="auto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Наличие графиков технического обслуживания, учет их выполнения</w:t>
            </w:r>
          </w:p>
        </w:tc>
        <w:tc>
          <w:tcPr>
            <w:tcW w:w="84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7517" w:type="dxa"/>
            <w:gridSpan w:val="3"/>
            <w:shd w:val="clear" w:color="auto" w:fill="auto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Наличие мастеров-наладчиков</w:t>
            </w:r>
          </w:p>
        </w:tc>
        <w:tc>
          <w:tcPr>
            <w:tcW w:w="84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7517" w:type="dxa"/>
            <w:gridSpan w:val="3"/>
            <w:shd w:val="clear" w:color="auto" w:fill="auto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Наличие передвижных средств технического обслуживания и ремонта</w:t>
            </w:r>
          </w:p>
        </w:tc>
        <w:tc>
          <w:tcPr>
            <w:tcW w:w="84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6.8.</w:t>
            </w:r>
          </w:p>
        </w:tc>
        <w:tc>
          <w:tcPr>
            <w:tcW w:w="7517" w:type="dxa"/>
            <w:gridSpan w:val="3"/>
            <w:shd w:val="clear" w:color="auto" w:fill="auto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машинного двора (площадок) для хранения техники</w:t>
            </w:r>
          </w:p>
        </w:tc>
        <w:tc>
          <w:tcPr>
            <w:tcW w:w="84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6.9.</w:t>
            </w:r>
          </w:p>
        </w:tc>
        <w:tc>
          <w:tcPr>
            <w:tcW w:w="7517" w:type="dxa"/>
            <w:gridSpan w:val="3"/>
            <w:shd w:val="clear" w:color="auto" w:fill="auto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службы машинного двора</w:t>
            </w:r>
          </w:p>
        </w:tc>
        <w:tc>
          <w:tcPr>
            <w:tcW w:w="84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6.10.</w:t>
            </w:r>
          </w:p>
        </w:tc>
        <w:tc>
          <w:tcPr>
            <w:tcW w:w="7517" w:type="dxa"/>
            <w:gridSpan w:val="3"/>
            <w:shd w:val="clear" w:color="auto" w:fill="auto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Хранение техники в соответствии ГОСТ 7751-2009 «Техника, используемая в сельском хозяйстве «Правила хранения»</w:t>
            </w:r>
          </w:p>
        </w:tc>
        <w:tc>
          <w:tcPr>
            <w:tcW w:w="84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711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6.11.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Наличие комиссии по приемке качества подготовки сельскохозяйственной техники к полевым работам из числа специалистов, трактористов-машинистов и рабочих ремонтных мастерских, утвержденной приказом руководителя сельхозпредприятия: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Cs/>
              </w:rPr>
              <w:t>Выполнение мероприятий по энергосбережению, в том числе: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программы энергосбережения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проведено энергетическое обследование с/х предприятия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аттестованного специалиста по энергосбережению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энергетического паспорта с/х предприятия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704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 xml:space="preserve">Наличие и техническая готовность </w:t>
            </w:r>
            <w:proofErr w:type="gramStart"/>
            <w:r w:rsidRPr="00AF26C9">
              <w:rPr>
                <w:rFonts w:ascii="Times New Roman" w:hAnsi="Times New Roman" w:cs="Times New Roman"/>
                <w:szCs w:val="28"/>
              </w:rPr>
              <w:t>машино-тракторного</w:t>
            </w:r>
            <w:proofErr w:type="gramEnd"/>
            <w:r w:rsidRPr="00AF26C9">
              <w:rPr>
                <w:rFonts w:ascii="Times New Roman" w:hAnsi="Times New Roman" w:cs="Times New Roman"/>
                <w:szCs w:val="28"/>
              </w:rPr>
              <w:t xml:space="preserve"> парка в текущем году, в том числе: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Тракторов на 1 мая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Культиваторов на 1 мая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Сеялок на 1 мая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Косилок на 1 июля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Граблей на 1 июля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Пресс-подборщиков на 1 июля</w:t>
            </w:r>
          </w:p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Кормоуборочных комбайнов на 1 июля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Зерноуборочных комбайнов на 1 августа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Cs/>
              </w:rPr>
              <w:t>Организация охраны труда на объектах ремонтно-обслуживающей базы, в том числе: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журналов проведения инструктажей по охране труда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проведение инструктажей по охране труда по периодам сельскохозяйственных работ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 несчастных случаев на производстве;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наглядной агитации по охране труда на производственных участках ремонтно-обслуживающей базы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151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противопожарного инвентаря на производственных участках ремонтно-обслуживающей базы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8230" w:type="dxa"/>
            <w:gridSpan w:val="4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84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86</w:t>
            </w:r>
          </w:p>
        </w:tc>
      </w:tr>
    </w:tbl>
    <w:p w:rsidR="00A84B67" w:rsidRPr="00AF26C9" w:rsidRDefault="00A84B67" w:rsidP="005D0C3F">
      <w:pPr>
        <w:widowControl w:val="0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  <w:u w:val="single"/>
        </w:rPr>
        <w:t>«Лучший зоотехник»:</w:t>
      </w:r>
      <w:r w:rsidRPr="00AF26C9">
        <w:rPr>
          <w:rFonts w:ascii="Times New Roman" w:hAnsi="Times New Roman" w:cs="Times New Roman"/>
          <w:sz w:val="26"/>
          <w:szCs w:val="26"/>
        </w:rPr>
        <w:t xml:space="preserve"> лучший рабочий определяется по следующим критериям: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390"/>
        <w:gridCol w:w="3119"/>
        <w:gridCol w:w="8"/>
        <w:gridCol w:w="842"/>
      </w:tblGrid>
      <w:tr w:rsidR="00A84B67" w:rsidRPr="00AF26C9" w:rsidTr="00334CA6">
        <w:tc>
          <w:tcPr>
            <w:tcW w:w="71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517" w:type="dxa"/>
            <w:gridSpan w:val="3"/>
          </w:tcPr>
          <w:p w:rsidR="00A84B67" w:rsidRPr="00AF26C9" w:rsidRDefault="00A84B67" w:rsidP="00094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>Показатели 202</w:t>
            </w:r>
            <w:r w:rsidR="00094BA9">
              <w:rPr>
                <w:rFonts w:ascii="Times New Roman" w:hAnsi="Times New Roman" w:cs="Times New Roman"/>
                <w:b/>
              </w:rPr>
              <w:t>5</w:t>
            </w:r>
            <w:r w:rsidRPr="00AF26C9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842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658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0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планов работы, перспективных программ развития животноводства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27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675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0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Стимулирование работы животноводов: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проведение конкурсов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03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положения о материальном стимулировании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535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Повышение квалификации работников животноводства: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организация учебы работников отрасли животноводства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535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повышение квалификации специалистов 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0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проведение семинаров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01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поголовья КРС, гол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уровня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0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 уровне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</w:tr>
      <w:tr w:rsidR="00A84B67" w:rsidRPr="00AF26C9" w:rsidTr="00334CA6">
        <w:trPr>
          <w:trHeight w:val="40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выше уровня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01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Производство молока, </w:t>
            </w:r>
            <w:proofErr w:type="gramStart"/>
            <w:r w:rsidRPr="00AF26C9">
              <w:rPr>
                <w:rFonts w:ascii="Times New Roman" w:hAnsi="Times New Roman" w:cs="Times New Roman"/>
              </w:rPr>
              <w:t>т</w:t>
            </w:r>
            <w:proofErr w:type="gramEnd"/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 уровне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0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CC5FEA" w:rsidP="00334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101%-</w:t>
            </w:r>
            <w:r w:rsidR="00A84B67" w:rsidRPr="00AF26C9">
              <w:rPr>
                <w:rFonts w:ascii="Times New Roman" w:hAnsi="Times New Roman" w:cs="Times New Roman"/>
              </w:rPr>
              <w:t>105% уровня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0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свыше 105% уровня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01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Производство мяса, </w:t>
            </w:r>
            <w:proofErr w:type="gramStart"/>
            <w:r w:rsidRPr="00AF26C9">
              <w:rPr>
                <w:rFonts w:ascii="Times New Roman" w:hAnsi="Times New Roman" w:cs="Times New Roman"/>
              </w:rPr>
              <w:t>т</w:t>
            </w:r>
            <w:proofErr w:type="gramEnd"/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(реализация скота на убой)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 уровне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0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707C12" w:rsidP="00334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101%-</w:t>
            </w:r>
            <w:r w:rsidRPr="00AF26C9">
              <w:rPr>
                <w:rFonts w:ascii="Times New Roman" w:hAnsi="Times New Roman" w:cs="Times New Roman"/>
              </w:rPr>
              <w:t>105%</w:t>
            </w:r>
            <w:r w:rsidR="00A84B67" w:rsidRPr="00AF26C9">
              <w:rPr>
                <w:rFonts w:ascii="Times New Roman" w:hAnsi="Times New Roman" w:cs="Times New Roman"/>
              </w:rPr>
              <w:t xml:space="preserve"> уровня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0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свыше 105% уровня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28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Выход телят на 100 коров в предыдущем году, голов</w:t>
            </w:r>
          </w:p>
        </w:tc>
        <w:tc>
          <w:tcPr>
            <w:tcW w:w="3119" w:type="dxa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75-77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6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78-80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80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81-83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70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Свыше 83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44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Надой на корову, </w:t>
            </w:r>
            <w:proofErr w:type="gramStart"/>
            <w:r w:rsidRPr="00AF26C9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 уровне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30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053A7D" w:rsidP="00334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101%-</w:t>
            </w:r>
            <w:r w:rsidR="00A84B67" w:rsidRPr="00AF26C9">
              <w:rPr>
                <w:rFonts w:ascii="Times New Roman" w:hAnsi="Times New Roman" w:cs="Times New Roman"/>
              </w:rPr>
              <w:t>105% уровня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309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свыше 105% уровня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6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Среднесуточный привес КРС, г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 уровне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</w:tr>
      <w:tr w:rsidR="00A84B67" w:rsidRPr="00AF26C9" w:rsidTr="00334CA6">
        <w:trPr>
          <w:trHeight w:val="36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053A7D" w:rsidP="00334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101%-</w:t>
            </w:r>
            <w:r w:rsidRPr="00AF26C9">
              <w:rPr>
                <w:rFonts w:ascii="Times New Roman" w:hAnsi="Times New Roman" w:cs="Times New Roman"/>
              </w:rPr>
              <w:t>105%</w:t>
            </w:r>
            <w:r w:rsidR="00A84B67" w:rsidRPr="00AF26C9">
              <w:rPr>
                <w:rFonts w:ascii="Times New Roman" w:hAnsi="Times New Roman" w:cs="Times New Roman"/>
              </w:rPr>
              <w:t xml:space="preserve"> уровня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36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свыше 105% уровня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36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Cs/>
              </w:rPr>
              <w:t>Сохранность молодняка, %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90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274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90 до 95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78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96 до 99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26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26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 xml:space="preserve">Расход кормов на 1 ц молока, </w:t>
            </w:r>
            <w:proofErr w:type="spellStart"/>
            <w:r w:rsidRPr="00AF26C9">
              <w:rPr>
                <w:rFonts w:ascii="Times New Roman" w:hAnsi="Times New Roman" w:cs="Times New Roman"/>
                <w:szCs w:val="28"/>
              </w:rPr>
              <w:t>ц</w:t>
            </w:r>
            <w:proofErr w:type="gramStart"/>
            <w:r w:rsidRPr="00AF26C9">
              <w:rPr>
                <w:rFonts w:ascii="Times New Roman" w:hAnsi="Times New Roman" w:cs="Times New Roman"/>
                <w:szCs w:val="28"/>
              </w:rPr>
              <w:t>.к</w:t>
            </w:r>
            <w:proofErr w:type="gramEnd"/>
            <w:r w:rsidRPr="00AF26C9">
              <w:rPr>
                <w:rFonts w:ascii="Times New Roman" w:hAnsi="Times New Roman" w:cs="Times New Roman"/>
                <w:szCs w:val="28"/>
              </w:rPr>
              <w:t>орм</w:t>
            </w:r>
            <w:proofErr w:type="spellEnd"/>
            <w:r w:rsidRPr="00AF26C9">
              <w:rPr>
                <w:rFonts w:ascii="Times New Roman" w:hAnsi="Times New Roman" w:cs="Times New Roman"/>
                <w:szCs w:val="28"/>
              </w:rPr>
              <w:t>. ед.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свыше уровня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26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 уровне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6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меньше уровня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26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 xml:space="preserve">Расход кормов на 1 ц привеса КРС, </w:t>
            </w:r>
            <w:proofErr w:type="spellStart"/>
            <w:r w:rsidRPr="00AF26C9">
              <w:rPr>
                <w:rFonts w:ascii="Times New Roman" w:hAnsi="Times New Roman" w:cs="Times New Roman"/>
                <w:szCs w:val="28"/>
              </w:rPr>
              <w:t>ц</w:t>
            </w:r>
            <w:proofErr w:type="gramStart"/>
            <w:r w:rsidRPr="00AF26C9">
              <w:rPr>
                <w:rFonts w:ascii="Times New Roman" w:hAnsi="Times New Roman" w:cs="Times New Roman"/>
                <w:szCs w:val="28"/>
              </w:rPr>
              <w:t>.к</w:t>
            </w:r>
            <w:proofErr w:type="gramEnd"/>
            <w:r w:rsidRPr="00AF26C9">
              <w:rPr>
                <w:rFonts w:ascii="Times New Roman" w:hAnsi="Times New Roman" w:cs="Times New Roman"/>
                <w:szCs w:val="28"/>
              </w:rPr>
              <w:t>орм</w:t>
            </w:r>
            <w:proofErr w:type="spellEnd"/>
            <w:r w:rsidRPr="00AF26C9">
              <w:rPr>
                <w:rFonts w:ascii="Times New Roman" w:hAnsi="Times New Roman" w:cs="Times New Roman"/>
                <w:szCs w:val="28"/>
              </w:rPr>
              <w:t>. ед.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свыше уровня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26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 уровне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26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меньше уровня предыдущего года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26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F26C9">
              <w:rPr>
                <w:rFonts w:ascii="Times New Roman" w:hAnsi="Times New Roman" w:cs="Times New Roman"/>
                <w:szCs w:val="28"/>
              </w:rPr>
              <w:t>Реализация молока высшего и первого сорта,%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 98%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26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Свыше 98%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Cs/>
              </w:rPr>
              <w:t>Содержание и кормление животных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tabs>
                <w:tab w:val="left" w:pos="678"/>
              </w:tabs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Выращивание ремонтного молодняка холодным методом на глубокой подстилке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tabs>
                <w:tab w:val="left" w:pos="678"/>
              </w:tabs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круглогодичного содержания и кормления коров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Нормированное кормление коров по стадиям лактации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Проведение бонитировки скота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Использование компьютерных программ при составлении рационов кормления животных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Санитарное состояние ферм</w:t>
            </w:r>
          </w:p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(при неудовлетворительном состоянии баллы не начисляются)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Санитарное состояние животноводческих помещений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Состояние подъездных дорог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Состояние мест хранения кормов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Состояние мест хранения навоза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Благоустройство, ограждение ферм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Проведение инструктажей по технике безопасности 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 несчастных случаев на производстве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противопожарного инвентаря</w:t>
            </w:r>
          </w:p>
        </w:tc>
        <w:tc>
          <w:tcPr>
            <w:tcW w:w="850" w:type="dxa"/>
            <w:gridSpan w:val="2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c>
          <w:tcPr>
            <w:tcW w:w="8230" w:type="dxa"/>
            <w:gridSpan w:val="4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84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90</w:t>
            </w:r>
          </w:p>
        </w:tc>
      </w:tr>
    </w:tbl>
    <w:p w:rsidR="00A84B67" w:rsidRPr="00AF26C9" w:rsidRDefault="00A84B67" w:rsidP="005D0C3F">
      <w:pPr>
        <w:widowControl w:val="0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  <w:u w:val="single"/>
        </w:rPr>
        <w:t>«Лучший ветврач»</w:t>
      </w:r>
      <w:r w:rsidRPr="00AF26C9">
        <w:rPr>
          <w:rFonts w:ascii="Times New Roman" w:hAnsi="Times New Roman" w:cs="Times New Roman"/>
          <w:sz w:val="26"/>
          <w:szCs w:val="26"/>
        </w:rPr>
        <w:t>: лучший рабочий определяется по следующим критериям: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390"/>
        <w:gridCol w:w="2835"/>
        <w:gridCol w:w="992"/>
      </w:tblGrid>
      <w:tr w:rsidR="00A84B67" w:rsidRPr="00AF26C9" w:rsidTr="00334CA6">
        <w:tc>
          <w:tcPr>
            <w:tcW w:w="71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225" w:type="dxa"/>
            <w:gridSpan w:val="2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Показатели </w:t>
            </w:r>
          </w:p>
        </w:tc>
        <w:tc>
          <w:tcPr>
            <w:tcW w:w="992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658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0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планов работы и утверждённых планов противоэпизоотических мероприятий</w:t>
            </w: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27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675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0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Прохождение курсов повышения квалификации</w:t>
            </w: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 истекло 5 лет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03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 5 лет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35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Учёт проводимых ветеринарно-профилактических и лечебных мероприятий и отчётной ветеринарной документации. Наличие нормативных ветеринарных документов.</w:t>
            </w: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0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0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Выполнение плана противоэпизоотических мероприятий.</w:t>
            </w: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выполняется на 100%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57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выполняется не в полном объёме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4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5D7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Сохранность молодняка КРС,%</w:t>
            </w: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свыше 96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30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91-95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309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86-90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36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81-85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</w:tr>
      <w:tr w:rsidR="00A84B67" w:rsidRPr="00AF26C9" w:rsidTr="00334CA6">
        <w:trPr>
          <w:trHeight w:val="36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ниже 80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Проведение дезинфекции</w:t>
            </w: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проводится 2 раза в год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проводится нерегулярно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09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 проводится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Контроль за отбором проб и исследование кормов на </w:t>
            </w:r>
            <w:proofErr w:type="gramStart"/>
            <w:r w:rsidRPr="00AF26C9">
              <w:rPr>
                <w:rFonts w:ascii="Times New Roman" w:hAnsi="Times New Roman" w:cs="Times New Roman"/>
              </w:rPr>
              <w:t>питательность</w:t>
            </w:r>
            <w:proofErr w:type="gramEnd"/>
            <w:r w:rsidRPr="00AF26C9">
              <w:rPr>
                <w:rFonts w:ascii="Times New Roman" w:hAnsi="Times New Roman" w:cs="Times New Roman"/>
              </w:rPr>
              <w:t xml:space="preserve"> и проведение диспансеризации</w:t>
            </w: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проводятся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проводятся недостаточно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 проводятся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Использование в работе новых высокоэффективных методов и средств борьбы с болезнями животных.</w:t>
            </w: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Выход телят на 100 коров</w:t>
            </w:r>
            <w:r w:rsidR="005D7E9D">
              <w:rPr>
                <w:rFonts w:ascii="Times New Roman" w:hAnsi="Times New Roman" w:cs="Times New Roman"/>
              </w:rPr>
              <w:t xml:space="preserve"> за 2024 год</w:t>
            </w: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более 91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81-90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71-80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70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Организация и проведение санитарных дней на фермах</w:t>
            </w: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проводятся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проводятся нерегулярно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 проводятся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26C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F26C9">
              <w:rPr>
                <w:rFonts w:ascii="Times New Roman" w:hAnsi="Times New Roman" w:cs="Times New Roman"/>
              </w:rPr>
              <w:t xml:space="preserve"> производством и качеством молока</w:t>
            </w: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проводится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 проводится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Санитарное состояние животноводческих ферм</w:t>
            </w:r>
            <w:proofErr w:type="gramStart"/>
            <w:r w:rsidRPr="00AF26C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7938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75</w:t>
            </w:r>
          </w:p>
        </w:tc>
      </w:tr>
    </w:tbl>
    <w:p w:rsidR="00A84B67" w:rsidRPr="00AF26C9" w:rsidRDefault="00A84B67" w:rsidP="005D0C3F">
      <w:pPr>
        <w:widowControl w:val="0"/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  <w:u w:val="single"/>
        </w:rPr>
        <w:t>«Лучший бухгалтер»</w:t>
      </w:r>
      <w:r w:rsidRPr="00AF26C9">
        <w:rPr>
          <w:rFonts w:ascii="Times New Roman" w:hAnsi="Times New Roman" w:cs="Times New Roman"/>
          <w:sz w:val="26"/>
          <w:szCs w:val="26"/>
        </w:rPr>
        <w:t>: лучший работник определяется по следующим критериям: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240"/>
        <w:gridCol w:w="1985"/>
        <w:gridCol w:w="992"/>
      </w:tblGrid>
      <w:tr w:rsidR="00A84B67" w:rsidRPr="00AF26C9" w:rsidTr="00334CA6">
        <w:tc>
          <w:tcPr>
            <w:tcW w:w="71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225" w:type="dxa"/>
            <w:gridSpan w:val="2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Показатели </w:t>
            </w:r>
          </w:p>
        </w:tc>
        <w:tc>
          <w:tcPr>
            <w:tcW w:w="992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658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0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Cs/>
                <w:iCs/>
              </w:rPr>
              <w:t>Наличие положения об отделе бухгалтерского учета</w:t>
            </w: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27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675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240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положения о главном бухгалтере</w:t>
            </w: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03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35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Cs/>
                <w:iCs/>
              </w:rPr>
              <w:t>Наличие должностных инструкций на каждого работника отдела бухгалтерского учета, подтверждение ознакомления работника с инструкцией</w:t>
            </w:r>
          </w:p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81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Прохождение курсов повышения квалификации</w:t>
            </w: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7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Стаж работы в организации</w:t>
            </w: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 года до 5 лет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6 лет до 10 лет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409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 лет и более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Cs/>
                <w:iCs/>
              </w:rPr>
              <w:t>Своевременность представления отчетности о финансово-экономическом состоянии товаропроизводителей агропромышленного комплекса в</w:t>
            </w:r>
            <w:r w:rsidRPr="00AF26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26C9">
              <w:rPr>
                <w:rFonts w:ascii="Times New Roman" w:hAnsi="Times New Roman" w:cs="Times New Roman"/>
              </w:rPr>
              <w:t>Байкаловский отдел сельского хозяйства</w:t>
            </w:r>
            <w:r w:rsidRPr="00AF26C9">
              <w:rPr>
                <w:rFonts w:ascii="Times New Roman" w:hAnsi="Times New Roman" w:cs="Times New Roman"/>
                <w:bCs/>
                <w:iCs/>
              </w:rPr>
              <w:t xml:space="preserve"> в течение отчетного года</w:t>
            </w: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несвоевременно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1010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своевременно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Качество представляемой отчетности</w:t>
            </w: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отчетность представлена с ошибками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отчетность представлена без ошибок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Cs/>
                <w:iCs/>
              </w:rPr>
              <w:t>Своевременность представления запрашиваемой информации</w:t>
            </w: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несвоевременно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35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своевременно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28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Снижение дебиторской задолженности</w:t>
            </w: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39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Снижение кредиторской задолженности</w:t>
            </w: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8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 штрафных санкций за нарушение законодательства в течение года</w:t>
            </w: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25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Проведение анализа финансового состояния организации (платежеспособность, чистые активы, рентабельность, ликвидность)</w:t>
            </w: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7938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65</w:t>
            </w:r>
          </w:p>
        </w:tc>
      </w:tr>
    </w:tbl>
    <w:p w:rsidR="00A84B67" w:rsidRPr="00AF26C9" w:rsidRDefault="00A84B67" w:rsidP="005D0C3F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  <w:u w:val="single"/>
        </w:rPr>
        <w:t xml:space="preserve">«Лучший экономист»: </w:t>
      </w:r>
      <w:r w:rsidRPr="00AF26C9">
        <w:rPr>
          <w:rFonts w:ascii="Times New Roman" w:hAnsi="Times New Roman" w:cs="Times New Roman"/>
          <w:sz w:val="26"/>
          <w:szCs w:val="26"/>
        </w:rPr>
        <w:t>лучший работник определяется по следующим критериям: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816"/>
        <w:gridCol w:w="2268"/>
        <w:gridCol w:w="992"/>
      </w:tblGrid>
      <w:tr w:rsidR="00A84B67" w:rsidRPr="00AF26C9" w:rsidTr="00334CA6">
        <w:tc>
          <w:tcPr>
            <w:tcW w:w="71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084" w:type="dxa"/>
            <w:gridSpan w:val="2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Показатели </w:t>
            </w:r>
          </w:p>
        </w:tc>
        <w:tc>
          <w:tcPr>
            <w:tcW w:w="992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658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6" w:type="dxa"/>
            <w:vMerge w:val="restart"/>
          </w:tcPr>
          <w:p w:rsidR="00A84B67" w:rsidRPr="00AF26C9" w:rsidRDefault="00A84B67" w:rsidP="00334CA6">
            <w:pPr>
              <w:pStyle w:val="ad"/>
              <w:jc w:val="center"/>
              <w:rPr>
                <w:sz w:val="22"/>
                <w:szCs w:val="22"/>
                <w:lang w:val="ru-RU" w:eastAsia="ru-RU"/>
              </w:rPr>
            </w:pPr>
            <w:r w:rsidRPr="00AF26C9">
              <w:rPr>
                <w:sz w:val="22"/>
                <w:szCs w:val="22"/>
                <w:lang w:val="ru-RU" w:eastAsia="ru-RU"/>
              </w:rPr>
              <w:t>Наличие экономически обоснованной программы по развитию производства, повышению его эффективности.</w:t>
            </w: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90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</w:tcPr>
          <w:p w:rsidR="00A84B67" w:rsidRPr="00AF26C9" w:rsidRDefault="00A84B67" w:rsidP="00334CA6">
            <w:pPr>
              <w:pStyle w:val="ad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270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6" w:type="dxa"/>
            <w:vMerge w:val="restart"/>
          </w:tcPr>
          <w:p w:rsidR="00A84B67" w:rsidRPr="00AF26C9" w:rsidRDefault="00A84B67" w:rsidP="00334CA6">
            <w:pPr>
              <w:pStyle w:val="ad"/>
              <w:jc w:val="center"/>
              <w:rPr>
                <w:sz w:val="22"/>
                <w:szCs w:val="22"/>
                <w:lang w:val="ru-RU" w:eastAsia="ru-RU"/>
              </w:rPr>
            </w:pPr>
            <w:r w:rsidRPr="00AF26C9">
              <w:rPr>
                <w:sz w:val="22"/>
                <w:szCs w:val="22"/>
                <w:lang w:val="ru-RU" w:eastAsia="ru-RU"/>
              </w:rPr>
              <w:t>Наличие мероприятий по осуществлению контроля ее выполнения</w:t>
            </w: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27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303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6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должностной инструкции экономиста</w:t>
            </w: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03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2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плана работы за отчетный период, утвержденного руководителем</w:t>
            </w: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05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Проведение или участие в обучающих семинарах по экономическим вопросам со специалистами и работниками организации</w:t>
            </w: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Самостоятельное проведение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7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Участие в обучающих семинарах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Стаж работы в организации</w:t>
            </w: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 года до 5 лет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6 лет до 10 лет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409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 лет и более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Cs/>
                <w:iCs/>
              </w:rPr>
              <w:t>Своевременность представления отчетности в </w:t>
            </w:r>
            <w:r w:rsidRPr="00AF26C9">
              <w:rPr>
                <w:rFonts w:ascii="Times New Roman" w:hAnsi="Times New Roman" w:cs="Times New Roman"/>
              </w:rPr>
              <w:t>Байкаловский отдел сельского</w:t>
            </w:r>
            <w:r w:rsidRPr="00AF26C9">
              <w:rPr>
                <w:rFonts w:ascii="Times New Roman" w:hAnsi="Times New Roman" w:cs="Times New Roman"/>
                <w:bCs/>
                <w:iCs/>
              </w:rPr>
              <w:t xml:space="preserve"> хозяйства в течение отчетного года</w:t>
            </w: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несвоевременно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1010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своевременно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Качество представляемой отчетности</w:t>
            </w: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отчетность представлена с ошибками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отчетность представлена без ошибок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Cs/>
                <w:iCs/>
              </w:rPr>
              <w:t>Своевременность представления запрашиваемой информации</w:t>
            </w: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несвоевременно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35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своевременно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28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pStyle w:val="ad"/>
              <w:jc w:val="center"/>
              <w:rPr>
                <w:sz w:val="22"/>
                <w:szCs w:val="22"/>
                <w:lang w:val="ru-RU" w:eastAsia="ru-RU"/>
              </w:rPr>
            </w:pPr>
            <w:r w:rsidRPr="00AF26C9">
              <w:rPr>
                <w:sz w:val="22"/>
                <w:szCs w:val="22"/>
                <w:lang w:val="ru-RU" w:eastAsia="ru-RU"/>
              </w:rPr>
              <w:t>Повышение квалификации экономиста организации</w:t>
            </w:r>
          </w:p>
          <w:p w:rsidR="00A84B67" w:rsidRPr="00AF26C9" w:rsidRDefault="00A84B67" w:rsidP="00334CA6">
            <w:pPr>
              <w:pStyle w:val="ad"/>
              <w:jc w:val="center"/>
              <w:rPr>
                <w:sz w:val="22"/>
                <w:szCs w:val="22"/>
                <w:lang w:val="ru-RU" w:eastAsia="ru-RU"/>
              </w:rPr>
            </w:pPr>
            <w:r w:rsidRPr="00AF26C9">
              <w:rPr>
                <w:sz w:val="22"/>
                <w:szCs w:val="22"/>
                <w:lang w:val="ru-RU" w:eastAsia="ru-RU"/>
              </w:rPr>
              <w:t>не реже 1 раза в 3 года</w:t>
            </w:r>
          </w:p>
          <w:p w:rsidR="00A84B67" w:rsidRPr="00AF26C9" w:rsidRDefault="00A84B67" w:rsidP="00334CA6">
            <w:pPr>
              <w:pStyle w:val="ad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39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pStyle w:val="ad"/>
              <w:ind w:left="34"/>
              <w:jc w:val="center"/>
              <w:rPr>
                <w:sz w:val="22"/>
                <w:szCs w:val="22"/>
                <w:lang w:val="ru-RU" w:eastAsia="ru-RU"/>
              </w:rPr>
            </w:pPr>
            <w:r w:rsidRPr="00AF26C9">
              <w:rPr>
                <w:sz w:val="22"/>
                <w:szCs w:val="22"/>
                <w:lang w:val="ru-RU" w:eastAsia="ru-RU"/>
              </w:rPr>
              <w:t xml:space="preserve">Ежемесячный анализ фактической </w:t>
            </w:r>
            <w:r w:rsidRPr="00AF26C9">
              <w:rPr>
                <w:sz w:val="22"/>
                <w:szCs w:val="22"/>
                <w:lang w:val="ru-RU" w:eastAsia="ru-RU"/>
              </w:rPr>
              <w:lastRenderedPageBreak/>
              <w:t>себестоимости</w:t>
            </w:r>
          </w:p>
          <w:p w:rsidR="00A84B67" w:rsidRPr="00AF26C9" w:rsidRDefault="00A84B67" w:rsidP="00334CA6">
            <w:pPr>
              <w:pStyle w:val="ad"/>
              <w:ind w:left="34"/>
              <w:jc w:val="center"/>
              <w:rPr>
                <w:sz w:val="22"/>
                <w:szCs w:val="22"/>
                <w:lang w:val="ru-RU" w:eastAsia="ru-RU"/>
              </w:rPr>
            </w:pPr>
            <w:r w:rsidRPr="00AF26C9">
              <w:rPr>
                <w:sz w:val="22"/>
                <w:szCs w:val="22"/>
                <w:lang w:val="ru-RU" w:eastAsia="ru-RU"/>
              </w:rPr>
              <w:t>и осуществление мероприятий по снижению затрат</w:t>
            </w:r>
          </w:p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8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816" w:type="dxa"/>
            <w:vMerge w:val="restart"/>
            <w:shd w:val="clear" w:color="auto" w:fill="auto"/>
          </w:tcPr>
          <w:p w:rsidR="00A84B67" w:rsidRPr="00AF26C9" w:rsidRDefault="00A84B67" w:rsidP="00334CA6">
            <w:pPr>
              <w:pStyle w:val="ad"/>
              <w:jc w:val="center"/>
              <w:rPr>
                <w:sz w:val="22"/>
                <w:szCs w:val="22"/>
                <w:lang w:val="ru-RU" w:eastAsia="ru-RU"/>
              </w:rPr>
            </w:pPr>
            <w:r w:rsidRPr="00AF26C9">
              <w:rPr>
                <w:sz w:val="22"/>
                <w:szCs w:val="22"/>
                <w:lang w:val="ru-RU" w:eastAsia="ru-RU"/>
              </w:rPr>
              <w:t>Реализация организацией инвестиционных проектов</w:t>
            </w:r>
          </w:p>
          <w:p w:rsidR="00A84B67" w:rsidRPr="00AF26C9" w:rsidRDefault="00A84B67" w:rsidP="00334CA6">
            <w:pPr>
              <w:pStyle w:val="ad"/>
              <w:jc w:val="center"/>
              <w:rPr>
                <w:sz w:val="22"/>
                <w:szCs w:val="22"/>
                <w:lang w:val="ru-RU" w:eastAsia="ru-RU"/>
              </w:rPr>
            </w:pPr>
            <w:r w:rsidRPr="00AF26C9">
              <w:rPr>
                <w:sz w:val="22"/>
                <w:szCs w:val="22"/>
                <w:lang w:val="ru-RU" w:eastAsia="ru-RU"/>
              </w:rPr>
              <w:t>с привлечением государственной поддержки</w:t>
            </w: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pStyle w:val="ad"/>
              <w:tabs>
                <w:tab w:val="clear" w:pos="4677"/>
                <w:tab w:val="clear" w:pos="9355"/>
                <w:tab w:val="right" w:pos="176"/>
              </w:tabs>
              <w:ind w:left="176"/>
              <w:jc w:val="center"/>
              <w:rPr>
                <w:sz w:val="22"/>
                <w:szCs w:val="22"/>
                <w:lang w:val="ru-RU" w:eastAsia="ru-RU"/>
              </w:rPr>
            </w:pPr>
            <w:r w:rsidRPr="00AF26C9">
              <w:rPr>
                <w:sz w:val="22"/>
                <w:szCs w:val="22"/>
                <w:lang w:val="ru-RU" w:eastAsia="ru-RU"/>
              </w:rPr>
              <w:t xml:space="preserve">Наличие утвержденных и ежегодно обновляемых технологических карт в растениеводстве </w:t>
            </w:r>
          </w:p>
          <w:p w:rsidR="00A84B67" w:rsidRPr="00AF26C9" w:rsidRDefault="00A84B67" w:rsidP="00334CA6">
            <w:pPr>
              <w:pStyle w:val="ad"/>
              <w:tabs>
                <w:tab w:val="clear" w:pos="4677"/>
                <w:tab w:val="clear" w:pos="9355"/>
                <w:tab w:val="right" w:pos="17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pStyle w:val="ad"/>
              <w:tabs>
                <w:tab w:val="clear" w:pos="4677"/>
                <w:tab w:val="clear" w:pos="9355"/>
                <w:tab w:val="right" w:pos="176"/>
              </w:tabs>
              <w:ind w:left="176"/>
              <w:jc w:val="center"/>
              <w:rPr>
                <w:sz w:val="22"/>
                <w:szCs w:val="22"/>
                <w:lang w:val="ru-RU" w:eastAsia="ru-RU"/>
              </w:rPr>
            </w:pPr>
            <w:r w:rsidRPr="00AF26C9">
              <w:rPr>
                <w:sz w:val="22"/>
                <w:szCs w:val="22"/>
                <w:lang w:val="ru-RU" w:eastAsia="ru-RU"/>
              </w:rPr>
              <w:t xml:space="preserve">Наличие утвержденных и ежегодно обновляемых нормативов затрат по видам продукции в животноводстве  </w:t>
            </w:r>
          </w:p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7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pStyle w:val="ad"/>
              <w:ind w:left="34"/>
              <w:jc w:val="center"/>
              <w:rPr>
                <w:sz w:val="22"/>
                <w:szCs w:val="22"/>
                <w:lang w:val="ru-RU" w:eastAsia="ru-RU"/>
              </w:rPr>
            </w:pPr>
            <w:r w:rsidRPr="00AF26C9">
              <w:rPr>
                <w:sz w:val="22"/>
                <w:szCs w:val="22"/>
                <w:lang w:val="ru-RU" w:eastAsia="ru-RU"/>
              </w:rPr>
              <w:t>Контроль расхода горюче-смазочных материалов:</w:t>
            </w:r>
          </w:p>
          <w:p w:rsidR="00A84B67" w:rsidRPr="00AF26C9" w:rsidRDefault="00A84B67" w:rsidP="00EB18BC">
            <w:pPr>
              <w:pStyle w:val="ad"/>
              <w:numPr>
                <w:ilvl w:val="0"/>
                <w:numId w:val="5"/>
              </w:numPr>
              <w:tabs>
                <w:tab w:val="clear" w:pos="397"/>
                <w:tab w:val="clear" w:pos="4677"/>
                <w:tab w:val="clear" w:pos="9355"/>
                <w:tab w:val="right" w:pos="176"/>
              </w:tabs>
              <w:ind w:left="34"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AF26C9">
              <w:rPr>
                <w:sz w:val="22"/>
                <w:szCs w:val="22"/>
                <w:lang w:val="ru-RU" w:eastAsia="ru-RU"/>
              </w:rPr>
              <w:t>наличие системы контроля расхода ГСМ</w:t>
            </w:r>
          </w:p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c>
          <w:tcPr>
            <w:tcW w:w="7797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85</w:t>
            </w:r>
          </w:p>
        </w:tc>
      </w:tr>
    </w:tbl>
    <w:p w:rsidR="00A84B67" w:rsidRPr="00AF26C9" w:rsidRDefault="00A84B67" w:rsidP="005D0C3F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>«Лучший специалист по охране труда»: лучший работник определяется по следующим критериям: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240"/>
        <w:gridCol w:w="2127"/>
        <w:gridCol w:w="992"/>
      </w:tblGrid>
      <w:tr w:rsidR="00A84B67" w:rsidRPr="00AF26C9" w:rsidTr="00334CA6">
        <w:tc>
          <w:tcPr>
            <w:tcW w:w="71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367" w:type="dxa"/>
            <w:gridSpan w:val="2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Показатели </w:t>
            </w:r>
          </w:p>
        </w:tc>
        <w:tc>
          <w:tcPr>
            <w:tcW w:w="992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658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0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коллективного договора с разделом «Охрана труда»</w:t>
            </w: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27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675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0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положения о службе охраны труда</w:t>
            </w: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03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35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должностной инструкции специалиста охраны труда</w:t>
            </w: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81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планов работ и контроля их исполнения</w:t>
            </w: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7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4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Повышение квалификации специалиста охраны труда</w:t>
            </w: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6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36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Знание законов, норм и правовых актов по охране труда</w:t>
            </w: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6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335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Количество несчастных случаев на производстве</w:t>
            </w: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425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Снижение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Сохранение уровня прошлого года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увеличение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кабинета охраны труда</w:t>
            </w: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381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оформленных уголков (стендов) охраны труда</w:t>
            </w: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Своевременное обучение охране труда и пожарной безопасности работников организации</w:t>
            </w: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Наличие трехступенчатого контроля организации охраны труда на предприятии </w:t>
            </w: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Своевременное обучение и проверка знаний руководителей, специалистов, ответственных за охрану труда и пожарную безопасность </w:t>
            </w: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Стаж работы в организации</w:t>
            </w: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 года до 5 лет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35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6 лет до 10 лет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435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 лет и более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c>
          <w:tcPr>
            <w:tcW w:w="8080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90</w:t>
            </w:r>
          </w:p>
        </w:tc>
      </w:tr>
    </w:tbl>
    <w:p w:rsidR="00A84B67" w:rsidRPr="00AF26C9" w:rsidRDefault="00A84B67" w:rsidP="005D0C3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84B67" w:rsidRPr="00AF26C9" w:rsidRDefault="00A84B67" w:rsidP="00A84B6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84B67" w:rsidRPr="00AF26C9" w:rsidRDefault="00A84B67" w:rsidP="00EB18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>«Лучший специалист кадровой службы»: лучший работник определяется по следующим критериям: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808"/>
        <w:gridCol w:w="1701"/>
        <w:gridCol w:w="992"/>
      </w:tblGrid>
      <w:tr w:rsidR="00A84B67" w:rsidRPr="00AF26C9" w:rsidTr="00334CA6">
        <w:tc>
          <w:tcPr>
            <w:tcW w:w="713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F26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F26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509" w:type="dxa"/>
            <w:gridSpan w:val="2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  <w:b/>
              </w:rPr>
              <w:t xml:space="preserve">Показатели </w:t>
            </w:r>
          </w:p>
        </w:tc>
        <w:tc>
          <w:tcPr>
            <w:tcW w:w="992" w:type="dxa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F26C9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4B67" w:rsidRPr="00AF26C9" w:rsidTr="00334CA6">
        <w:trPr>
          <w:trHeight w:val="658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8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программы кадрового обеспечения и механизм ее реализации.</w:t>
            </w:r>
          </w:p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мероприятий по осуществлению контроля ее выполнения</w:t>
            </w: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84B67" w:rsidRPr="00AF26C9" w:rsidTr="00334CA6">
        <w:trPr>
          <w:trHeight w:val="427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675"/>
        </w:trPr>
        <w:tc>
          <w:tcPr>
            <w:tcW w:w="713" w:type="dxa"/>
            <w:vMerge w:val="restart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8" w:type="dxa"/>
            <w:vMerge w:val="restart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Наличие должностной инструкции </w:t>
            </w: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03"/>
        </w:trPr>
        <w:tc>
          <w:tcPr>
            <w:tcW w:w="713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8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Повышение квалификации специалиста кадровой службы</w:t>
            </w: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7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4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808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утвержденных правил внутреннего трудового распорядка</w:t>
            </w: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6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8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Стаж работы в организации</w:t>
            </w: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1 года до 5 лет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от 6 лет до 10 лет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</w:tr>
      <w:tr w:rsidR="00A84B67" w:rsidRPr="00AF26C9" w:rsidTr="00334CA6">
        <w:trPr>
          <w:trHeight w:val="409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 лет и более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</w:tr>
      <w:tr w:rsidR="00A84B67" w:rsidRPr="00AF26C9" w:rsidTr="00334CA6">
        <w:trPr>
          <w:trHeight w:val="49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08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утвержденного штатного расписания</w:t>
            </w: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1010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08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графика отпусков</w:t>
            </w: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28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08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инструкции по ведению кадрового делопроизводства</w:t>
            </w: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39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392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08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документов, создаваемых при оформлении трудовых отношений и индивидуального учета:</w:t>
            </w:r>
          </w:p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коллективного договора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503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трудовых договоров;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95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личных дел специалистов;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 личных карточек работников (форма Т-2);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690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документы учета военнообязанных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2</w:t>
            </w:r>
          </w:p>
        </w:tc>
      </w:tr>
      <w:tr w:rsidR="00A84B67" w:rsidRPr="00AF26C9" w:rsidTr="00334CA6">
        <w:trPr>
          <w:trHeight w:val="383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8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Проведение обучающих семинаров по кадровым вопросам со специалистами и работниками хозяйства</w:t>
            </w: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08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Своевременное предоставление установленной отчетности в управление агропромышленного комплекса</w:t>
            </w: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08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Текучесть кадров</w:t>
            </w: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имеется (по уважительной причине)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08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Обеспеченность кадрами, массовых профессий, специалистов%</w:t>
            </w: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менее 80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3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08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Профессиональная ориентация выпускников сельских школ и продолжения обучения в образовательных учреждениях аграрного профиля</w:t>
            </w: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проводится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 проводится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08" w:type="dxa"/>
            <w:vMerge w:val="restart"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Повышение квалификации специалистов предприятия в текущем году</w:t>
            </w: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5</w:t>
            </w:r>
          </w:p>
        </w:tc>
      </w:tr>
      <w:tr w:rsidR="00A84B67" w:rsidRPr="00AF26C9" w:rsidTr="00334CA6">
        <w:trPr>
          <w:trHeight w:val="432"/>
        </w:trPr>
        <w:tc>
          <w:tcPr>
            <w:tcW w:w="713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4B67" w:rsidRPr="00AF26C9" w:rsidRDefault="00A84B67" w:rsidP="00334CA6">
            <w:pPr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F26C9">
              <w:rPr>
                <w:rFonts w:ascii="Times New Roman" w:hAnsi="Times New Roman" w:cs="Times New Roman"/>
              </w:rPr>
              <w:t>0</w:t>
            </w:r>
          </w:p>
        </w:tc>
      </w:tr>
      <w:tr w:rsidR="00A84B67" w:rsidRPr="00AF26C9" w:rsidTr="00334CA6">
        <w:tc>
          <w:tcPr>
            <w:tcW w:w="8222" w:type="dxa"/>
            <w:gridSpan w:val="3"/>
            <w:vAlign w:val="center"/>
          </w:tcPr>
          <w:p w:rsidR="00A84B67" w:rsidRPr="00AF26C9" w:rsidRDefault="00A84B67" w:rsidP="00334CA6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992" w:type="dxa"/>
            <w:vAlign w:val="center"/>
          </w:tcPr>
          <w:p w:rsidR="00A84B67" w:rsidRPr="00AF26C9" w:rsidRDefault="00A84B67" w:rsidP="00334CA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26C9">
              <w:rPr>
                <w:rFonts w:ascii="Times New Roman" w:hAnsi="Times New Roman" w:cs="Times New Roman"/>
                <w:b/>
                <w:i/>
              </w:rPr>
              <w:t>85</w:t>
            </w:r>
          </w:p>
        </w:tc>
      </w:tr>
    </w:tbl>
    <w:p w:rsidR="00611EB7" w:rsidRDefault="00A84B67" w:rsidP="005D0C3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F26C9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611EB7" w:rsidRDefault="00611EB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11EB7" w:rsidRPr="00AF26C9" w:rsidRDefault="00611EB7" w:rsidP="00611EB7">
      <w:pPr>
        <w:pStyle w:val="ConsPlusNormal"/>
        <w:ind w:firstLine="5245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6C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2 </w:t>
      </w:r>
      <w:proofErr w:type="gramStart"/>
      <w:r w:rsidRPr="00AF26C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</w:p>
    <w:p w:rsidR="00611EB7" w:rsidRPr="00AF26C9" w:rsidRDefault="00611EB7" w:rsidP="00611EB7">
      <w:pPr>
        <w:pStyle w:val="ConsPlusNormal"/>
        <w:ind w:firstLine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6C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Постановлению Администрации</w:t>
      </w:r>
    </w:p>
    <w:p w:rsidR="00611EB7" w:rsidRPr="00AF26C9" w:rsidRDefault="00611EB7" w:rsidP="00611EB7">
      <w:pPr>
        <w:pStyle w:val="ConsPlusNormal"/>
        <w:ind w:firstLine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6C9">
        <w:rPr>
          <w:rFonts w:ascii="Times New Roman" w:hAnsi="Times New Roman" w:cs="Times New Roman"/>
          <w:color w:val="000000" w:themeColor="text1"/>
          <w:sz w:val="24"/>
          <w:szCs w:val="24"/>
        </w:rPr>
        <w:t>Байкаловского муниципального района</w:t>
      </w:r>
    </w:p>
    <w:p w:rsidR="00611EB7" w:rsidRPr="00AF26C9" w:rsidRDefault="00611EB7" w:rsidP="00611EB7">
      <w:pPr>
        <w:pStyle w:val="ConsPlusNormal"/>
        <w:ind w:firstLine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6C9">
        <w:rPr>
          <w:rFonts w:ascii="Times New Roman" w:hAnsi="Times New Roman" w:cs="Times New Roman"/>
          <w:color w:val="000000" w:themeColor="text1"/>
          <w:sz w:val="24"/>
          <w:szCs w:val="24"/>
        </w:rPr>
        <w:t>Свердловской области</w:t>
      </w:r>
    </w:p>
    <w:p w:rsidR="00611EB7" w:rsidRPr="00AF26C9" w:rsidRDefault="00611EB7" w:rsidP="00611EB7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F2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___.___</w:t>
      </w:r>
      <w:r w:rsidRPr="00AF26C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F2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:rsidR="00611EB7" w:rsidRPr="00AF26C9" w:rsidRDefault="00611EB7" w:rsidP="00611EB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11EB7" w:rsidRPr="00AF26C9" w:rsidRDefault="00611EB7" w:rsidP="00611EB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11EB7" w:rsidRPr="00611EB7" w:rsidRDefault="00611EB7" w:rsidP="00611EB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</w:p>
    <w:p w:rsidR="00611EB7" w:rsidRPr="00611EB7" w:rsidRDefault="00611EB7" w:rsidP="00611EB7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1EB7">
        <w:rPr>
          <w:rFonts w:ascii="Times New Roman" w:hAnsi="Times New Roman" w:cs="Times New Roman"/>
          <w:bCs/>
          <w:sz w:val="28"/>
          <w:szCs w:val="28"/>
        </w:rPr>
        <w:t xml:space="preserve">конкурсной комиссии по организации и проведению конкурса </w:t>
      </w:r>
      <w:r w:rsidRPr="00611EB7">
        <w:rPr>
          <w:rFonts w:ascii="Times New Roman" w:hAnsi="Times New Roman" w:cs="Times New Roman"/>
          <w:sz w:val="28"/>
          <w:szCs w:val="28"/>
        </w:rPr>
        <w:t>«Лучшая сельскохозяйственная организация и лучший работник в сфере агропромышленного комплекса на территории Байкаловского муниципального района Свердловской области» в 2025 году</w:t>
      </w:r>
    </w:p>
    <w:p w:rsidR="00611EB7" w:rsidRPr="00AF26C9" w:rsidRDefault="00611EB7" w:rsidP="00611EB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551"/>
        <w:gridCol w:w="340"/>
        <w:gridCol w:w="6045"/>
      </w:tblGrid>
      <w:tr w:rsidR="00611EB7" w:rsidRPr="00AF26C9" w:rsidTr="00FB48D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611EB7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611EB7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>Дорожкин Алексей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611EB7" w:rsidRDefault="00611EB7" w:rsidP="00FB48D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611EB7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>-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611EB7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611EB7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>Глава Байкаловского муниципального района, председатель комиссии</w:t>
            </w:r>
          </w:p>
        </w:tc>
      </w:tr>
      <w:tr w:rsidR="00611EB7" w:rsidRPr="00AF26C9" w:rsidTr="00FB48D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Федотова Людмила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заместитель Главы Байкаловского муниципального </w:t>
            </w:r>
            <w:proofErr w:type="gramStart"/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района-начальник</w:t>
            </w:r>
            <w:proofErr w:type="gramEnd"/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отдела экономики и имущества, заместитель председателя комиссии</w:t>
            </w:r>
          </w:p>
        </w:tc>
      </w:tr>
      <w:tr w:rsidR="00611EB7" w:rsidRPr="00AF26C9" w:rsidTr="00FB48D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Рогозина Татьяна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главный специалист отдела экономики и имущества Администрации Байкаловского муниципального района Свердловской области (по потребительскому рынку, бытовому обслуживанию, предпринимательству и защите прав потребителя), секретарь комиссии</w:t>
            </w:r>
          </w:p>
        </w:tc>
      </w:tr>
      <w:tr w:rsidR="00611EB7" w:rsidRPr="00AF26C9" w:rsidTr="00FB48D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Члены комиссии:</w:t>
            </w:r>
          </w:p>
        </w:tc>
      </w:tr>
      <w:tr w:rsidR="00611EB7" w:rsidRPr="00AF26C9" w:rsidTr="00FB48D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26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Вздорнова</w:t>
            </w:r>
            <w:proofErr w:type="spellEnd"/>
            <w:r w:rsidRPr="00AF26C9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Валентиновна</w:t>
            </w: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sz w:val="26"/>
                <w:szCs w:val="26"/>
              </w:rPr>
              <w:t>Долматова Оксана Валерьевна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sz w:val="26"/>
                <w:szCs w:val="26"/>
              </w:rPr>
              <w:t>Емельянова Ольга Анатольевна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sz w:val="26"/>
                <w:szCs w:val="26"/>
              </w:rPr>
              <w:t>Коновалова Елена Владимировна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Матасов Степан Станиславович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 отдела экономки и имущества Администрации Байкаловского муниципального района Свердловской области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sz w:val="26"/>
                <w:szCs w:val="26"/>
              </w:rPr>
              <w:t>Главный специалист Байкаловского отдела сельского хозяйства Министерства агропромышленного комплекса и потребительского рынка Свердловской области (по согласованию)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sz w:val="26"/>
                <w:szCs w:val="26"/>
              </w:rPr>
              <w:t>Заместитель Главы Байкаловского муниципального района по социальным вопросам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sz w:val="26"/>
                <w:szCs w:val="26"/>
              </w:rPr>
              <w:t>Главный специалист Байкаловского отдела сельского хозяйства Министерства агропромышленного комплекса и потребительского рынка Свердловской области (по согласованию)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Начальник Байкаловского отдела сельского хозяйства Министерства агропромышленного комплекса и потребительского рынка Свердловской области (по согласованию)</w:t>
            </w:r>
          </w:p>
        </w:tc>
      </w:tr>
      <w:tr w:rsidR="00611EB7" w:rsidRPr="00AF26C9" w:rsidTr="00FB48D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9.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Матушкина Евгения Валерьевна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26C9">
              <w:rPr>
                <w:rFonts w:ascii="Times New Roman" w:hAnsi="Times New Roman" w:cs="Times New Roman"/>
                <w:sz w:val="26"/>
                <w:szCs w:val="26"/>
              </w:rPr>
              <w:t>Струина</w:t>
            </w:r>
            <w:proofErr w:type="spellEnd"/>
            <w:r w:rsidRPr="00AF26C9">
              <w:rPr>
                <w:rFonts w:ascii="Times New Roman" w:hAnsi="Times New Roman" w:cs="Times New Roman"/>
                <w:sz w:val="26"/>
                <w:szCs w:val="26"/>
              </w:rPr>
              <w:t xml:space="preserve"> Вера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отдела правовой и архивной деятельности Администрации Байкаловского муниципального района Свердловской области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6C9">
              <w:rPr>
                <w:rFonts w:ascii="Times New Roman" w:hAnsi="Times New Roman" w:cs="Times New Roman"/>
                <w:sz w:val="26"/>
                <w:szCs w:val="26"/>
              </w:rPr>
              <w:t>Главный специалист Байкаловского отдела сельского хозяйства Министерства агропромышленного комплекса и потребительского рынка Свердловской области (по согласованию)</w:t>
            </w:r>
          </w:p>
          <w:p w:rsidR="00611EB7" w:rsidRPr="00AF26C9" w:rsidRDefault="00611EB7" w:rsidP="00FB48D8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611EB7" w:rsidRPr="006F69AE" w:rsidRDefault="00611EB7" w:rsidP="00611E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EB7" w:rsidRDefault="00611EB7" w:rsidP="00611E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EB7" w:rsidRDefault="00611EB7" w:rsidP="00611E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EB7" w:rsidRDefault="00611EB7" w:rsidP="00611E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EB7" w:rsidRDefault="00611EB7" w:rsidP="00611E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EB7" w:rsidRDefault="00611EB7" w:rsidP="00611EB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sectPr w:rsidR="00611EB7" w:rsidSect="00AF1A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984" w:rsidRDefault="00B43984" w:rsidP="0000239C">
      <w:pPr>
        <w:spacing w:after="0" w:line="240" w:lineRule="auto"/>
      </w:pPr>
      <w:r>
        <w:separator/>
      </w:r>
    </w:p>
  </w:endnote>
  <w:endnote w:type="continuationSeparator" w:id="0">
    <w:p w:rsidR="00B43984" w:rsidRDefault="00B43984" w:rsidP="0000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984" w:rsidRDefault="00B43984" w:rsidP="0000239C">
      <w:pPr>
        <w:spacing w:after="0" w:line="240" w:lineRule="auto"/>
      </w:pPr>
      <w:r>
        <w:separator/>
      </w:r>
    </w:p>
  </w:footnote>
  <w:footnote w:type="continuationSeparator" w:id="0">
    <w:p w:rsidR="00B43984" w:rsidRDefault="00B43984" w:rsidP="0000239C">
      <w:pPr>
        <w:spacing w:after="0" w:line="240" w:lineRule="auto"/>
      </w:pPr>
      <w:r>
        <w:continuationSeparator/>
      </w:r>
    </w:p>
  </w:footnote>
  <w:footnote w:id="1">
    <w:p w:rsidR="00094BA9" w:rsidRPr="0083339A" w:rsidRDefault="00094BA9" w:rsidP="0083339A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2EE"/>
    <w:multiLevelType w:val="hybridMultilevel"/>
    <w:tmpl w:val="D7D4594A"/>
    <w:lvl w:ilvl="0" w:tplc="041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>
    <w:nsid w:val="05DF7C8A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9787779"/>
    <w:multiLevelType w:val="hybridMultilevel"/>
    <w:tmpl w:val="680AC288"/>
    <w:lvl w:ilvl="0" w:tplc="BA8E8E14">
      <w:start w:val="1"/>
      <w:numFmt w:val="decimal"/>
      <w:lvlText w:val="%1)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 w:tplc="045A592A">
      <w:start w:val="1"/>
      <w:numFmt w:val="bullet"/>
      <w:lvlText w:val=""/>
      <w:lvlJc w:val="left"/>
      <w:pPr>
        <w:tabs>
          <w:tab w:val="num" w:pos="1087"/>
        </w:tabs>
        <w:ind w:left="1087" w:hanging="30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">
    <w:nsid w:val="09D13543"/>
    <w:multiLevelType w:val="hybridMultilevel"/>
    <w:tmpl w:val="EE4679E0"/>
    <w:lvl w:ilvl="0" w:tplc="929CDF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9934D4E"/>
    <w:multiLevelType w:val="hybridMultilevel"/>
    <w:tmpl w:val="D0F27EBC"/>
    <w:lvl w:ilvl="0" w:tplc="0419000B">
      <w:start w:val="1"/>
      <w:numFmt w:val="bullet"/>
      <w:lvlText w:val=""/>
      <w:lvlJc w:val="left"/>
      <w:pPr>
        <w:ind w:left="20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5">
    <w:nsid w:val="203A05C6"/>
    <w:multiLevelType w:val="hybridMultilevel"/>
    <w:tmpl w:val="514EA9DA"/>
    <w:lvl w:ilvl="0" w:tplc="929CDF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7411B13"/>
    <w:multiLevelType w:val="hybridMultilevel"/>
    <w:tmpl w:val="BEEA962A"/>
    <w:lvl w:ilvl="0" w:tplc="47B8DAFE">
      <w:start w:val="1"/>
      <w:numFmt w:val="bullet"/>
      <w:lvlText w:val="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0A556FE"/>
    <w:multiLevelType w:val="hybridMultilevel"/>
    <w:tmpl w:val="B8D8E3A2"/>
    <w:lvl w:ilvl="0" w:tplc="61E865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53A2D45"/>
    <w:multiLevelType w:val="hybridMultilevel"/>
    <w:tmpl w:val="78F23D8C"/>
    <w:lvl w:ilvl="0" w:tplc="A7340B5C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815C4A98">
      <w:start w:val="7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 w:tplc="079E8C5E">
      <w:start w:val="1"/>
      <w:numFmt w:val="bullet"/>
      <w:lvlText w:val=""/>
      <w:lvlJc w:val="left"/>
      <w:pPr>
        <w:tabs>
          <w:tab w:val="num" w:pos="3000"/>
        </w:tabs>
        <w:ind w:left="680" w:hanging="34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427F473B"/>
    <w:multiLevelType w:val="hybridMultilevel"/>
    <w:tmpl w:val="CEDC7442"/>
    <w:lvl w:ilvl="0" w:tplc="929CDF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B670197"/>
    <w:multiLevelType w:val="hybridMultilevel"/>
    <w:tmpl w:val="556EF7B2"/>
    <w:lvl w:ilvl="0" w:tplc="929CDF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8B017C7"/>
    <w:multiLevelType w:val="hybridMultilevel"/>
    <w:tmpl w:val="BA98021A"/>
    <w:lvl w:ilvl="0" w:tplc="929CDF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F5E1805"/>
    <w:multiLevelType w:val="singleLevel"/>
    <w:tmpl w:val="D49AD6F2"/>
    <w:lvl w:ilvl="0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12"/>
  </w:num>
  <w:num w:numId="6">
    <w:abstractNumId w:val="11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C8"/>
    <w:rsid w:val="0000239C"/>
    <w:rsid w:val="00002610"/>
    <w:rsid w:val="00007846"/>
    <w:rsid w:val="000144A7"/>
    <w:rsid w:val="000144F2"/>
    <w:rsid w:val="00016B88"/>
    <w:rsid w:val="00033C7B"/>
    <w:rsid w:val="0003505D"/>
    <w:rsid w:val="00053A7D"/>
    <w:rsid w:val="00062B3A"/>
    <w:rsid w:val="00071F23"/>
    <w:rsid w:val="0007337A"/>
    <w:rsid w:val="00084C55"/>
    <w:rsid w:val="00091957"/>
    <w:rsid w:val="00094BA9"/>
    <w:rsid w:val="00095405"/>
    <w:rsid w:val="00097B44"/>
    <w:rsid w:val="000C5F22"/>
    <w:rsid w:val="000E2ECF"/>
    <w:rsid w:val="000E58D1"/>
    <w:rsid w:val="000F346C"/>
    <w:rsid w:val="0010480B"/>
    <w:rsid w:val="001055B8"/>
    <w:rsid w:val="00106969"/>
    <w:rsid w:val="0012131B"/>
    <w:rsid w:val="00132E1C"/>
    <w:rsid w:val="00141217"/>
    <w:rsid w:val="001437D4"/>
    <w:rsid w:val="00143995"/>
    <w:rsid w:val="00150C6A"/>
    <w:rsid w:val="00164A28"/>
    <w:rsid w:val="001726C4"/>
    <w:rsid w:val="00192416"/>
    <w:rsid w:val="001A4713"/>
    <w:rsid w:val="001B36DD"/>
    <w:rsid w:val="001D1BF5"/>
    <w:rsid w:val="001E09FF"/>
    <w:rsid w:val="001E295D"/>
    <w:rsid w:val="001F3A46"/>
    <w:rsid w:val="0020267B"/>
    <w:rsid w:val="00205B02"/>
    <w:rsid w:val="00230F5B"/>
    <w:rsid w:val="002376E8"/>
    <w:rsid w:val="002479ED"/>
    <w:rsid w:val="00263C78"/>
    <w:rsid w:val="002655DF"/>
    <w:rsid w:val="002702B7"/>
    <w:rsid w:val="00274041"/>
    <w:rsid w:val="00274313"/>
    <w:rsid w:val="002745BF"/>
    <w:rsid w:val="002867B3"/>
    <w:rsid w:val="00286B24"/>
    <w:rsid w:val="00292282"/>
    <w:rsid w:val="002A5C2D"/>
    <w:rsid w:val="002B15A7"/>
    <w:rsid w:val="002B29F9"/>
    <w:rsid w:val="002B5099"/>
    <w:rsid w:val="002C6DD0"/>
    <w:rsid w:val="002D086C"/>
    <w:rsid w:val="003000C0"/>
    <w:rsid w:val="00303A4E"/>
    <w:rsid w:val="00307ABF"/>
    <w:rsid w:val="0031222F"/>
    <w:rsid w:val="00327329"/>
    <w:rsid w:val="003312D7"/>
    <w:rsid w:val="00334CA6"/>
    <w:rsid w:val="00335079"/>
    <w:rsid w:val="00335957"/>
    <w:rsid w:val="003436FF"/>
    <w:rsid w:val="00355728"/>
    <w:rsid w:val="003568FC"/>
    <w:rsid w:val="003569B2"/>
    <w:rsid w:val="00357579"/>
    <w:rsid w:val="0037261A"/>
    <w:rsid w:val="00381D1D"/>
    <w:rsid w:val="00385604"/>
    <w:rsid w:val="003A2824"/>
    <w:rsid w:val="003A3EEF"/>
    <w:rsid w:val="003A495F"/>
    <w:rsid w:val="003A5AAC"/>
    <w:rsid w:val="003B4A7F"/>
    <w:rsid w:val="003B4BD6"/>
    <w:rsid w:val="003C6B10"/>
    <w:rsid w:val="003D1B5A"/>
    <w:rsid w:val="003D1C6C"/>
    <w:rsid w:val="003D2DA9"/>
    <w:rsid w:val="003D74E2"/>
    <w:rsid w:val="003F0D45"/>
    <w:rsid w:val="00401B69"/>
    <w:rsid w:val="004073A5"/>
    <w:rsid w:val="00414680"/>
    <w:rsid w:val="004160FE"/>
    <w:rsid w:val="00447871"/>
    <w:rsid w:val="00447FB7"/>
    <w:rsid w:val="004527A1"/>
    <w:rsid w:val="00455DA8"/>
    <w:rsid w:val="00480531"/>
    <w:rsid w:val="004901B4"/>
    <w:rsid w:val="004B1313"/>
    <w:rsid w:val="004B5665"/>
    <w:rsid w:val="004B71B4"/>
    <w:rsid w:val="004C4E50"/>
    <w:rsid w:val="004D7579"/>
    <w:rsid w:val="004E4FC3"/>
    <w:rsid w:val="004F4A48"/>
    <w:rsid w:val="00511855"/>
    <w:rsid w:val="00512D8C"/>
    <w:rsid w:val="005204F4"/>
    <w:rsid w:val="00526891"/>
    <w:rsid w:val="00530997"/>
    <w:rsid w:val="00551752"/>
    <w:rsid w:val="00552811"/>
    <w:rsid w:val="00563F5E"/>
    <w:rsid w:val="00572CE9"/>
    <w:rsid w:val="00575FB3"/>
    <w:rsid w:val="0058688F"/>
    <w:rsid w:val="005A2BAF"/>
    <w:rsid w:val="005B7667"/>
    <w:rsid w:val="005D0C3F"/>
    <w:rsid w:val="005D7E9D"/>
    <w:rsid w:val="005D7FDE"/>
    <w:rsid w:val="005E6F81"/>
    <w:rsid w:val="00602E4B"/>
    <w:rsid w:val="00604EA7"/>
    <w:rsid w:val="006110B8"/>
    <w:rsid w:val="00611EB7"/>
    <w:rsid w:val="0061720C"/>
    <w:rsid w:val="00627623"/>
    <w:rsid w:val="006305DE"/>
    <w:rsid w:val="006308DA"/>
    <w:rsid w:val="00631936"/>
    <w:rsid w:val="006469BA"/>
    <w:rsid w:val="006508AB"/>
    <w:rsid w:val="00673E27"/>
    <w:rsid w:val="006772CE"/>
    <w:rsid w:val="00681B39"/>
    <w:rsid w:val="00683708"/>
    <w:rsid w:val="006855F6"/>
    <w:rsid w:val="006A57AB"/>
    <w:rsid w:val="006B46C8"/>
    <w:rsid w:val="006C53C5"/>
    <w:rsid w:val="006C7A71"/>
    <w:rsid w:val="006D2EF3"/>
    <w:rsid w:val="006F1FB7"/>
    <w:rsid w:val="006F34AA"/>
    <w:rsid w:val="006F69AE"/>
    <w:rsid w:val="006F6D4E"/>
    <w:rsid w:val="00704F8E"/>
    <w:rsid w:val="00707C12"/>
    <w:rsid w:val="007108EE"/>
    <w:rsid w:val="00713B81"/>
    <w:rsid w:val="007166EA"/>
    <w:rsid w:val="00735586"/>
    <w:rsid w:val="00747EDC"/>
    <w:rsid w:val="007541A6"/>
    <w:rsid w:val="00782B5B"/>
    <w:rsid w:val="00785768"/>
    <w:rsid w:val="007869ED"/>
    <w:rsid w:val="00790A96"/>
    <w:rsid w:val="0079118A"/>
    <w:rsid w:val="007B246D"/>
    <w:rsid w:val="007B24D0"/>
    <w:rsid w:val="007D1F7F"/>
    <w:rsid w:val="007D33D9"/>
    <w:rsid w:val="007E243D"/>
    <w:rsid w:val="007F01D9"/>
    <w:rsid w:val="00803083"/>
    <w:rsid w:val="008058FF"/>
    <w:rsid w:val="00811A3A"/>
    <w:rsid w:val="00814C6B"/>
    <w:rsid w:val="00827744"/>
    <w:rsid w:val="00830187"/>
    <w:rsid w:val="0083339A"/>
    <w:rsid w:val="008345C7"/>
    <w:rsid w:val="0084603C"/>
    <w:rsid w:val="00853435"/>
    <w:rsid w:val="008621A3"/>
    <w:rsid w:val="008678F6"/>
    <w:rsid w:val="00873DB9"/>
    <w:rsid w:val="008760F6"/>
    <w:rsid w:val="008769BB"/>
    <w:rsid w:val="008900E9"/>
    <w:rsid w:val="00893085"/>
    <w:rsid w:val="008A203C"/>
    <w:rsid w:val="008A2E52"/>
    <w:rsid w:val="008C0B3C"/>
    <w:rsid w:val="008C489E"/>
    <w:rsid w:val="008C50FE"/>
    <w:rsid w:val="008D260A"/>
    <w:rsid w:val="008D6AC3"/>
    <w:rsid w:val="008E7DC4"/>
    <w:rsid w:val="008F743B"/>
    <w:rsid w:val="009005A2"/>
    <w:rsid w:val="00902864"/>
    <w:rsid w:val="00905437"/>
    <w:rsid w:val="00905F13"/>
    <w:rsid w:val="009154D9"/>
    <w:rsid w:val="00917E60"/>
    <w:rsid w:val="00923AF8"/>
    <w:rsid w:val="00931A7A"/>
    <w:rsid w:val="0093371B"/>
    <w:rsid w:val="00935501"/>
    <w:rsid w:val="00935813"/>
    <w:rsid w:val="00935BD6"/>
    <w:rsid w:val="00940AD5"/>
    <w:rsid w:val="00940C2D"/>
    <w:rsid w:val="00966FCB"/>
    <w:rsid w:val="00975D9A"/>
    <w:rsid w:val="00982C07"/>
    <w:rsid w:val="00994F1E"/>
    <w:rsid w:val="009951CB"/>
    <w:rsid w:val="009954FC"/>
    <w:rsid w:val="009C65A7"/>
    <w:rsid w:val="009E3545"/>
    <w:rsid w:val="009F1664"/>
    <w:rsid w:val="009F5B9F"/>
    <w:rsid w:val="009F78CE"/>
    <w:rsid w:val="00A00B46"/>
    <w:rsid w:val="00A13FE3"/>
    <w:rsid w:val="00A22988"/>
    <w:rsid w:val="00A26757"/>
    <w:rsid w:val="00A26C0B"/>
    <w:rsid w:val="00A45172"/>
    <w:rsid w:val="00A555B8"/>
    <w:rsid w:val="00A568DB"/>
    <w:rsid w:val="00A57BD5"/>
    <w:rsid w:val="00A75A99"/>
    <w:rsid w:val="00A81231"/>
    <w:rsid w:val="00A84B67"/>
    <w:rsid w:val="00A85E1B"/>
    <w:rsid w:val="00AA10DF"/>
    <w:rsid w:val="00AA40D8"/>
    <w:rsid w:val="00AA6689"/>
    <w:rsid w:val="00AB0CCB"/>
    <w:rsid w:val="00AB132B"/>
    <w:rsid w:val="00AB5585"/>
    <w:rsid w:val="00AC0E44"/>
    <w:rsid w:val="00AC5F8C"/>
    <w:rsid w:val="00AD63AD"/>
    <w:rsid w:val="00AE1563"/>
    <w:rsid w:val="00AF1AEC"/>
    <w:rsid w:val="00AF26C9"/>
    <w:rsid w:val="00B035FF"/>
    <w:rsid w:val="00B050FF"/>
    <w:rsid w:val="00B05DB3"/>
    <w:rsid w:val="00B06A98"/>
    <w:rsid w:val="00B40C9B"/>
    <w:rsid w:val="00B4155C"/>
    <w:rsid w:val="00B41D97"/>
    <w:rsid w:val="00B43984"/>
    <w:rsid w:val="00B52BC0"/>
    <w:rsid w:val="00B56FD8"/>
    <w:rsid w:val="00B723C7"/>
    <w:rsid w:val="00B82874"/>
    <w:rsid w:val="00B86783"/>
    <w:rsid w:val="00B87F7D"/>
    <w:rsid w:val="00B93C2C"/>
    <w:rsid w:val="00BD4C73"/>
    <w:rsid w:val="00BF119D"/>
    <w:rsid w:val="00C048E1"/>
    <w:rsid w:val="00C05043"/>
    <w:rsid w:val="00C22AE4"/>
    <w:rsid w:val="00C3319B"/>
    <w:rsid w:val="00C455EC"/>
    <w:rsid w:val="00C47C33"/>
    <w:rsid w:val="00C53144"/>
    <w:rsid w:val="00C6293D"/>
    <w:rsid w:val="00C65594"/>
    <w:rsid w:val="00C7615D"/>
    <w:rsid w:val="00C87577"/>
    <w:rsid w:val="00C91447"/>
    <w:rsid w:val="00C97F34"/>
    <w:rsid w:val="00CA34EC"/>
    <w:rsid w:val="00CA43EC"/>
    <w:rsid w:val="00CA4A0E"/>
    <w:rsid w:val="00CB1EDD"/>
    <w:rsid w:val="00CB2367"/>
    <w:rsid w:val="00CB6015"/>
    <w:rsid w:val="00CC5FEA"/>
    <w:rsid w:val="00CD08F6"/>
    <w:rsid w:val="00CD5141"/>
    <w:rsid w:val="00CE5AD5"/>
    <w:rsid w:val="00CF4871"/>
    <w:rsid w:val="00D01840"/>
    <w:rsid w:val="00D067E8"/>
    <w:rsid w:val="00D16EEB"/>
    <w:rsid w:val="00D17E28"/>
    <w:rsid w:val="00D2576B"/>
    <w:rsid w:val="00D3437D"/>
    <w:rsid w:val="00D50972"/>
    <w:rsid w:val="00D50EB2"/>
    <w:rsid w:val="00D97BF2"/>
    <w:rsid w:val="00DA07E7"/>
    <w:rsid w:val="00DA4CD5"/>
    <w:rsid w:val="00DB10F4"/>
    <w:rsid w:val="00DB1341"/>
    <w:rsid w:val="00DB2E9E"/>
    <w:rsid w:val="00DB489D"/>
    <w:rsid w:val="00DB7867"/>
    <w:rsid w:val="00DC570B"/>
    <w:rsid w:val="00DD24F5"/>
    <w:rsid w:val="00DD5194"/>
    <w:rsid w:val="00DE48B7"/>
    <w:rsid w:val="00DE6CDE"/>
    <w:rsid w:val="00DF5E52"/>
    <w:rsid w:val="00E001E0"/>
    <w:rsid w:val="00E10A73"/>
    <w:rsid w:val="00E1563B"/>
    <w:rsid w:val="00E2277C"/>
    <w:rsid w:val="00E2710E"/>
    <w:rsid w:val="00E40044"/>
    <w:rsid w:val="00E47423"/>
    <w:rsid w:val="00E51287"/>
    <w:rsid w:val="00E60305"/>
    <w:rsid w:val="00E60605"/>
    <w:rsid w:val="00E63377"/>
    <w:rsid w:val="00E6413B"/>
    <w:rsid w:val="00E644AD"/>
    <w:rsid w:val="00E66130"/>
    <w:rsid w:val="00E912D8"/>
    <w:rsid w:val="00EA52FF"/>
    <w:rsid w:val="00EB0DF2"/>
    <w:rsid w:val="00EB18BC"/>
    <w:rsid w:val="00EB7423"/>
    <w:rsid w:val="00EC32DB"/>
    <w:rsid w:val="00ED0DEB"/>
    <w:rsid w:val="00ED266D"/>
    <w:rsid w:val="00ED40D1"/>
    <w:rsid w:val="00EF38C8"/>
    <w:rsid w:val="00EF4D28"/>
    <w:rsid w:val="00F01E60"/>
    <w:rsid w:val="00F05B24"/>
    <w:rsid w:val="00F175AC"/>
    <w:rsid w:val="00F321A1"/>
    <w:rsid w:val="00F40857"/>
    <w:rsid w:val="00F4135C"/>
    <w:rsid w:val="00F5599D"/>
    <w:rsid w:val="00F70A67"/>
    <w:rsid w:val="00F83377"/>
    <w:rsid w:val="00F847D5"/>
    <w:rsid w:val="00F8757B"/>
    <w:rsid w:val="00F93004"/>
    <w:rsid w:val="00FA002E"/>
    <w:rsid w:val="00FA6E90"/>
    <w:rsid w:val="00FA7614"/>
    <w:rsid w:val="00FB48D8"/>
    <w:rsid w:val="00FB4B21"/>
    <w:rsid w:val="00FC5D44"/>
    <w:rsid w:val="00FD4B8F"/>
    <w:rsid w:val="00FE318F"/>
    <w:rsid w:val="00FE7D28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FF"/>
  </w:style>
  <w:style w:type="paragraph" w:styleId="10">
    <w:name w:val="heading 1"/>
    <w:basedOn w:val="a"/>
    <w:next w:val="a"/>
    <w:link w:val="11"/>
    <w:qFormat/>
    <w:rsid w:val="004805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5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B46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46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6B46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782B5B"/>
    <w:rPr>
      <w:rFonts w:cs="Times New Roman"/>
      <w:b w:val="0"/>
      <w:color w:val="106BBE"/>
    </w:rPr>
  </w:style>
  <w:style w:type="table" w:styleId="a4">
    <w:name w:val="Table Grid"/>
    <w:basedOn w:val="a1"/>
    <w:rsid w:val="0008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90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F1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912D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1">
    <w:name w:val="Заголовок 1 Знак"/>
    <w:basedOn w:val="a0"/>
    <w:link w:val="10"/>
    <w:uiPriority w:val="99"/>
    <w:rsid w:val="0048053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1E09FF"/>
    <w:pPr>
      <w:spacing w:after="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E09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note text"/>
    <w:basedOn w:val="a"/>
    <w:link w:val="a9"/>
    <w:semiHidden/>
    <w:rsid w:val="00002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0023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00239C"/>
    <w:rPr>
      <w:vertAlign w:val="superscript"/>
    </w:rPr>
  </w:style>
  <w:style w:type="paragraph" w:styleId="ab">
    <w:name w:val="Body Text"/>
    <w:basedOn w:val="a"/>
    <w:link w:val="ac"/>
    <w:unhideWhenUsed/>
    <w:rsid w:val="001B36DD"/>
    <w:pPr>
      <w:spacing w:after="120"/>
    </w:pPr>
  </w:style>
  <w:style w:type="character" w:customStyle="1" w:styleId="ac">
    <w:name w:val="Основной текст Знак"/>
    <w:basedOn w:val="a0"/>
    <w:link w:val="ab"/>
    <w:rsid w:val="001B36DD"/>
  </w:style>
  <w:style w:type="paragraph" w:styleId="ad">
    <w:name w:val="header"/>
    <w:basedOn w:val="a"/>
    <w:link w:val="ae"/>
    <w:uiPriority w:val="99"/>
    <w:rsid w:val="001B36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1B36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page number"/>
    <w:basedOn w:val="a0"/>
    <w:rsid w:val="001B36DD"/>
  </w:style>
  <w:style w:type="character" w:styleId="af0">
    <w:name w:val="Hyperlink"/>
    <w:rsid w:val="001B36DD"/>
    <w:rPr>
      <w:color w:val="0000FF"/>
      <w:u w:val="single"/>
    </w:rPr>
  </w:style>
  <w:style w:type="paragraph" w:customStyle="1" w:styleId="af1">
    <w:name w:val="Знак Знак Знак Знак"/>
    <w:basedOn w:val="a"/>
    <w:rsid w:val="001B36D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">
    <w:name w:val="Стиль1"/>
    <w:rsid w:val="001B36DD"/>
    <w:pPr>
      <w:numPr>
        <w:numId w:val="1"/>
      </w:numPr>
    </w:p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1B36DD"/>
    <w:pPr>
      <w:widowControl w:val="0"/>
      <w:tabs>
        <w:tab w:val="num" w:pos="720"/>
      </w:tabs>
      <w:adjustRightInd w:val="0"/>
      <w:spacing w:line="240" w:lineRule="exact"/>
      <w:ind w:left="720" w:hanging="36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2">
    <w:name w:val="List Paragraph"/>
    <w:basedOn w:val="a"/>
    <w:uiPriority w:val="34"/>
    <w:qFormat/>
    <w:rsid w:val="001B36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unhideWhenUsed/>
    <w:rsid w:val="001B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1B36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rsid w:val="001B36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6">
    <w:name w:val="Знак Знак Знак Знак"/>
    <w:basedOn w:val="a"/>
    <w:rsid w:val="001B36D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unindented">
    <w:name w:val="Normal unindented"/>
    <w:rsid w:val="001B36D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Style5">
    <w:name w:val="Style5"/>
    <w:basedOn w:val="a"/>
    <w:rsid w:val="001B36DD"/>
    <w:pPr>
      <w:widowControl w:val="0"/>
      <w:autoSpaceDE w:val="0"/>
      <w:autoSpaceDN w:val="0"/>
      <w:adjustRightInd w:val="0"/>
      <w:spacing w:after="0" w:line="282" w:lineRule="exact"/>
      <w:ind w:hanging="33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1B36DD"/>
    <w:rPr>
      <w:rFonts w:ascii="Times New Roman" w:hAnsi="Times New Roman" w:cs="Times New Roman" w:hint="default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6305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7">
    <w:name w:val="Body Text Indent"/>
    <w:basedOn w:val="a"/>
    <w:link w:val="af8"/>
    <w:uiPriority w:val="99"/>
    <w:semiHidden/>
    <w:unhideWhenUsed/>
    <w:rsid w:val="006305D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630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FF"/>
  </w:style>
  <w:style w:type="paragraph" w:styleId="10">
    <w:name w:val="heading 1"/>
    <w:basedOn w:val="a"/>
    <w:next w:val="a"/>
    <w:link w:val="11"/>
    <w:qFormat/>
    <w:rsid w:val="004805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5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B46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46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6B46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782B5B"/>
    <w:rPr>
      <w:rFonts w:cs="Times New Roman"/>
      <w:b w:val="0"/>
      <w:color w:val="106BBE"/>
    </w:rPr>
  </w:style>
  <w:style w:type="table" w:styleId="a4">
    <w:name w:val="Table Grid"/>
    <w:basedOn w:val="a1"/>
    <w:rsid w:val="0008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90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F1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912D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1">
    <w:name w:val="Заголовок 1 Знак"/>
    <w:basedOn w:val="a0"/>
    <w:link w:val="10"/>
    <w:uiPriority w:val="99"/>
    <w:rsid w:val="0048053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1E09FF"/>
    <w:pPr>
      <w:spacing w:after="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E09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note text"/>
    <w:basedOn w:val="a"/>
    <w:link w:val="a9"/>
    <w:semiHidden/>
    <w:rsid w:val="00002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0023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00239C"/>
    <w:rPr>
      <w:vertAlign w:val="superscript"/>
    </w:rPr>
  </w:style>
  <w:style w:type="paragraph" w:styleId="ab">
    <w:name w:val="Body Text"/>
    <w:basedOn w:val="a"/>
    <w:link w:val="ac"/>
    <w:unhideWhenUsed/>
    <w:rsid w:val="001B36DD"/>
    <w:pPr>
      <w:spacing w:after="120"/>
    </w:pPr>
  </w:style>
  <w:style w:type="character" w:customStyle="1" w:styleId="ac">
    <w:name w:val="Основной текст Знак"/>
    <w:basedOn w:val="a0"/>
    <w:link w:val="ab"/>
    <w:rsid w:val="001B36DD"/>
  </w:style>
  <w:style w:type="paragraph" w:styleId="ad">
    <w:name w:val="header"/>
    <w:basedOn w:val="a"/>
    <w:link w:val="ae"/>
    <w:uiPriority w:val="99"/>
    <w:rsid w:val="001B36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1B36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page number"/>
    <w:basedOn w:val="a0"/>
    <w:rsid w:val="001B36DD"/>
  </w:style>
  <w:style w:type="character" w:styleId="af0">
    <w:name w:val="Hyperlink"/>
    <w:rsid w:val="001B36DD"/>
    <w:rPr>
      <w:color w:val="0000FF"/>
      <w:u w:val="single"/>
    </w:rPr>
  </w:style>
  <w:style w:type="paragraph" w:customStyle="1" w:styleId="af1">
    <w:name w:val="Знак Знак Знак Знак"/>
    <w:basedOn w:val="a"/>
    <w:rsid w:val="001B36D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">
    <w:name w:val="Стиль1"/>
    <w:rsid w:val="001B36DD"/>
    <w:pPr>
      <w:numPr>
        <w:numId w:val="1"/>
      </w:numPr>
    </w:p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1B36DD"/>
    <w:pPr>
      <w:widowControl w:val="0"/>
      <w:tabs>
        <w:tab w:val="num" w:pos="720"/>
      </w:tabs>
      <w:adjustRightInd w:val="0"/>
      <w:spacing w:line="240" w:lineRule="exact"/>
      <w:ind w:left="720" w:hanging="36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2">
    <w:name w:val="List Paragraph"/>
    <w:basedOn w:val="a"/>
    <w:uiPriority w:val="34"/>
    <w:qFormat/>
    <w:rsid w:val="001B36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unhideWhenUsed/>
    <w:rsid w:val="001B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1B36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rsid w:val="001B36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6">
    <w:name w:val="Знак Знак Знак Знак"/>
    <w:basedOn w:val="a"/>
    <w:rsid w:val="001B36D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unindented">
    <w:name w:val="Normal unindented"/>
    <w:rsid w:val="001B36D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Style5">
    <w:name w:val="Style5"/>
    <w:basedOn w:val="a"/>
    <w:rsid w:val="001B36DD"/>
    <w:pPr>
      <w:widowControl w:val="0"/>
      <w:autoSpaceDE w:val="0"/>
      <w:autoSpaceDN w:val="0"/>
      <w:adjustRightInd w:val="0"/>
      <w:spacing w:after="0" w:line="282" w:lineRule="exact"/>
      <w:ind w:hanging="33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1B36DD"/>
    <w:rPr>
      <w:rFonts w:ascii="Times New Roman" w:hAnsi="Times New Roman" w:cs="Times New Roman" w:hint="default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6305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7">
    <w:name w:val="Body Text Indent"/>
    <w:basedOn w:val="a"/>
    <w:link w:val="af8"/>
    <w:uiPriority w:val="99"/>
    <w:semiHidden/>
    <w:unhideWhenUsed/>
    <w:rsid w:val="006305D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630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1&amp;n=336823&amp;dst=1000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1262" TargetMode="External"/><Relationship Id="rId17" Type="http://schemas.openxmlformats.org/officeDocument/2006/relationships/hyperlink" Target="http://www.mobm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1&amp;n=336823&amp;dst=1000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bm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1&amp;n=336823&amp;dst=100026" TargetMode="External"/><Relationship Id="rId10" Type="http://schemas.openxmlformats.org/officeDocument/2006/relationships/image" Target="http://gerb.rossel.ru/data/Image/catalog_symb/21_mini.jp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071&amp;n=336823&amp;dst=10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25F51-5B87-4CBC-8788-FA7FF65E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49</Pages>
  <Words>9581</Words>
  <Characters>54615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</dc:creator>
  <cp:keywords/>
  <dc:description/>
  <cp:lastModifiedBy>User</cp:lastModifiedBy>
  <cp:revision>63</cp:revision>
  <cp:lastPrinted>2024-04-10T06:24:00Z</cp:lastPrinted>
  <dcterms:created xsi:type="dcterms:W3CDTF">2025-09-12T11:46:00Z</dcterms:created>
  <dcterms:modified xsi:type="dcterms:W3CDTF">2025-09-30T10:26:00Z</dcterms:modified>
</cp:coreProperties>
</file>