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FA" w:rsidRPr="00E71DFA" w:rsidRDefault="00E71DFA" w:rsidP="00E71DFA">
      <w:pPr>
        <w:jc w:val="center"/>
      </w:pPr>
      <w:r w:rsidRPr="00E71DFA">
        <w:rPr>
          <w:b/>
          <w:bCs/>
        </w:rPr>
        <w:t>Инструкция</w:t>
      </w:r>
    </w:p>
    <w:p w:rsidR="00E71DFA" w:rsidRPr="00E71DFA" w:rsidRDefault="00E71DFA" w:rsidP="00E71DFA">
      <w:pPr>
        <w:jc w:val="center"/>
      </w:pPr>
      <w:r w:rsidRPr="00E71DFA">
        <w:rPr>
          <w:b/>
          <w:bCs/>
        </w:rPr>
        <w:t>по мерам личной безопасности</w:t>
      </w:r>
    </w:p>
    <w:p w:rsidR="00E71DFA" w:rsidRPr="00E71DFA" w:rsidRDefault="00E71DFA" w:rsidP="00E71DFA">
      <w:pPr>
        <w:jc w:val="both"/>
      </w:pPr>
    </w:p>
    <w:p w:rsidR="00E71DFA" w:rsidRPr="00E71DFA" w:rsidRDefault="00E71DFA" w:rsidP="00E71DFA">
      <w:pPr>
        <w:jc w:val="both"/>
      </w:pPr>
      <w:r w:rsidRPr="00E71DFA">
        <w:t xml:space="preserve">В условиях проведения специальной военной операции (далее – СВО) на территории Украины активизировались попытки зарубежных спецслужб и организаций по совершению диверсионно-террористических актов на территории России. </w:t>
      </w:r>
      <w:proofErr w:type="gramStart"/>
      <w:r w:rsidRPr="00E71DFA">
        <w:t>Устремления противника в первую очередь направлены в отношении военнослужащих, сотрудников правоохранительных органов, государственных и муниципальных служащих, общественных деятелей, ведущих специалистов критически важных и потенциально опасных объектов, предприятий оборонно-промышленного комплекса, объектов транспорта и социальной инфраструктуры, а также членов их семей.</w:t>
      </w:r>
      <w:proofErr w:type="gramEnd"/>
    </w:p>
    <w:p w:rsidR="00E71DFA" w:rsidRPr="00E71DFA" w:rsidRDefault="00E71DFA" w:rsidP="00E71DFA">
      <w:pPr>
        <w:jc w:val="both"/>
      </w:pPr>
      <w:r w:rsidRPr="00E71DFA">
        <w:t>В данных условиях необходимо повышение бдительности и ответственности должностных лиц и граждан в вопросах обеспечения личной и общественной безопасности для своевременного выявления и предупреждения угроз совершения терактов и диверсий.</w:t>
      </w:r>
    </w:p>
    <w:p w:rsidR="00E71DFA" w:rsidRPr="00E71DFA" w:rsidRDefault="00E71DFA" w:rsidP="00E71DFA">
      <w:pPr>
        <w:jc w:val="both"/>
      </w:pPr>
      <w:r w:rsidRPr="00E71DFA">
        <w:t>С мерами личной безопасности, изложенными в инструкции, рекомендуется ознакомить всех членов семьи, а также провести с ними ситуационные игры по поведению в рассматриваемых случаях.</w:t>
      </w:r>
    </w:p>
    <w:p w:rsidR="00E71DFA" w:rsidRPr="00E71DFA" w:rsidRDefault="00E71DFA" w:rsidP="00E71DFA">
      <w:pPr>
        <w:jc w:val="center"/>
      </w:pPr>
      <w:r w:rsidRPr="00E71DFA">
        <w:rPr>
          <w:b/>
          <w:bCs/>
        </w:rPr>
        <w:t>Общие меры личной безопасности</w:t>
      </w:r>
    </w:p>
    <w:p w:rsidR="00E71DFA" w:rsidRPr="00E71DFA" w:rsidRDefault="00E71DFA" w:rsidP="00E71DFA">
      <w:pPr>
        <w:jc w:val="both"/>
      </w:pPr>
      <w:r w:rsidRPr="00E71DFA">
        <w:t>– будьте бдительны по отношению к Вашему окружению и способны распознать подозрительные действия для принятия необходимых мер безопасности;</w:t>
      </w:r>
    </w:p>
    <w:p w:rsidR="00E71DFA" w:rsidRPr="00E71DFA" w:rsidRDefault="00E71DFA" w:rsidP="00E71DFA">
      <w:pPr>
        <w:jc w:val="both"/>
      </w:pPr>
      <w:r w:rsidRPr="00E71DFA">
        <w:t>– старайтесь не демонстрировать ведомственную принадлежность, в том числе в социальных сетях. Будьте сдержаны в разговорах о Вашем должностном положении и обязанностях. Это правило должны соблюдать все члены семьи, особенно дети;</w:t>
      </w:r>
    </w:p>
    <w:p w:rsidR="00E71DFA" w:rsidRPr="00E71DFA" w:rsidRDefault="00E71DFA" w:rsidP="00E71DFA">
      <w:pPr>
        <w:jc w:val="both"/>
      </w:pPr>
      <w:r w:rsidRPr="00E71DFA">
        <w:t>– избегайте публичности. Будьте осторожны с людьми, желающими Вас сфотографировать, взять интервью и т.п.;</w:t>
      </w:r>
    </w:p>
    <w:p w:rsidR="00E71DFA" w:rsidRPr="00E71DFA" w:rsidRDefault="00E71DFA" w:rsidP="00E71DFA">
      <w:pPr>
        <w:jc w:val="both"/>
      </w:pPr>
      <w:r w:rsidRPr="00E71DFA">
        <w:t>– не сообщайте незнакомым людям личную информацию конфиденциального характера. Будьте осторожны во время бесед в общественных местах, в дороге и по телефону;</w:t>
      </w:r>
    </w:p>
    <w:p w:rsidR="00E71DFA" w:rsidRPr="00E71DFA" w:rsidRDefault="00E71DFA" w:rsidP="00E71DFA">
      <w:pPr>
        <w:jc w:val="both"/>
      </w:pPr>
      <w:r w:rsidRPr="00E71DFA">
        <w:t>– при решении служебных вопросов не давайте посторонним лицам Ваш домашний адрес, ограничивайтесь рабочими координатами;</w:t>
      </w:r>
    </w:p>
    <w:p w:rsidR="00E71DFA" w:rsidRPr="00E71DFA" w:rsidRDefault="00E71DFA" w:rsidP="00E71DFA">
      <w:pPr>
        <w:jc w:val="both"/>
      </w:pPr>
      <w:r w:rsidRPr="00E71DFA">
        <w:t>– не принимайте подозрительных подарков, посылок, бандеролей от неизвестных лиц и организаций;</w:t>
      </w:r>
    </w:p>
    <w:p w:rsidR="00E71DFA" w:rsidRPr="00E71DFA" w:rsidRDefault="00E71DFA" w:rsidP="00E71DFA">
      <w:pPr>
        <w:jc w:val="both"/>
      </w:pPr>
      <w:r w:rsidRPr="00E71DFA">
        <w:t>– старайтесь не соглашаться на встречи с незнакомыми людьми в отдаленных или незнакомых местах;</w:t>
      </w:r>
    </w:p>
    <w:p w:rsidR="00E71DFA" w:rsidRPr="00E71DFA" w:rsidRDefault="00E71DFA" w:rsidP="00E71DFA">
      <w:pPr>
        <w:jc w:val="both"/>
      </w:pPr>
      <w:r w:rsidRPr="00E71DFA">
        <w:t>– будьте внимательны к людям, пытающимся инициативно установить с Вами личный контакт и завязать знакомство. Особое внимание необходимо уделять лицам, прибывшим в регион после 2014 года (в том числе местным жителям, вернувшимся после проживания за границей), выходцам из Украины и имеющим там родственников.</w:t>
      </w:r>
    </w:p>
    <w:p w:rsidR="00E71DFA" w:rsidRPr="00E71DFA" w:rsidRDefault="00E71DFA" w:rsidP="00E71DFA">
      <w:pPr>
        <w:jc w:val="both"/>
      </w:pPr>
    </w:p>
    <w:p w:rsidR="00E71DFA" w:rsidRPr="00E71DFA" w:rsidRDefault="00E71DFA" w:rsidP="00E71DFA">
      <w:pPr>
        <w:jc w:val="center"/>
      </w:pPr>
      <w:r w:rsidRPr="00E71DFA">
        <w:rPr>
          <w:b/>
          <w:bCs/>
        </w:rPr>
        <w:lastRenderedPageBreak/>
        <w:t>Предупредительные меры безопасности для членов семьи</w:t>
      </w:r>
    </w:p>
    <w:p w:rsidR="00E71DFA" w:rsidRPr="00E71DFA" w:rsidRDefault="00E71DFA" w:rsidP="00E71DFA">
      <w:pPr>
        <w:jc w:val="both"/>
      </w:pPr>
      <w:r w:rsidRPr="00E71DFA">
        <w:t>– подчеркивайте важность соблюдения мер безопасности всеми членами семьи, развивайте у них навыки и привычки выполнения мер безопасности;</w:t>
      </w:r>
    </w:p>
    <w:p w:rsidR="00E71DFA" w:rsidRPr="00E71DFA" w:rsidRDefault="00E71DFA" w:rsidP="00E71DFA">
      <w:pPr>
        <w:jc w:val="both"/>
      </w:pPr>
      <w:r w:rsidRPr="00E71DFA">
        <w:t>– отработайте порядок действий всех членов семьи в чрезвычайных ситуациях, что кому делать, куда и к кому обращаться за помощью при чрезвычайных происшествиях. Составьте список телефонов, включив в него телефоны своего непосредственного начальника (дежурного), иных доверенных лиц;</w:t>
      </w:r>
    </w:p>
    <w:p w:rsidR="00E71DFA" w:rsidRPr="00E71DFA" w:rsidRDefault="00E71DFA" w:rsidP="00E71DFA">
      <w:pPr>
        <w:jc w:val="both"/>
      </w:pPr>
      <w:r w:rsidRPr="00E71DFA">
        <w:t>– договоритесь с членами семьи о кодовом слове, дающем понять, что Вы говорите под принуждением посторонних лиц;</w:t>
      </w:r>
    </w:p>
    <w:p w:rsidR="00E71DFA" w:rsidRPr="00E71DFA" w:rsidRDefault="00E71DFA" w:rsidP="00E71DFA">
      <w:pPr>
        <w:jc w:val="both"/>
      </w:pPr>
      <w:r w:rsidRPr="00E71DFA">
        <w:t>– сообщайте всем членам семьи о звонках по якобы неправильным номерам или безответных звонках;</w:t>
      </w:r>
    </w:p>
    <w:p w:rsidR="00E71DFA" w:rsidRPr="00E71DFA" w:rsidRDefault="00E71DFA" w:rsidP="00E71DFA">
      <w:pPr>
        <w:jc w:val="both"/>
      </w:pPr>
      <w:r w:rsidRPr="00E71DFA">
        <w:t>– рассказывайте членам семьи о подозрительном поведении каких-либо лиц, угрозах, поступивших в Ваш адрес, и т.п.;</w:t>
      </w:r>
    </w:p>
    <w:p w:rsidR="00E71DFA" w:rsidRPr="00E71DFA" w:rsidRDefault="00E71DFA" w:rsidP="00E71DFA">
      <w:pPr>
        <w:jc w:val="both"/>
      </w:pPr>
      <w:r w:rsidRPr="00E71DFA">
        <w:t>– примите меры по исключению размещения Вами и членами семьи в социальных сетях сведений о Вашем месте работы, занимаемой должности, характере выполняемых задач;</w:t>
      </w:r>
    </w:p>
    <w:p w:rsidR="00E71DFA" w:rsidRPr="00E71DFA" w:rsidRDefault="00E71DFA" w:rsidP="00E71DFA">
      <w:pPr>
        <w:jc w:val="both"/>
      </w:pPr>
      <w:r w:rsidRPr="00E71DFA">
        <w:t>– будьте внимательны к признакам возможной подготовки преступного посягательства на Вас, членов Вашей семьи, место жительства;</w:t>
      </w:r>
    </w:p>
    <w:p w:rsidR="00E71DFA" w:rsidRPr="00E71DFA" w:rsidRDefault="00E71DFA" w:rsidP="00E71DFA">
      <w:pPr>
        <w:jc w:val="both"/>
      </w:pPr>
      <w:r w:rsidRPr="00E71DFA">
        <w:t>– объясните членам семьи меры предосторожности в случае передачи семье по телефону информации якобы от супруга (родителя), находящегося в командировке (на работе, в отпуске), в том числе предложений встретиться с целью передачи от него посылки. Свой отказ от срочной встречи мотивируйте занятостью, попросите перезвонить или договоритесь о встрече через определенное время в людном месте;</w:t>
      </w:r>
    </w:p>
    <w:p w:rsidR="00E71DFA" w:rsidRPr="00E71DFA" w:rsidRDefault="00E71DFA" w:rsidP="00E71DFA">
      <w:pPr>
        <w:jc w:val="both"/>
      </w:pPr>
      <w:r w:rsidRPr="00E71DFA">
        <w:t>– постарайтесь связаться с супругом (родителем) и получить у него подтверждение об отправке посылки и сопровождающем ее лице. При невозможности связаться сообщите о звонке по месту работы супруга (родителя), в органы полиции.</w:t>
      </w:r>
    </w:p>
    <w:p w:rsidR="00E71DFA" w:rsidRPr="00E71DFA" w:rsidRDefault="00E71DFA" w:rsidP="00E71DFA">
      <w:pPr>
        <w:jc w:val="center"/>
      </w:pPr>
      <w:r w:rsidRPr="00E71DFA">
        <w:rPr>
          <w:b/>
          <w:bCs/>
        </w:rPr>
        <w:t>Меры безопасности на работе и в быту</w:t>
      </w:r>
    </w:p>
    <w:p w:rsidR="00E71DFA" w:rsidRPr="00E71DFA" w:rsidRDefault="00E71DFA" w:rsidP="00E71DFA">
      <w:pPr>
        <w:jc w:val="both"/>
      </w:pPr>
      <w:r w:rsidRPr="00E71DFA">
        <w:t>– будьте внимательны при подходе к месту работы или жительства, иным местам частого посещения: обращайте внимание на наличие на прилегающей территории оставленных или невостребованных предметов, подозрительное поведение окружающих лиц;</w:t>
      </w:r>
    </w:p>
    <w:p w:rsidR="00E71DFA" w:rsidRPr="00E71DFA" w:rsidRDefault="00E71DFA" w:rsidP="00E71DFA">
      <w:pPr>
        <w:jc w:val="both"/>
      </w:pPr>
      <w:r w:rsidRPr="00E71DFA">
        <w:t>– меняйте маршруты движения и время прибытия в привычные места, а также места парковки автомобиля;</w:t>
      </w:r>
    </w:p>
    <w:p w:rsidR="00E71DFA" w:rsidRPr="00E71DFA" w:rsidRDefault="00E71DFA" w:rsidP="00E71DFA">
      <w:pPr>
        <w:jc w:val="both"/>
      </w:pPr>
      <w:r w:rsidRPr="00E71DFA">
        <w:t>– при обнаружении забытых вещей, не трогая их, сообщите об этом сотрудникам объекта, службы безопасности, в органы полиции. Не пытайтесь заглянуть внутрь подозрительного пакета, коробки, иного предмета;</w:t>
      </w:r>
    </w:p>
    <w:p w:rsidR="00E71DFA" w:rsidRPr="00E71DFA" w:rsidRDefault="00E71DFA" w:rsidP="00E71DFA">
      <w:pPr>
        <w:jc w:val="both"/>
      </w:pPr>
      <w:r w:rsidRPr="00E71DFA">
        <w:t xml:space="preserve">– не трогайте и не подбирайте бесхозных вещей, как бы привлекательно они ни выглядели. В них могут быть закамуфлированы взрывные устройства (в жестяных банках из-под напитков, сотовых телефонах, сумках, игрушках, </w:t>
      </w:r>
      <w:proofErr w:type="spellStart"/>
      <w:r w:rsidRPr="00E71DFA">
        <w:t>электросамокатах</w:t>
      </w:r>
      <w:proofErr w:type="spellEnd"/>
      <w:r w:rsidRPr="00E71DFA">
        <w:t xml:space="preserve"> и т.п.);</w:t>
      </w:r>
    </w:p>
    <w:p w:rsidR="00E71DFA" w:rsidRPr="00E71DFA" w:rsidRDefault="00E71DFA" w:rsidP="00E71DFA">
      <w:pPr>
        <w:jc w:val="both"/>
      </w:pPr>
      <w:r w:rsidRPr="00E71DFA">
        <w:lastRenderedPageBreak/>
        <w:t>– перед входом в здания (по месту работы или проживания) обращайте внимание на возможное нахождение посторонних лиц возле входа в здание, на лестничных площадках, в других укромных местах;</w:t>
      </w:r>
    </w:p>
    <w:p w:rsidR="00E71DFA" w:rsidRPr="00E71DFA" w:rsidRDefault="00E71DFA" w:rsidP="00E71DFA">
      <w:pPr>
        <w:jc w:val="both"/>
      </w:pPr>
      <w:r w:rsidRPr="00E71DFA">
        <w:t>– старайтесь не использовать в движении наушники, поскольку Вы не обеспечиваете необходимый слуховой контроль окружающей обстановки;</w:t>
      </w:r>
    </w:p>
    <w:p w:rsidR="00E71DFA" w:rsidRPr="00E71DFA" w:rsidRDefault="00E71DFA" w:rsidP="00E71DFA">
      <w:pPr>
        <w:jc w:val="both"/>
      </w:pPr>
      <w:r w:rsidRPr="00E71DFA">
        <w:t>– осуществляйте визуальный осмотр транспортного средства в целях проверки на наличие взрывных устройств. Старайтесь оставлять личные автотранспортные средства в секторе наблюдения видеокамер;</w:t>
      </w:r>
    </w:p>
    <w:p w:rsidR="00E71DFA" w:rsidRPr="00E71DFA" w:rsidRDefault="00E71DFA" w:rsidP="00E71DFA">
      <w:pPr>
        <w:jc w:val="both"/>
      </w:pPr>
      <w:r w:rsidRPr="00E71DFA">
        <w:t>– обращайте внимание на предмет возможной слежки (ожидания Вашего появления в привычных местах);</w:t>
      </w:r>
    </w:p>
    <w:p w:rsidR="00E71DFA" w:rsidRPr="00E71DFA" w:rsidRDefault="00E71DFA" w:rsidP="00E71DFA">
      <w:pPr>
        <w:jc w:val="both"/>
      </w:pPr>
      <w:r w:rsidRPr="00E71DFA">
        <w:t>– лично сопровождайте в помещениях всех посетителей, не оставляйте незнакомых лиц и посетителей одних в служебном кабинете или квартире;</w:t>
      </w:r>
    </w:p>
    <w:p w:rsidR="00E71DFA" w:rsidRPr="00E71DFA" w:rsidRDefault="00E71DFA" w:rsidP="00E71DFA">
      <w:pPr>
        <w:jc w:val="both"/>
      </w:pPr>
      <w:r w:rsidRPr="00E71DFA">
        <w:t>– незамедлительно информируйте любым способом руководителя организации и подразделение по безопасности (режиму), а в период пребывания за границей ближайшее дипломатическое или консульское учреждение Российской Федерации о попытках получить от Вас сведения служебного характера (в первую очередь составляющие государственную тайну);</w:t>
      </w:r>
    </w:p>
    <w:p w:rsidR="00E71DFA" w:rsidRPr="00E71DFA" w:rsidRDefault="00E71DFA" w:rsidP="00E71DFA">
      <w:pPr>
        <w:jc w:val="both"/>
      </w:pPr>
      <w:r w:rsidRPr="00E71DFA">
        <w:t>– письменно информируйте руководителя организации или подразделение по безопасности (режиму) о контактах с представителями иностранных государств, иностранных или международных организаций, в ходе которых в Ваш адрес поступило предложение о выполнении каких-либо поручений и (или) сборе (передачи) информации;</w:t>
      </w:r>
    </w:p>
    <w:p w:rsidR="00E71DFA" w:rsidRPr="00E71DFA" w:rsidRDefault="00E71DFA" w:rsidP="00E71DFA">
      <w:pPr>
        <w:jc w:val="both"/>
      </w:pPr>
      <w:r w:rsidRPr="00E71DFA">
        <w:t>– при получении сведений о лицах, проявляющих необоснованный интерес к Вам и сотрудникам Вашей организации, незамедлительно информируйте непосредственного руководителя и подразделение по безопасности (режиму);</w:t>
      </w:r>
    </w:p>
    <w:p w:rsidR="00E71DFA" w:rsidRPr="00E71DFA" w:rsidRDefault="00E71DFA" w:rsidP="00E71DFA">
      <w:pPr>
        <w:jc w:val="both"/>
      </w:pPr>
      <w:r w:rsidRPr="00E71DFA">
        <w:t xml:space="preserve">– при использовании социальных сетей и </w:t>
      </w:r>
      <w:proofErr w:type="spellStart"/>
      <w:r w:rsidRPr="00E71DFA">
        <w:t>мессенджеров</w:t>
      </w:r>
      <w:proofErr w:type="spellEnd"/>
      <w:r w:rsidRPr="00E71DFA">
        <w:t xml:space="preserve"> минимизируйте распространение в информационно-телекоммуникационной сети «Интернет» своих персональных данных, сведений о местах работы, жительства и используемых средствах связи, а также использование </w:t>
      </w:r>
      <w:proofErr w:type="spellStart"/>
      <w:r w:rsidRPr="00E71DFA">
        <w:t>мессенджеров</w:t>
      </w:r>
      <w:proofErr w:type="spellEnd"/>
      <w:r w:rsidRPr="00E71DFA">
        <w:t xml:space="preserve"> для решения служебных вопросов;</w:t>
      </w:r>
    </w:p>
    <w:p w:rsidR="00E71DFA" w:rsidRPr="00E71DFA" w:rsidRDefault="00E71DFA" w:rsidP="00E71DFA">
      <w:pPr>
        <w:jc w:val="both"/>
      </w:pPr>
      <w:r w:rsidRPr="00E71DFA">
        <w:t>– при использовании для связи интернет-</w:t>
      </w:r>
      <w:proofErr w:type="spellStart"/>
      <w:r w:rsidRPr="00E71DFA">
        <w:t>мессенджера</w:t>
      </w:r>
      <w:proofErr w:type="spellEnd"/>
      <w:r w:rsidRPr="00E71DFA">
        <w:t xml:space="preserve"> Телеграмм активизируйте в настройках безопасности функцию сокрытия от пользователей своего абонентского номера;</w:t>
      </w:r>
    </w:p>
    <w:p w:rsidR="00E71DFA" w:rsidRPr="00E71DFA" w:rsidRDefault="00E71DFA" w:rsidP="00E71DFA">
      <w:pPr>
        <w:jc w:val="both"/>
      </w:pPr>
      <w:r w:rsidRPr="00E71DFA">
        <w:t xml:space="preserve">– при получении сообщений в социальных сетях или </w:t>
      </w:r>
      <w:proofErr w:type="spellStart"/>
      <w:r w:rsidRPr="00E71DFA">
        <w:t>мессенджерах</w:t>
      </w:r>
      <w:proofErr w:type="spellEnd"/>
      <w:r w:rsidRPr="00E71DFA">
        <w:t xml:space="preserve"> от аккаунтов с именем руководителей органа/организации, его заместителей, а также иных должностных лиц с требованием под различными предлогами провести телефонный разговор с представителями ФСБ России, МВД России, прокуратуры и т.п. не вступайте в переписку (разговор) без перепроверки сведений </w:t>
      </w:r>
      <w:proofErr w:type="gramStart"/>
      <w:r w:rsidRPr="00E71DFA">
        <w:t>о</w:t>
      </w:r>
      <w:proofErr w:type="gramEnd"/>
      <w:r w:rsidRPr="00E71DFA">
        <w:t xml:space="preserve"> звонящем. По ссылкам не переходите. Целесообразно уклониться от проведения дальнейшего разговора под любым предлогом (помехи связи и др.), перезвонить звонившему должностному лицу по известным официальным каналам связи, убедиться в достоверности информации (указаний);</w:t>
      </w:r>
    </w:p>
    <w:p w:rsidR="00E71DFA" w:rsidRPr="00E71DFA" w:rsidRDefault="00E71DFA" w:rsidP="00E71DFA">
      <w:pPr>
        <w:jc w:val="both"/>
      </w:pPr>
      <w:r w:rsidRPr="00E71DFA">
        <w:t xml:space="preserve">– исключите принятие корреспонденции, грузов и товаров неизвестного происхождения. При получении информации о прибывшей посылке на Ваше имя или члена семьи от неустановленного </w:t>
      </w:r>
      <w:r w:rsidRPr="00E71DFA">
        <w:lastRenderedPageBreak/>
        <w:t>отправителя сообщите руководству или в подразделение по безопасности (режиму). Не предпринимайте самостоятельных действий по получению неизвестных отправлений.</w:t>
      </w:r>
    </w:p>
    <w:p w:rsidR="00E71DFA" w:rsidRPr="00E71DFA" w:rsidRDefault="00E71DFA" w:rsidP="00E71DFA">
      <w:pPr>
        <w:jc w:val="center"/>
      </w:pPr>
      <w:r w:rsidRPr="00E71DFA">
        <w:rPr>
          <w:b/>
          <w:bCs/>
        </w:rPr>
        <w:t>При поступлении угроз</w:t>
      </w:r>
    </w:p>
    <w:p w:rsidR="00E71DFA" w:rsidRPr="00E71DFA" w:rsidRDefault="00E71DFA" w:rsidP="00E71DFA">
      <w:pPr>
        <w:jc w:val="both"/>
      </w:pPr>
      <w:r w:rsidRPr="00E71DFA">
        <w:t xml:space="preserve">– при поступлении угрозы (в </w:t>
      </w:r>
      <w:proofErr w:type="spellStart"/>
      <w:r w:rsidRPr="00E71DFA">
        <w:t>т.ч</w:t>
      </w:r>
      <w:proofErr w:type="spellEnd"/>
      <w:r w:rsidRPr="00E71DFA">
        <w:t>. попытки шантажа распространением сведений о личной жизни) по телефону или электронной почте с соблюдением мер предосторожности (например, с чужого телефона) немедленно сообщите об этом непосредственному начальнику и в подразделение по безопасности (режиму) с соблюдением мер предосторожности (например, с чужого телефона). Далее действуйте по их указанию. При оценке угрозы как реальной, обратитесь с заявлением в органы внутренних дел;</w:t>
      </w:r>
    </w:p>
    <w:p w:rsidR="00E71DFA" w:rsidRPr="00E71DFA" w:rsidRDefault="00E71DFA" w:rsidP="00E71DFA">
      <w:pPr>
        <w:jc w:val="both"/>
      </w:pPr>
      <w:r w:rsidRPr="00E71DFA">
        <w:t xml:space="preserve">– если угроза поступила в ходе личного контакта, запомните приметы угрожавшего, время и место встречи с ним. Если он передает угрозу от другого лица, постарайтесь в разговоре выяснить, кого он представляет, в </w:t>
      </w:r>
      <w:proofErr w:type="gramStart"/>
      <w:r w:rsidRPr="00E71DFA">
        <w:t>связи</w:t>
      </w:r>
      <w:proofErr w:type="gramEnd"/>
      <w:r w:rsidRPr="00E71DFA">
        <w:t xml:space="preserve"> с чем высказывается угроза, какие условия выдвигаются, какие сроки даются, какими последствиями невыполнение условий Вам грозит. Как правило, целью личного контакта является стремление запугать и проверить реакцию на угрозу, в том числе к кому за помощью Вы будете обращаться (</w:t>
      </w:r>
      <w:proofErr w:type="gramStart"/>
      <w:r w:rsidRPr="00E71DFA">
        <w:t>возможно</w:t>
      </w:r>
      <w:proofErr w:type="gramEnd"/>
      <w:r w:rsidRPr="00E71DFA">
        <w:t xml:space="preserve"> установление наблюдения, прослушивание телефонных переговоров и т.п.). Если Вам угрожали в присутствии других лиц, запишите их данные с целью получения в дальнейшем свидетельских показаний.</w:t>
      </w:r>
    </w:p>
    <w:p w:rsidR="00E71DFA" w:rsidRPr="00E71DFA" w:rsidRDefault="00E71DFA" w:rsidP="00E71DFA">
      <w:pPr>
        <w:jc w:val="center"/>
      </w:pPr>
      <w:r w:rsidRPr="00E71DFA">
        <w:rPr>
          <w:b/>
          <w:bCs/>
        </w:rPr>
        <w:t>Рекомендации при нахождении за границей</w:t>
      </w:r>
    </w:p>
    <w:p w:rsidR="00E71DFA" w:rsidRPr="00E71DFA" w:rsidRDefault="00E71DFA" w:rsidP="00E71DFA">
      <w:pPr>
        <w:jc w:val="both"/>
      </w:pPr>
      <w:r w:rsidRPr="00E71DFA">
        <w:t>– узнайте номера телефонов посольства или консульства Российской Федерации в стране пребывания;</w:t>
      </w:r>
    </w:p>
    <w:p w:rsidR="00E71DFA" w:rsidRPr="00E71DFA" w:rsidRDefault="00E71DFA" w:rsidP="00E71DFA">
      <w:pPr>
        <w:jc w:val="both"/>
      </w:pPr>
      <w:r w:rsidRPr="00E71DFA">
        <w:t>– в пути следования к месту назначения неукоснительно соблюдайте все требования пограничных властей, таможенных служб и органов санитарного контроля государств, через территории которых проходит маршрут следования. При возникновении непредвиденных ситуаций или в случае нарушения законных прав не вступайте в конфликт, а добивайтесь встречи с сотрудником соответствующего представительства Российской Федерации;</w:t>
      </w:r>
    </w:p>
    <w:p w:rsidR="00E71DFA" w:rsidRPr="00E71DFA" w:rsidRDefault="00E71DFA" w:rsidP="00E71DFA">
      <w:pPr>
        <w:jc w:val="both"/>
      </w:pPr>
      <w:r w:rsidRPr="00E71DFA">
        <w:t>– в случае возникновения конфликтных ситуаций или провокационных действий со стороны правоохранительных органов или иных лиц (в том числе со стороны граждан Российской Федерации) в стране пребывания не оказывайте сопротивления представителям властей, не подписывайте какие-либо доку</w:t>
      </w:r>
      <w:r w:rsidRPr="00E71DFA">
        <w:softHyphen/>
        <w:t>менты, настаивайте на предоставлении связи с представителем посольства или консульства Российской Федерации;</w:t>
      </w:r>
    </w:p>
    <w:p w:rsidR="00E71DFA" w:rsidRPr="00E71DFA" w:rsidRDefault="00E71DFA" w:rsidP="00E71DFA">
      <w:pPr>
        <w:jc w:val="both"/>
      </w:pPr>
      <w:r w:rsidRPr="00E71DFA">
        <w:t>– по возвращении из-за рубежа немедленно сообщите о попытках провокации в правоохранительные органы;</w:t>
      </w:r>
    </w:p>
    <w:p w:rsidR="00E71DFA" w:rsidRPr="00E71DFA" w:rsidRDefault="00E71DFA" w:rsidP="00E71DFA">
      <w:pPr>
        <w:jc w:val="both"/>
      </w:pPr>
      <w:r w:rsidRPr="00E71DFA">
        <w:t>– избегайте ведения в гостиничных номерах и местах приема пищи служебных или конфиденциальных бесед различного рода.</w:t>
      </w:r>
    </w:p>
    <w:p w:rsidR="00E71DFA" w:rsidRPr="00E71DFA" w:rsidRDefault="00E71DFA" w:rsidP="00E71DFA">
      <w:pPr>
        <w:jc w:val="center"/>
      </w:pPr>
      <w:r w:rsidRPr="00E71DFA">
        <w:rPr>
          <w:b/>
          <w:bCs/>
        </w:rPr>
        <w:t>При попытках вербовки для участия в террористической деятельности</w:t>
      </w:r>
    </w:p>
    <w:p w:rsidR="00E71DFA" w:rsidRPr="00E71DFA" w:rsidRDefault="00E71DFA" w:rsidP="00E71DFA">
      <w:pPr>
        <w:jc w:val="both"/>
      </w:pPr>
      <w:r w:rsidRPr="00E71DFA">
        <w:t xml:space="preserve">Вербовка, как правило, осуществляется с использованием </w:t>
      </w:r>
      <w:proofErr w:type="gramStart"/>
      <w:r w:rsidRPr="00E71DFA">
        <w:t>интернет-пространства</w:t>
      </w:r>
      <w:proofErr w:type="gramEnd"/>
      <w:r w:rsidRPr="00E71DFA">
        <w:t xml:space="preserve"> посредством применения различных схем с оказанием психологического воздействия, в </w:t>
      </w:r>
      <w:proofErr w:type="spellStart"/>
      <w:r w:rsidRPr="00E71DFA">
        <w:t>т.ч</w:t>
      </w:r>
      <w:proofErr w:type="spellEnd"/>
      <w:r w:rsidRPr="00E71DFA">
        <w:t>. через телефонное мошенничество и кол-центры.</w:t>
      </w:r>
    </w:p>
    <w:p w:rsidR="00E71DFA" w:rsidRPr="00E71DFA" w:rsidRDefault="00E71DFA" w:rsidP="00E71DFA">
      <w:pPr>
        <w:jc w:val="both"/>
      </w:pPr>
      <w:proofErr w:type="gramStart"/>
      <w:r w:rsidRPr="00E71DFA">
        <w:lastRenderedPageBreak/>
        <w:t xml:space="preserve">С учетом изложенного при телефонных разговорах и контактах в </w:t>
      </w:r>
      <w:proofErr w:type="spellStart"/>
      <w:r w:rsidRPr="00E71DFA">
        <w:t>мессенджерах</w:t>
      </w:r>
      <w:proofErr w:type="spellEnd"/>
      <w:r w:rsidRPr="00E71DFA">
        <w:t xml:space="preserve"> и социальных сетях с неустановленными лицами, действующими якобы от имени российских правоохранительных органов и других организаций, необходимо учитывать следующее.</w:t>
      </w:r>
      <w:proofErr w:type="gramEnd"/>
    </w:p>
    <w:p w:rsidR="00E71DFA" w:rsidRPr="00E71DFA" w:rsidRDefault="00E71DFA" w:rsidP="00E71DFA">
      <w:pPr>
        <w:jc w:val="both"/>
      </w:pPr>
      <w:r w:rsidRPr="00E71DFA">
        <w:t>1. Основные признаки и виды мошеннических схем:</w:t>
      </w:r>
    </w:p>
    <w:p w:rsidR="00E71DFA" w:rsidRPr="00E71DFA" w:rsidRDefault="00E71DFA" w:rsidP="00E71DFA">
      <w:pPr>
        <w:jc w:val="both"/>
      </w:pPr>
      <w:r w:rsidRPr="00E71DFA">
        <w:t xml:space="preserve">– телефонные мошенники часто представляются сотрудниками правоохранительных органов или организаций, оказывающих услуги населению (полиции, </w:t>
      </w:r>
      <w:proofErr w:type="spellStart"/>
      <w:r w:rsidRPr="00E71DFA">
        <w:t>госавтоинспекции</w:t>
      </w:r>
      <w:proofErr w:type="spellEnd"/>
      <w:r w:rsidRPr="00E71DFA">
        <w:t>, прокуратуры, следственного комитета, Федеральной службы безопасности, банков, коммунальных служб и др.);</w:t>
      </w:r>
    </w:p>
    <w:p w:rsidR="00E71DFA" w:rsidRPr="00E71DFA" w:rsidRDefault="00E71DFA" w:rsidP="00E71DFA">
      <w:pPr>
        <w:jc w:val="both"/>
      </w:pPr>
      <w:r w:rsidRPr="00E71DFA">
        <w:t xml:space="preserve">– мошенники осуществляют вызовы в </w:t>
      </w:r>
      <w:proofErr w:type="spellStart"/>
      <w:r w:rsidRPr="00E71DFA">
        <w:t>мессенджерах</w:t>
      </w:r>
      <w:proofErr w:type="spellEnd"/>
      <w:r w:rsidRPr="00E71DFA">
        <w:t xml:space="preserve"> посредством </w:t>
      </w:r>
      <w:proofErr w:type="spellStart"/>
      <w:r w:rsidRPr="00E71DFA">
        <w:t>видеозвонков</w:t>
      </w:r>
      <w:proofErr w:type="spellEnd"/>
      <w:r w:rsidRPr="00E71DFA">
        <w:t xml:space="preserve"> или сообщений от имени сотрудников правоохранительных органов;</w:t>
      </w:r>
    </w:p>
    <w:p w:rsidR="00E71DFA" w:rsidRPr="00E71DFA" w:rsidRDefault="00E71DFA" w:rsidP="00E71DFA">
      <w:pPr>
        <w:jc w:val="both"/>
      </w:pPr>
      <w:r w:rsidRPr="00E71DFA">
        <w:t xml:space="preserve">– в подтверждение своих слов в </w:t>
      </w:r>
      <w:proofErr w:type="spellStart"/>
      <w:r w:rsidRPr="00E71DFA">
        <w:t>мессенджерах</w:t>
      </w:r>
      <w:proofErr w:type="spellEnd"/>
      <w:r w:rsidRPr="00E71DFA">
        <w:t xml:space="preserve"> присылают фотографии (</w:t>
      </w:r>
      <w:proofErr w:type="spellStart"/>
      <w:r w:rsidRPr="00E71DFA">
        <w:t>скрины</w:t>
      </w:r>
      <w:proofErr w:type="spellEnd"/>
      <w:r w:rsidRPr="00E71DFA">
        <w:t>) служебных удостоверений и иных документов.</w:t>
      </w:r>
    </w:p>
    <w:p w:rsidR="00E71DFA" w:rsidRPr="00E71DFA" w:rsidRDefault="00E71DFA" w:rsidP="00E71DFA">
      <w:pPr>
        <w:jc w:val="both"/>
      </w:pPr>
      <w:r w:rsidRPr="00E71DFA">
        <w:t>2. Телефонные разговоры необходимо прекращать в случаях, если собеседник:</w:t>
      </w:r>
    </w:p>
    <w:p w:rsidR="00E71DFA" w:rsidRPr="00E71DFA" w:rsidRDefault="00E71DFA" w:rsidP="00E71DFA">
      <w:pPr>
        <w:jc w:val="both"/>
      </w:pPr>
      <w:r w:rsidRPr="00E71DFA">
        <w:t>– выясняет точные суммы на счетах, в каких банках есть средства и где еще хранятся деньги;</w:t>
      </w:r>
    </w:p>
    <w:p w:rsidR="00E71DFA" w:rsidRPr="00E71DFA" w:rsidRDefault="00E71DFA" w:rsidP="00E71DFA">
      <w:pPr>
        <w:jc w:val="both"/>
      </w:pPr>
      <w:r w:rsidRPr="00E71DFA">
        <w:t>– вынуждает совершить какие-либо переводы или другие финансовые операции;</w:t>
      </w:r>
    </w:p>
    <w:p w:rsidR="00E71DFA" w:rsidRPr="00E71DFA" w:rsidRDefault="00E71DFA" w:rsidP="00E71DFA">
      <w:pPr>
        <w:jc w:val="both"/>
      </w:pPr>
      <w:r w:rsidRPr="00E71DFA">
        <w:t>– утверждает, что сотрудники банка в сговоре с преступниками, чтобы вы не позвонили в банк и не раскрыли обман;</w:t>
      </w:r>
    </w:p>
    <w:p w:rsidR="00E71DFA" w:rsidRPr="00E71DFA" w:rsidRDefault="00E71DFA" w:rsidP="00E71DFA">
      <w:pPr>
        <w:jc w:val="both"/>
      </w:pPr>
      <w:r w:rsidRPr="00E71DFA">
        <w:t>– просит не вешать трубку и быть постоянно на связи;</w:t>
      </w:r>
    </w:p>
    <w:p w:rsidR="00E71DFA" w:rsidRPr="00E71DFA" w:rsidRDefault="00E71DFA" w:rsidP="00E71DFA">
      <w:pPr>
        <w:jc w:val="both"/>
      </w:pPr>
      <w:r w:rsidRPr="00E71DFA">
        <w:t>– настаивает на конфиденциальности информации, тайне следствия и требует не разглашать информацию о расследовании;</w:t>
      </w:r>
    </w:p>
    <w:p w:rsidR="00E71DFA" w:rsidRPr="00E71DFA" w:rsidRDefault="00E71DFA" w:rsidP="00E71DFA">
      <w:pPr>
        <w:jc w:val="both"/>
      </w:pPr>
      <w:r w:rsidRPr="00E71DFA">
        <w:t>– угрожает уголовным наказанием;</w:t>
      </w:r>
    </w:p>
    <w:p w:rsidR="00E71DFA" w:rsidRPr="00E71DFA" w:rsidRDefault="00E71DFA" w:rsidP="00E71DFA">
      <w:pPr>
        <w:jc w:val="both"/>
      </w:pPr>
      <w:r w:rsidRPr="00E71DFA">
        <w:t>– требует быстро выполнять его указания и оказывает психологическое давление;</w:t>
      </w:r>
    </w:p>
    <w:p w:rsidR="00E71DFA" w:rsidRPr="00E71DFA" w:rsidRDefault="00E71DFA" w:rsidP="00E71DFA">
      <w:pPr>
        <w:jc w:val="both"/>
      </w:pPr>
      <w:r w:rsidRPr="00E71DFA">
        <w:t>– сообщает о том, что похищены средства с личных счетов, близкий родственник попал в дорожно-транспортное происшествие, на личной банковской карте замечена подозрительная активность.</w:t>
      </w:r>
    </w:p>
    <w:p w:rsidR="00E71DFA" w:rsidRPr="00E71DFA" w:rsidRDefault="00E71DFA" w:rsidP="00E71DFA">
      <w:pPr>
        <w:jc w:val="both"/>
      </w:pPr>
      <w:r w:rsidRPr="00E71DFA">
        <w:t>3. Попыткам мошенничества целесообразно противодействовать следующими мерами:</w:t>
      </w:r>
    </w:p>
    <w:p w:rsidR="00E71DFA" w:rsidRPr="00E71DFA" w:rsidRDefault="00E71DFA" w:rsidP="00E71DFA">
      <w:pPr>
        <w:jc w:val="both"/>
      </w:pPr>
      <w:r w:rsidRPr="00E71DFA">
        <w:t xml:space="preserve">– не отвечайте на звонки и сообщения в </w:t>
      </w:r>
      <w:proofErr w:type="spellStart"/>
      <w:r w:rsidRPr="00E71DFA">
        <w:t>мессенджерах</w:t>
      </w:r>
      <w:proofErr w:type="spellEnd"/>
      <w:r w:rsidRPr="00E71DFA">
        <w:t>, поступившие с незнакомых номеров;</w:t>
      </w:r>
    </w:p>
    <w:p w:rsidR="00E71DFA" w:rsidRPr="00E71DFA" w:rsidRDefault="00E71DFA" w:rsidP="00E71DFA">
      <w:pPr>
        <w:jc w:val="both"/>
      </w:pPr>
      <w:r w:rsidRPr="00E71DFA">
        <w:t xml:space="preserve">– не сообщайте свои данные незнакомым людям. Не передавайте свои персональные данные без подтверждения (проверки), что </w:t>
      </w:r>
      <w:proofErr w:type="gramStart"/>
      <w:r w:rsidRPr="00E71DFA">
        <w:t>звонивший</w:t>
      </w:r>
      <w:proofErr w:type="gramEnd"/>
      <w:r w:rsidRPr="00E71DFA">
        <w:t xml:space="preserve"> действительно является представителем организации;</w:t>
      </w:r>
    </w:p>
    <w:p w:rsidR="00E71DFA" w:rsidRPr="00E71DFA" w:rsidRDefault="00E71DFA" w:rsidP="00E71DFA">
      <w:pPr>
        <w:jc w:val="both"/>
      </w:pPr>
      <w:r w:rsidRPr="00E71DFA">
        <w:t>– не переходите по ссылкам, отправленным с неизвестных номеров или аккаунтов в социальных сетях;</w:t>
      </w:r>
    </w:p>
    <w:p w:rsidR="00E71DFA" w:rsidRPr="00E71DFA" w:rsidRDefault="00E71DFA" w:rsidP="00E71DFA">
      <w:pPr>
        <w:jc w:val="both"/>
      </w:pPr>
      <w:r w:rsidRPr="00E71DFA">
        <w:t>– не озвучивайте незнакомцам цифровые коды, поступившие в СМС-сообщениях;</w:t>
      </w:r>
    </w:p>
    <w:p w:rsidR="00E71DFA" w:rsidRPr="00E71DFA" w:rsidRDefault="00E71DFA" w:rsidP="00E71DFA">
      <w:pPr>
        <w:jc w:val="both"/>
      </w:pPr>
      <w:r w:rsidRPr="00E71DFA">
        <w:t>– сообщите в службу поддержки или чат организации, представителем которой представился звонивший;</w:t>
      </w:r>
    </w:p>
    <w:p w:rsidR="00F91D9E" w:rsidRDefault="00E71DFA" w:rsidP="00E71DFA">
      <w:pPr>
        <w:jc w:val="both"/>
      </w:pPr>
      <w:r w:rsidRPr="00E71DFA">
        <w:t>– сообщите о звонке/сообщении в правоохранительные органы.</w:t>
      </w:r>
      <w:bookmarkStart w:id="0" w:name="_GoBack"/>
      <w:bookmarkEnd w:id="0"/>
    </w:p>
    <w:sectPr w:rsidR="00F9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FA"/>
    <w:rsid w:val="00BE0666"/>
    <w:rsid w:val="00E71DFA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2025-05-14T08:28:00Z</dcterms:created>
  <dcterms:modified xsi:type="dcterms:W3CDTF">2025-05-14T08:31:00Z</dcterms:modified>
</cp:coreProperties>
</file>