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DB" w14:textId="77777777" w:rsidR="004755A8" w:rsidRPr="004755A8" w:rsidRDefault="004755A8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плановой выездной проверки </w:t>
      </w:r>
    </w:p>
    <w:p w14:paraId="4AF7C146" w14:textId="1196015D" w:rsidR="004755A8" w:rsidRDefault="00831CBD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Байкаловского муниципального района Свердловской области</w:t>
      </w:r>
    </w:p>
    <w:p w14:paraId="20DA23FD" w14:textId="77777777" w:rsidR="004755A8" w:rsidRDefault="004755A8" w:rsidP="004755A8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616EB620" w14:textId="06A74A28" w:rsidR="00E47C3D" w:rsidRPr="00E47C3D" w:rsidRDefault="004755A8" w:rsidP="00E4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eastAsiaTheme="minorHAnsi" w:hAnsi="Times New Roman"/>
          <w:sz w:val="28"/>
          <w:szCs w:val="28"/>
        </w:rPr>
        <w:t xml:space="preserve">Финансовым управлением Администрации Байкаловского муниципального района Свердловской области проведена </w:t>
      </w:r>
      <w:bookmarkStart w:id="0" w:name="_Hlk65158279"/>
      <w:r w:rsidRPr="00E47C3D">
        <w:rPr>
          <w:rFonts w:ascii="Times New Roman" w:eastAsiaTheme="minorHAnsi" w:hAnsi="Times New Roman"/>
          <w:sz w:val="28"/>
          <w:szCs w:val="28"/>
        </w:rPr>
        <w:t>плановая выездная</w:t>
      </w:r>
      <w:bookmarkEnd w:id="0"/>
      <w:r w:rsidRPr="00E47C3D">
        <w:rPr>
          <w:rFonts w:ascii="Times New Roman" w:eastAsiaTheme="minorHAnsi" w:hAnsi="Times New Roman"/>
          <w:sz w:val="28"/>
          <w:szCs w:val="28"/>
        </w:rPr>
        <w:t xml:space="preserve"> </w:t>
      </w:r>
      <w:r w:rsidRPr="00E47C3D">
        <w:rPr>
          <w:rFonts w:ascii="Times New Roman" w:eastAsiaTheme="minorHAnsi" w:hAnsi="Times New Roman" w:cstheme="minorBidi"/>
          <w:sz w:val="28"/>
          <w:szCs w:val="28"/>
        </w:rPr>
        <w:t xml:space="preserve">проверка </w:t>
      </w:r>
      <w:r w:rsidR="007628B9" w:rsidRPr="007628B9">
        <w:rPr>
          <w:rFonts w:ascii="Times New Roman" w:eastAsiaTheme="minorHAnsi" w:hAnsi="Times New Roman" w:cstheme="minorBidi"/>
          <w:sz w:val="28"/>
          <w:szCs w:val="28"/>
        </w:rPr>
        <w:t>соблюдения положений правовых актов, обусловливающих формирование доходов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</w:t>
      </w:r>
      <w:r w:rsidR="005B537B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637C516E" w14:textId="2554151C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мероприятия, не включая периоды его приостановления, составил </w:t>
      </w:r>
      <w:r w:rsidR="00EE20BA">
        <w:rPr>
          <w:rFonts w:ascii="Times New Roman" w:hAnsi="Times New Roman"/>
          <w:sz w:val="28"/>
          <w:szCs w:val="28"/>
        </w:rPr>
        <w:t>3</w:t>
      </w:r>
      <w:r w:rsidR="005B537B">
        <w:rPr>
          <w:rFonts w:ascii="Times New Roman" w:hAnsi="Times New Roman"/>
          <w:sz w:val="28"/>
          <w:szCs w:val="28"/>
        </w:rPr>
        <w:t>8</w:t>
      </w:r>
      <w:r w:rsidR="00831CBD" w:rsidRPr="00831CBD">
        <w:rPr>
          <w:rFonts w:ascii="Times New Roman" w:hAnsi="Times New Roman"/>
          <w:sz w:val="28"/>
          <w:szCs w:val="28"/>
        </w:rPr>
        <w:t xml:space="preserve"> рабочих дней с </w:t>
      </w:r>
      <w:r w:rsidR="005B537B">
        <w:rPr>
          <w:rFonts w:ascii="Times New Roman" w:hAnsi="Times New Roman"/>
          <w:sz w:val="28"/>
          <w:szCs w:val="28"/>
        </w:rPr>
        <w:t>03 марта 2026</w:t>
      </w:r>
      <w:r w:rsidR="00831CBD" w:rsidRPr="00831CBD">
        <w:rPr>
          <w:rFonts w:ascii="Times New Roman" w:hAnsi="Times New Roman"/>
          <w:sz w:val="28"/>
          <w:szCs w:val="28"/>
        </w:rPr>
        <w:t xml:space="preserve"> года по </w:t>
      </w:r>
      <w:r w:rsidR="005B537B">
        <w:rPr>
          <w:rFonts w:ascii="Times New Roman" w:hAnsi="Times New Roman"/>
          <w:sz w:val="28"/>
          <w:szCs w:val="28"/>
        </w:rPr>
        <w:t xml:space="preserve">24 апреля </w:t>
      </w:r>
      <w:r w:rsidR="00E47C3D">
        <w:rPr>
          <w:rFonts w:ascii="Times New Roman" w:hAnsi="Times New Roman"/>
          <w:sz w:val="28"/>
          <w:szCs w:val="28"/>
        </w:rPr>
        <w:t xml:space="preserve">                        </w:t>
      </w:r>
      <w:r w:rsidR="00831CBD" w:rsidRPr="00831CBD">
        <w:rPr>
          <w:rFonts w:ascii="Times New Roman" w:hAnsi="Times New Roman"/>
          <w:sz w:val="28"/>
          <w:szCs w:val="28"/>
        </w:rPr>
        <w:t>202</w:t>
      </w:r>
      <w:r w:rsidR="005B537B">
        <w:rPr>
          <w:rFonts w:ascii="Times New Roman" w:hAnsi="Times New Roman"/>
          <w:sz w:val="28"/>
          <w:szCs w:val="28"/>
        </w:rPr>
        <w:t>6</w:t>
      </w:r>
      <w:r w:rsidR="00831CBD" w:rsidRPr="00831CBD">
        <w:rPr>
          <w:rFonts w:ascii="Times New Roman" w:hAnsi="Times New Roman"/>
          <w:sz w:val="28"/>
          <w:szCs w:val="28"/>
        </w:rPr>
        <w:t xml:space="preserve"> года.</w:t>
      </w:r>
    </w:p>
    <w:p w14:paraId="334CCE3A" w14:textId="037855B1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Проверенный период 202</w:t>
      </w:r>
      <w:r w:rsidR="005B537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04686B6C" w14:textId="6C7845BD" w:rsidR="00607CAD" w:rsidRDefault="00E47C3D" w:rsidP="0058610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hAnsi="Times New Roman"/>
          <w:sz w:val="28"/>
          <w:szCs w:val="28"/>
        </w:rPr>
        <w:t>В ходе проведения плановой выездной проверки выявлены следующие нарушения:</w:t>
      </w:r>
    </w:p>
    <w:p w14:paraId="44375562" w14:textId="3C96244E" w:rsidR="005B537B" w:rsidRPr="00607CAD" w:rsidRDefault="0058610C" w:rsidP="005B537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537B" w:rsidRPr="005B537B">
        <w:rPr>
          <w:rFonts w:ascii="Times New Roman" w:hAnsi="Times New Roman"/>
          <w:sz w:val="28"/>
          <w:szCs w:val="28"/>
        </w:rPr>
        <w:t>исполнени</w:t>
      </w:r>
      <w:r w:rsidR="005B537B">
        <w:rPr>
          <w:rFonts w:ascii="Times New Roman" w:hAnsi="Times New Roman"/>
          <w:sz w:val="28"/>
          <w:szCs w:val="28"/>
        </w:rPr>
        <w:t>е</w:t>
      </w:r>
      <w:r w:rsidR="005B537B" w:rsidRPr="005B537B">
        <w:rPr>
          <w:rFonts w:ascii="Times New Roman" w:hAnsi="Times New Roman"/>
          <w:sz w:val="28"/>
          <w:szCs w:val="28"/>
        </w:rPr>
        <w:t xml:space="preserve"> бюджетных полномочий по администрированию доходов </w:t>
      </w:r>
      <w:r w:rsidR="005B537B">
        <w:rPr>
          <w:rFonts w:ascii="Times New Roman" w:hAnsi="Times New Roman"/>
          <w:sz w:val="28"/>
          <w:szCs w:val="28"/>
        </w:rPr>
        <w:t>осуществлялось с нарушением законодательства Российской Федерации и муниципальных правовых актов</w:t>
      </w:r>
      <w:r w:rsidR="00192837">
        <w:rPr>
          <w:rFonts w:ascii="Times New Roman" w:hAnsi="Times New Roman"/>
          <w:sz w:val="28"/>
          <w:szCs w:val="28"/>
        </w:rPr>
        <w:t>, р</w:t>
      </w:r>
      <w:r w:rsidR="00192837" w:rsidRPr="00192837">
        <w:rPr>
          <w:rFonts w:ascii="Times New Roman" w:hAnsi="Times New Roman"/>
          <w:sz w:val="28"/>
          <w:szCs w:val="28"/>
        </w:rPr>
        <w:t>егулир</w:t>
      </w:r>
      <w:r w:rsidR="00192837">
        <w:rPr>
          <w:rFonts w:ascii="Times New Roman" w:hAnsi="Times New Roman"/>
          <w:sz w:val="28"/>
          <w:szCs w:val="28"/>
        </w:rPr>
        <w:t>ующих</w:t>
      </w:r>
      <w:r w:rsidR="00192837" w:rsidRPr="00192837">
        <w:rPr>
          <w:rFonts w:ascii="Times New Roman" w:hAnsi="Times New Roman"/>
          <w:sz w:val="28"/>
          <w:szCs w:val="28"/>
        </w:rPr>
        <w:t xml:space="preserve"> деятельност</w:t>
      </w:r>
      <w:r w:rsidR="00192837">
        <w:rPr>
          <w:rFonts w:ascii="Times New Roman" w:hAnsi="Times New Roman"/>
          <w:sz w:val="28"/>
          <w:szCs w:val="28"/>
        </w:rPr>
        <w:t>ь</w:t>
      </w:r>
      <w:r w:rsidR="00192837" w:rsidRPr="00192837">
        <w:rPr>
          <w:rFonts w:ascii="Times New Roman" w:hAnsi="Times New Roman"/>
          <w:sz w:val="28"/>
          <w:szCs w:val="28"/>
        </w:rPr>
        <w:t xml:space="preserve"> администратора доходов бюджета по учету доходов и управлению дебиторской задолженностью</w:t>
      </w:r>
      <w:r w:rsidR="00192837">
        <w:rPr>
          <w:rFonts w:ascii="Times New Roman" w:hAnsi="Times New Roman"/>
          <w:sz w:val="28"/>
          <w:szCs w:val="28"/>
        </w:rPr>
        <w:t>;</w:t>
      </w:r>
    </w:p>
    <w:p w14:paraId="1911FD62" w14:textId="09A7F8E8" w:rsidR="00607CAD" w:rsidRPr="00E47C3D" w:rsidRDefault="00607CAD" w:rsidP="00607CA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607CAD">
        <w:rPr>
          <w:rFonts w:ascii="Times New Roman" w:hAnsi="Times New Roman"/>
          <w:sz w:val="28"/>
          <w:szCs w:val="28"/>
        </w:rPr>
        <w:t>- бюджетный учет осуществлялся с нарушением требований, установленных Законом о бухгалтерском учете и ины</w:t>
      </w:r>
      <w:r w:rsidR="0058610C">
        <w:rPr>
          <w:rFonts w:ascii="Times New Roman" w:hAnsi="Times New Roman"/>
          <w:sz w:val="28"/>
          <w:szCs w:val="28"/>
        </w:rPr>
        <w:t>ми</w:t>
      </w:r>
      <w:r w:rsidRPr="00607CAD">
        <w:rPr>
          <w:rFonts w:ascii="Times New Roman" w:hAnsi="Times New Roman"/>
          <w:sz w:val="28"/>
          <w:szCs w:val="28"/>
        </w:rPr>
        <w:t xml:space="preserve"> правовы</w:t>
      </w:r>
      <w:r w:rsidR="0058610C">
        <w:rPr>
          <w:rFonts w:ascii="Times New Roman" w:hAnsi="Times New Roman"/>
          <w:sz w:val="28"/>
          <w:szCs w:val="28"/>
        </w:rPr>
        <w:t>ми</w:t>
      </w:r>
      <w:r w:rsidRPr="00607CAD">
        <w:rPr>
          <w:rFonts w:ascii="Times New Roman" w:hAnsi="Times New Roman"/>
          <w:sz w:val="28"/>
          <w:szCs w:val="28"/>
        </w:rPr>
        <w:t xml:space="preserve"> акт</w:t>
      </w:r>
      <w:r w:rsidR="005B537B">
        <w:rPr>
          <w:rFonts w:ascii="Times New Roman" w:hAnsi="Times New Roman"/>
          <w:sz w:val="28"/>
          <w:szCs w:val="28"/>
        </w:rPr>
        <w:t>ами</w:t>
      </w:r>
      <w:r w:rsidRPr="00607CAD">
        <w:rPr>
          <w:rFonts w:ascii="Times New Roman" w:hAnsi="Times New Roman"/>
          <w:sz w:val="28"/>
          <w:szCs w:val="28"/>
        </w:rPr>
        <w:t>, устанавливающи</w:t>
      </w:r>
      <w:r w:rsidR="0058610C">
        <w:rPr>
          <w:rFonts w:ascii="Times New Roman" w:hAnsi="Times New Roman"/>
          <w:sz w:val="28"/>
          <w:szCs w:val="28"/>
        </w:rPr>
        <w:t>ми</w:t>
      </w:r>
      <w:r w:rsidRPr="00607CAD">
        <w:rPr>
          <w:rFonts w:ascii="Times New Roman" w:hAnsi="Times New Roman"/>
          <w:sz w:val="28"/>
          <w:szCs w:val="28"/>
        </w:rPr>
        <w:t xml:space="preserve"> требования к бюджетному учету</w:t>
      </w:r>
      <w:r w:rsidR="005B537B">
        <w:rPr>
          <w:rFonts w:ascii="Times New Roman" w:hAnsi="Times New Roman"/>
          <w:sz w:val="28"/>
          <w:szCs w:val="28"/>
        </w:rPr>
        <w:t>.</w:t>
      </w:r>
    </w:p>
    <w:p w14:paraId="454FFF26" w14:textId="77777777" w:rsidR="005B537B" w:rsidRDefault="005B537B" w:rsidP="00607C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58DFD36" w14:textId="3A7C1575" w:rsidR="00607CAD" w:rsidRPr="00607CAD" w:rsidRDefault="00607CAD" w:rsidP="00607C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07CAD">
        <w:rPr>
          <w:rFonts w:ascii="Times New Roman" w:hAnsi="Times New Roman"/>
          <w:sz w:val="28"/>
          <w:szCs w:val="28"/>
        </w:rPr>
        <w:t>Главе Администрации выдано обязательное для исполнения представление об устранении выявленных нарушений и о принятии мер по устранению причин и условий нарушений.</w:t>
      </w:r>
    </w:p>
    <w:p w14:paraId="2AB51566" w14:textId="77777777" w:rsidR="00607CAD" w:rsidRDefault="00607CAD" w:rsidP="004755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0B7D6F" w14:textId="77777777" w:rsidR="00607CAD" w:rsidRPr="00B7085B" w:rsidRDefault="00607CAD" w:rsidP="004755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607CAD" w:rsidRPr="00B7085B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66581385"/>
    <w:multiLevelType w:val="hybridMultilevel"/>
    <w:tmpl w:val="6FCED2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7"/>
  </w:num>
  <w:num w:numId="6" w16cid:durableId="1431899632">
    <w:abstractNumId w:val="0"/>
  </w:num>
  <w:num w:numId="7" w16cid:durableId="2026058005">
    <w:abstractNumId w:val="4"/>
  </w:num>
  <w:num w:numId="8" w16cid:durableId="9530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0152D3"/>
    <w:rsid w:val="00163769"/>
    <w:rsid w:val="00192837"/>
    <w:rsid w:val="004755A8"/>
    <w:rsid w:val="004C54E6"/>
    <w:rsid w:val="004D1B96"/>
    <w:rsid w:val="0058610C"/>
    <w:rsid w:val="005B537B"/>
    <w:rsid w:val="00607CAD"/>
    <w:rsid w:val="007628B9"/>
    <w:rsid w:val="00806E15"/>
    <w:rsid w:val="00831CBD"/>
    <w:rsid w:val="0086203D"/>
    <w:rsid w:val="008B59BE"/>
    <w:rsid w:val="008E3A4F"/>
    <w:rsid w:val="008F26AB"/>
    <w:rsid w:val="009B5C67"/>
    <w:rsid w:val="009C1CAC"/>
    <w:rsid w:val="00A13C86"/>
    <w:rsid w:val="00A20956"/>
    <w:rsid w:val="00B7085B"/>
    <w:rsid w:val="00B91FE1"/>
    <w:rsid w:val="00CB07C6"/>
    <w:rsid w:val="00CD1E54"/>
    <w:rsid w:val="00D11DF1"/>
    <w:rsid w:val="00DB5304"/>
    <w:rsid w:val="00E47C3D"/>
    <w:rsid w:val="00E52B79"/>
    <w:rsid w:val="00E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018nyu</cp:lastModifiedBy>
  <cp:revision>17</cp:revision>
  <cp:lastPrinted>2025-11-13T08:35:00Z</cp:lastPrinted>
  <dcterms:created xsi:type="dcterms:W3CDTF">2025-03-04T04:25:00Z</dcterms:created>
  <dcterms:modified xsi:type="dcterms:W3CDTF">2026-04-30T03:04:00Z</dcterms:modified>
</cp:coreProperties>
</file>