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CB" w:rsidRPr="009A42D2" w:rsidRDefault="00B651CB" w:rsidP="00B651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2D2">
        <w:rPr>
          <w:rFonts w:ascii="Times New Roman" w:hAnsi="Times New Roman"/>
          <w:sz w:val="24"/>
          <w:szCs w:val="24"/>
        </w:rPr>
        <w:t>Утверждено</w:t>
      </w:r>
    </w:p>
    <w:p w:rsidR="00B651CB" w:rsidRPr="009A42D2" w:rsidRDefault="00B651CB" w:rsidP="00B651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2D2">
        <w:rPr>
          <w:rFonts w:ascii="Times New Roman" w:hAnsi="Times New Roman"/>
          <w:sz w:val="24"/>
          <w:szCs w:val="24"/>
        </w:rPr>
        <w:t>Глава Байкаловского муниципального района</w:t>
      </w:r>
    </w:p>
    <w:p w:rsidR="00B651CB" w:rsidRPr="009A42D2" w:rsidRDefault="00B651CB" w:rsidP="00B651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2D2">
        <w:rPr>
          <w:rFonts w:ascii="Times New Roman" w:hAnsi="Times New Roman"/>
          <w:sz w:val="24"/>
          <w:szCs w:val="24"/>
        </w:rPr>
        <w:t>А.Г. Дорожкин</w:t>
      </w:r>
    </w:p>
    <w:p w:rsidR="00B651CB" w:rsidRPr="009A42D2" w:rsidRDefault="00B651CB" w:rsidP="00B651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2D2">
        <w:rPr>
          <w:rFonts w:ascii="Times New Roman" w:hAnsi="Times New Roman"/>
          <w:sz w:val="24"/>
          <w:szCs w:val="24"/>
        </w:rPr>
        <w:t>__________________</w:t>
      </w:r>
    </w:p>
    <w:p w:rsidR="00B651CB" w:rsidRPr="009A42D2" w:rsidRDefault="003522E3" w:rsidP="00B651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2D2">
        <w:rPr>
          <w:rFonts w:ascii="Times New Roman" w:hAnsi="Times New Roman"/>
          <w:sz w:val="24"/>
          <w:szCs w:val="24"/>
        </w:rPr>
        <w:t>________________</w:t>
      </w:r>
      <w:r w:rsidR="00B651CB" w:rsidRPr="009A42D2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                        </w:t>
      </w:r>
    </w:p>
    <w:p w:rsidR="00B651CB" w:rsidRPr="009A42D2" w:rsidRDefault="00B651CB" w:rsidP="00B651CB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:rsidR="00B651CB" w:rsidRPr="009A42D2" w:rsidRDefault="00B651CB" w:rsidP="00B651CB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Должностная инструкция</w:t>
      </w:r>
    </w:p>
    <w:p w:rsidR="00B651CB" w:rsidRPr="009A42D2" w:rsidRDefault="005E17C0" w:rsidP="00B651CB">
      <w:pPr>
        <w:pStyle w:val="ConsPlusNormal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начальника Управления образования</w:t>
      </w:r>
      <w:r w:rsidR="00B651CB" w:rsidRPr="009A42D2">
        <w:rPr>
          <w:rFonts w:ascii="Times New Roman" w:hAnsi="Times New Roman" w:cs="Times New Roman"/>
          <w:szCs w:val="24"/>
        </w:rPr>
        <w:t xml:space="preserve"> </w:t>
      </w:r>
      <w:r w:rsidR="00B651CB" w:rsidRPr="009A42D2">
        <w:rPr>
          <w:rFonts w:ascii="Times New Roman" w:hAnsi="Times New Roman" w:cs="Times New Roman"/>
          <w:bCs/>
          <w:spacing w:val="-1"/>
          <w:szCs w:val="24"/>
        </w:rPr>
        <w:t>Байкаловского муниципального района Свердловской области</w:t>
      </w:r>
      <w:r w:rsidR="00407F22" w:rsidRPr="009A42D2">
        <w:rPr>
          <w:rFonts w:ascii="Times New Roman" w:hAnsi="Times New Roman" w:cs="Times New Roman"/>
          <w:bCs/>
          <w:spacing w:val="-1"/>
          <w:szCs w:val="24"/>
        </w:rPr>
        <w:t xml:space="preserve"> </w:t>
      </w:r>
    </w:p>
    <w:p w:rsidR="0069506D" w:rsidRPr="009A42D2" w:rsidRDefault="0069506D" w:rsidP="002B5C54">
      <w:pPr>
        <w:pStyle w:val="ConsPlusNormal"/>
        <w:jc w:val="both"/>
        <w:outlineLvl w:val="0"/>
        <w:rPr>
          <w:rFonts w:ascii="Times New Roman" w:hAnsi="Times New Roman" w:cs="Times New Roman"/>
          <w:szCs w:val="24"/>
        </w:rPr>
      </w:pP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1. Общие положения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69506D" w:rsidP="005E17C0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1.1. Должность </w:t>
      </w:r>
      <w:r w:rsidR="005E17C0">
        <w:rPr>
          <w:rFonts w:ascii="Times New Roman" w:hAnsi="Times New Roman" w:cs="Times New Roman"/>
          <w:szCs w:val="24"/>
        </w:rPr>
        <w:t>начальника Управления образования</w:t>
      </w:r>
      <w:r w:rsidR="005E17C0" w:rsidRPr="009A42D2">
        <w:rPr>
          <w:rFonts w:ascii="Times New Roman" w:hAnsi="Times New Roman" w:cs="Times New Roman"/>
          <w:szCs w:val="24"/>
        </w:rPr>
        <w:t xml:space="preserve"> </w:t>
      </w:r>
      <w:r w:rsidR="005E17C0" w:rsidRPr="009A42D2">
        <w:rPr>
          <w:rFonts w:ascii="Times New Roman" w:hAnsi="Times New Roman" w:cs="Times New Roman"/>
          <w:bCs/>
          <w:spacing w:val="-1"/>
          <w:szCs w:val="24"/>
        </w:rPr>
        <w:t xml:space="preserve">Байкаловского муниципального района Свердловской области </w:t>
      </w:r>
      <w:r w:rsidRPr="009A42D2">
        <w:rPr>
          <w:rFonts w:ascii="Times New Roman" w:hAnsi="Times New Roman" w:cs="Times New Roman"/>
          <w:szCs w:val="24"/>
        </w:rPr>
        <w:t>является должностью муниципальной службы</w:t>
      </w:r>
      <w:r w:rsidR="002B5C54" w:rsidRPr="009A42D2">
        <w:rPr>
          <w:rFonts w:ascii="Times New Roman" w:hAnsi="Times New Roman" w:cs="Times New Roman"/>
          <w:szCs w:val="24"/>
        </w:rPr>
        <w:t xml:space="preserve"> (далее –</w:t>
      </w:r>
      <w:r w:rsidR="005E17C0">
        <w:rPr>
          <w:rFonts w:ascii="Times New Roman" w:hAnsi="Times New Roman" w:cs="Times New Roman"/>
          <w:szCs w:val="24"/>
        </w:rPr>
        <w:t>Начальник управления</w:t>
      </w:r>
      <w:r w:rsidR="002B5C54" w:rsidRPr="009A42D2">
        <w:rPr>
          <w:rFonts w:ascii="Times New Roman" w:hAnsi="Times New Roman" w:cs="Times New Roman"/>
          <w:szCs w:val="24"/>
        </w:rPr>
        <w:t>)</w:t>
      </w:r>
      <w:r w:rsidRPr="009A42D2">
        <w:rPr>
          <w:rFonts w:ascii="Times New Roman" w:hAnsi="Times New Roman" w:cs="Times New Roman"/>
          <w:szCs w:val="24"/>
        </w:rPr>
        <w:t>.</w:t>
      </w:r>
    </w:p>
    <w:p w:rsidR="00407F22" w:rsidRPr="009A42D2" w:rsidRDefault="0069506D" w:rsidP="005E17C0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1.2. Должность </w:t>
      </w:r>
      <w:r w:rsidR="005E17C0" w:rsidRPr="009A44DD">
        <w:rPr>
          <w:rFonts w:ascii="Times New Roman" w:hAnsi="Times New Roman" w:cs="Times New Roman"/>
          <w:color w:val="000000" w:themeColor="text1"/>
          <w:szCs w:val="24"/>
        </w:rPr>
        <w:t xml:space="preserve">Начальника управления </w:t>
      </w:r>
      <w:r w:rsidRPr="009A44DD">
        <w:rPr>
          <w:rFonts w:ascii="Times New Roman" w:hAnsi="Times New Roman" w:cs="Times New Roman"/>
          <w:color w:val="000000" w:themeColor="text1"/>
          <w:szCs w:val="24"/>
        </w:rPr>
        <w:t xml:space="preserve">относится </w:t>
      </w:r>
      <w:r w:rsidR="00407F22" w:rsidRPr="009A44DD">
        <w:rPr>
          <w:rFonts w:ascii="Times New Roman" w:hAnsi="Times New Roman" w:cs="Times New Roman"/>
          <w:color w:val="000000" w:themeColor="text1"/>
          <w:szCs w:val="24"/>
        </w:rPr>
        <w:t xml:space="preserve">к </w:t>
      </w:r>
      <w:r w:rsidR="005E17C0" w:rsidRPr="009A44DD">
        <w:rPr>
          <w:rFonts w:ascii="Times New Roman" w:hAnsi="Times New Roman" w:cs="Times New Roman"/>
          <w:color w:val="000000" w:themeColor="text1"/>
          <w:szCs w:val="24"/>
        </w:rPr>
        <w:t>высшей</w:t>
      </w:r>
      <w:r w:rsidR="00407F22" w:rsidRPr="009A44DD">
        <w:rPr>
          <w:rFonts w:ascii="Times New Roman" w:hAnsi="Times New Roman" w:cs="Times New Roman"/>
          <w:color w:val="000000" w:themeColor="text1"/>
          <w:szCs w:val="24"/>
        </w:rPr>
        <w:t xml:space="preserve"> группе должностей (подпункт 1 пункта </w:t>
      </w:r>
      <w:r w:rsidR="009A44DD" w:rsidRPr="009A44DD">
        <w:rPr>
          <w:rFonts w:ascii="Times New Roman" w:hAnsi="Times New Roman" w:cs="Times New Roman"/>
          <w:color w:val="000000" w:themeColor="text1"/>
          <w:szCs w:val="24"/>
        </w:rPr>
        <w:t>1</w:t>
      </w:r>
      <w:r w:rsidR="00407F22" w:rsidRPr="009A44DD">
        <w:rPr>
          <w:rFonts w:ascii="Times New Roman" w:hAnsi="Times New Roman" w:cs="Times New Roman"/>
          <w:color w:val="000000" w:themeColor="text1"/>
          <w:szCs w:val="24"/>
        </w:rPr>
        <w:t xml:space="preserve"> параграфа </w:t>
      </w:r>
      <w:r w:rsidR="009A44DD" w:rsidRPr="009A44DD">
        <w:rPr>
          <w:rFonts w:ascii="Times New Roman" w:hAnsi="Times New Roman" w:cs="Times New Roman"/>
          <w:color w:val="000000" w:themeColor="text1"/>
          <w:szCs w:val="24"/>
        </w:rPr>
        <w:t>4</w:t>
      </w:r>
      <w:r w:rsidR="00407F22" w:rsidRPr="009A44D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hyperlink r:id="rId5" w:history="1">
        <w:r w:rsidR="00407F22" w:rsidRPr="009A44DD">
          <w:rPr>
            <w:rFonts w:ascii="Times New Roman" w:hAnsi="Times New Roman" w:cs="Times New Roman"/>
            <w:color w:val="000000" w:themeColor="text1"/>
            <w:szCs w:val="24"/>
          </w:rPr>
          <w:t>Перечн</w:t>
        </w:r>
      </w:hyperlink>
      <w:r w:rsidR="00407F22" w:rsidRPr="009A44DD">
        <w:rPr>
          <w:rFonts w:ascii="Times New Roman" w:hAnsi="Times New Roman" w:cs="Times New Roman"/>
          <w:color w:val="000000" w:themeColor="text1"/>
          <w:szCs w:val="24"/>
        </w:rPr>
        <w:t xml:space="preserve">я должностей муниципальной службы, учреждаемых в органах местного самоуправления Байкаловского муниципального района Свердловской области, утвержденного </w:t>
      </w:r>
      <w:r w:rsidR="00407F22" w:rsidRPr="009A42D2">
        <w:rPr>
          <w:rFonts w:ascii="Times New Roman" w:hAnsi="Times New Roman" w:cs="Times New Roman"/>
          <w:color w:val="000000" w:themeColor="text1"/>
          <w:szCs w:val="24"/>
        </w:rPr>
        <w:t>Решением Думы Байкаловского муниципального района от 10.12.2021г. № 20).</w:t>
      </w:r>
    </w:p>
    <w:p w:rsidR="0069506D" w:rsidRPr="007B2FAF" w:rsidRDefault="0069506D" w:rsidP="00B65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FAF">
        <w:rPr>
          <w:rFonts w:ascii="Times New Roman" w:hAnsi="Times New Roman"/>
          <w:color w:val="000000" w:themeColor="text1"/>
          <w:sz w:val="24"/>
          <w:szCs w:val="24"/>
        </w:rPr>
        <w:t>1.3. 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</w:t>
      </w:r>
      <w:r w:rsidR="003522E3" w:rsidRPr="007B2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B2FAF" w:rsidRPr="007B2FAF" w:rsidRDefault="00AE7BEF" w:rsidP="007B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B2FA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Обеспечение </w:t>
      </w:r>
      <w:r w:rsidR="007B2FAF" w:rsidRPr="007B2FAF">
        <w:rPr>
          <w:rFonts w:ascii="Times New Roman" w:eastAsiaTheme="minorHAnsi" w:hAnsi="Times New Roman"/>
          <w:color w:val="000000" w:themeColor="text1"/>
          <w:sz w:val="24"/>
          <w:szCs w:val="24"/>
        </w:rPr>
        <w:t>деятельности органа местного самоуправления;</w:t>
      </w:r>
    </w:p>
    <w:p w:rsidR="007B2FAF" w:rsidRPr="007B2FAF" w:rsidRDefault="007B2FAF" w:rsidP="007B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FAF">
        <w:rPr>
          <w:rFonts w:ascii="Times New Roman" w:eastAsiaTheme="minorHAnsi" w:hAnsi="Times New Roman"/>
          <w:color w:val="000000" w:themeColor="text1"/>
          <w:sz w:val="24"/>
          <w:szCs w:val="24"/>
        </w:rPr>
        <w:t>- Регулирование образования, научной, научно-технической и инновационной деятельности.</w:t>
      </w:r>
      <w:r w:rsidRPr="007B2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8606B" w:rsidRPr="007B2FAF" w:rsidRDefault="0069506D" w:rsidP="007B2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FAF">
        <w:rPr>
          <w:rFonts w:ascii="Times New Roman" w:hAnsi="Times New Roman"/>
          <w:sz w:val="24"/>
          <w:szCs w:val="24"/>
        </w:rPr>
        <w:t xml:space="preserve">1.4. 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 </w:t>
      </w:r>
    </w:p>
    <w:p w:rsidR="00AE7BEF" w:rsidRPr="007B2FAF" w:rsidRDefault="00AE7BEF" w:rsidP="00DD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 w:rsidRPr="007B2FAF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</w:t>
      </w:r>
      <w:r w:rsidR="007B2FAF" w:rsidRPr="007B2FAF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) </w:t>
      </w:r>
      <w:r w:rsidR="007B2FAF" w:rsidRPr="007B2FAF">
        <w:rPr>
          <w:rFonts w:ascii="Times New Roman" w:hAnsi="Times New Roman"/>
          <w:bCs/>
          <w:sz w:val="24"/>
          <w:szCs w:val="24"/>
        </w:rPr>
        <w:t>Подготовка и проведение мероприятий, работа с обращениями граждан, организация приема граждан</w:t>
      </w:r>
      <w:r w:rsidRPr="007B2FAF">
        <w:rPr>
          <w:rFonts w:ascii="Times New Roman" w:eastAsia="Arial Unicode MS" w:hAnsi="Times New Roman"/>
          <w:bCs/>
          <w:color w:val="000000"/>
          <w:sz w:val="24"/>
          <w:szCs w:val="24"/>
        </w:rPr>
        <w:t>;</w:t>
      </w:r>
    </w:p>
    <w:p w:rsidR="007B2FAF" w:rsidRPr="007B2FAF" w:rsidRDefault="007B2FAF" w:rsidP="00DD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 w:rsidRPr="007B2FAF">
        <w:rPr>
          <w:rFonts w:ascii="Times New Roman" w:eastAsia="Arial Unicode MS" w:hAnsi="Times New Roman"/>
          <w:bCs/>
          <w:color w:val="000000"/>
          <w:sz w:val="24"/>
          <w:szCs w:val="24"/>
        </w:rPr>
        <w:t>2) Организация предоставления общедоступного и бесплатного дошкольного, начального общего, основного общего, среднего общего образования.</w:t>
      </w:r>
    </w:p>
    <w:p w:rsidR="007B2FAF" w:rsidRPr="007B2FAF" w:rsidRDefault="007B2FAF" w:rsidP="00DD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 w:rsidRPr="007B2FAF">
        <w:rPr>
          <w:rFonts w:ascii="Times New Roman" w:eastAsia="Arial Unicode MS" w:hAnsi="Times New Roman"/>
          <w:bCs/>
          <w:color w:val="000000"/>
          <w:sz w:val="24"/>
          <w:szCs w:val="24"/>
        </w:rPr>
        <w:t>3) Организация дополнительного образования детей в муниципальных образовательных организациях</w:t>
      </w:r>
    </w:p>
    <w:p w:rsidR="007B2FAF" w:rsidRPr="007B2FAF" w:rsidRDefault="007B2FAF" w:rsidP="00DD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 w:rsidRPr="007B2FAF">
        <w:rPr>
          <w:rFonts w:ascii="Times New Roman" w:eastAsia="Arial Unicode MS" w:hAnsi="Times New Roman"/>
          <w:bCs/>
          <w:color w:val="000000"/>
          <w:sz w:val="24"/>
          <w:szCs w:val="24"/>
        </w:rPr>
        <w:t>4) Осуществление стратегического планирования развития муниципальной системы образования</w:t>
      </w:r>
    </w:p>
    <w:p w:rsidR="007B2FAF" w:rsidRPr="007B2FAF" w:rsidRDefault="007B2FAF" w:rsidP="00DD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 w:rsidRPr="007B2FAF">
        <w:rPr>
          <w:rFonts w:ascii="Times New Roman" w:eastAsia="Arial Unicode MS" w:hAnsi="Times New Roman"/>
          <w:bCs/>
          <w:color w:val="000000"/>
          <w:sz w:val="24"/>
          <w:szCs w:val="24"/>
        </w:rPr>
        <w:t>5) Формирование, развитие и профессиональное совершенствование кадрового потенциала системы образования</w:t>
      </w:r>
    </w:p>
    <w:p w:rsidR="00AE7BEF" w:rsidRPr="007B2FAF" w:rsidRDefault="007B2FAF" w:rsidP="00DD7F20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eastAsia="Arial Unicode MS" w:hAnsi="Times New Roman" w:cs="Times New Roman"/>
          <w:bCs/>
          <w:color w:val="000000"/>
          <w:szCs w:val="24"/>
        </w:rPr>
        <w:t>6</w:t>
      </w:r>
      <w:r w:rsidR="00AE7BEF" w:rsidRPr="007B2FAF">
        <w:rPr>
          <w:rFonts w:ascii="Times New Roman" w:eastAsia="Arial Unicode MS" w:hAnsi="Times New Roman" w:cs="Times New Roman"/>
          <w:bCs/>
          <w:color w:val="000000"/>
          <w:szCs w:val="24"/>
        </w:rPr>
        <w:t xml:space="preserve">) </w:t>
      </w:r>
      <w:r w:rsidR="00DD7F20" w:rsidRPr="007B2FAF">
        <w:rPr>
          <w:rFonts w:ascii="Times New Roman" w:hAnsi="Times New Roman" w:cs="Times New Roman"/>
          <w:bCs/>
          <w:szCs w:val="24"/>
        </w:rPr>
        <w:t>у</w:t>
      </w:r>
      <w:r w:rsidR="00AE7BEF" w:rsidRPr="007B2FAF">
        <w:rPr>
          <w:rFonts w:ascii="Times New Roman" w:hAnsi="Times New Roman" w:cs="Times New Roman"/>
          <w:bCs/>
          <w:szCs w:val="24"/>
        </w:rPr>
        <w:t>частие в профилактике экстремизма, а также в минимизации и (или) ликвидации последствий проявления экстремизма на территории муниципального образования;</w:t>
      </w:r>
    </w:p>
    <w:p w:rsidR="00AE7BEF" w:rsidRPr="007B2FAF" w:rsidRDefault="007B2FAF" w:rsidP="00340C30">
      <w:pPr>
        <w:pStyle w:val="Default"/>
        <w:ind w:firstLine="540"/>
        <w:rPr>
          <w:bCs/>
        </w:rPr>
      </w:pPr>
      <w:r>
        <w:rPr>
          <w:bCs/>
        </w:rPr>
        <w:t>7</w:t>
      </w:r>
      <w:r w:rsidR="00AE7BEF" w:rsidRPr="007B2FAF">
        <w:rPr>
          <w:bCs/>
        </w:rPr>
        <w:t xml:space="preserve">) </w:t>
      </w:r>
      <w:r w:rsidR="00DD7F20" w:rsidRPr="007B2FAF">
        <w:rPr>
          <w:bCs/>
        </w:rPr>
        <w:t>о</w:t>
      </w:r>
      <w:r w:rsidR="00AE7BEF" w:rsidRPr="007B2FAF">
        <w:rPr>
          <w:bCs/>
        </w:rPr>
        <w:t>рганизация и осуществление мероприятий по работе с детьми и молодежью</w:t>
      </w:r>
      <w:r>
        <w:rPr>
          <w:bCs/>
        </w:rPr>
        <w:t>.</w:t>
      </w:r>
    </w:p>
    <w:p w:rsidR="0069506D" w:rsidRPr="009A42D2" w:rsidRDefault="0069506D" w:rsidP="00DD7F20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1.5. </w:t>
      </w:r>
      <w:r w:rsidR="005E17C0">
        <w:rPr>
          <w:rFonts w:ascii="Times New Roman" w:hAnsi="Times New Roman" w:cs="Times New Roman"/>
          <w:szCs w:val="24"/>
        </w:rPr>
        <w:t>Начальник управления</w:t>
      </w:r>
      <w:r w:rsidR="00407F22" w:rsidRPr="009A42D2">
        <w:rPr>
          <w:rFonts w:ascii="Times New Roman" w:hAnsi="Times New Roman" w:cs="Times New Roman"/>
          <w:szCs w:val="24"/>
        </w:rPr>
        <w:t xml:space="preserve"> </w:t>
      </w:r>
      <w:r w:rsidRPr="009A42D2">
        <w:rPr>
          <w:rFonts w:ascii="Times New Roman" w:hAnsi="Times New Roman" w:cs="Times New Roman"/>
          <w:szCs w:val="24"/>
        </w:rPr>
        <w:t xml:space="preserve">назначается на должность и освобождается от </w:t>
      </w:r>
      <w:r w:rsidR="00407F22" w:rsidRPr="009A42D2">
        <w:rPr>
          <w:rFonts w:ascii="Times New Roman" w:hAnsi="Times New Roman" w:cs="Times New Roman"/>
          <w:szCs w:val="24"/>
        </w:rPr>
        <w:t>должности Главой</w:t>
      </w:r>
      <w:r w:rsidR="00655E78" w:rsidRPr="009A42D2">
        <w:rPr>
          <w:rFonts w:ascii="Times New Roman" w:hAnsi="Times New Roman" w:cs="Times New Roman"/>
          <w:szCs w:val="24"/>
        </w:rPr>
        <w:t xml:space="preserve"> </w:t>
      </w:r>
      <w:r w:rsidR="00D514E8" w:rsidRPr="009A42D2">
        <w:rPr>
          <w:rFonts w:ascii="Times New Roman" w:hAnsi="Times New Roman" w:cs="Times New Roman"/>
          <w:szCs w:val="24"/>
        </w:rPr>
        <w:t>Байкаловского</w:t>
      </w:r>
      <w:r w:rsidR="00655E78" w:rsidRPr="009A42D2">
        <w:rPr>
          <w:rFonts w:ascii="Times New Roman" w:hAnsi="Times New Roman" w:cs="Times New Roman"/>
          <w:szCs w:val="24"/>
        </w:rPr>
        <w:t xml:space="preserve"> муниципальн</w:t>
      </w:r>
      <w:r w:rsidR="00D514E8" w:rsidRPr="009A42D2">
        <w:rPr>
          <w:rFonts w:ascii="Times New Roman" w:hAnsi="Times New Roman" w:cs="Times New Roman"/>
          <w:szCs w:val="24"/>
        </w:rPr>
        <w:t>ого</w:t>
      </w:r>
      <w:r w:rsidR="00655E78" w:rsidRPr="009A42D2">
        <w:rPr>
          <w:rFonts w:ascii="Times New Roman" w:hAnsi="Times New Roman" w:cs="Times New Roman"/>
          <w:szCs w:val="24"/>
        </w:rPr>
        <w:t xml:space="preserve"> район</w:t>
      </w:r>
      <w:r w:rsidR="00D514E8" w:rsidRPr="009A42D2">
        <w:rPr>
          <w:rFonts w:ascii="Times New Roman" w:hAnsi="Times New Roman" w:cs="Times New Roman"/>
          <w:szCs w:val="24"/>
        </w:rPr>
        <w:t>а.</w:t>
      </w:r>
    </w:p>
    <w:p w:rsidR="0069506D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1.</w:t>
      </w:r>
      <w:r w:rsidR="00D814E0" w:rsidRPr="009A42D2">
        <w:rPr>
          <w:rFonts w:ascii="Times New Roman" w:hAnsi="Times New Roman" w:cs="Times New Roman"/>
          <w:szCs w:val="24"/>
        </w:rPr>
        <w:t>6</w:t>
      </w:r>
      <w:r w:rsidRPr="009A42D2">
        <w:rPr>
          <w:rFonts w:ascii="Times New Roman" w:hAnsi="Times New Roman" w:cs="Times New Roman"/>
          <w:szCs w:val="24"/>
        </w:rPr>
        <w:t xml:space="preserve">. </w:t>
      </w:r>
      <w:r w:rsidR="005E17C0">
        <w:rPr>
          <w:rFonts w:ascii="Times New Roman" w:hAnsi="Times New Roman" w:cs="Times New Roman"/>
          <w:szCs w:val="24"/>
        </w:rPr>
        <w:t xml:space="preserve">Начальник </w:t>
      </w:r>
      <w:r w:rsidR="005E17C0" w:rsidRPr="004F0D72">
        <w:rPr>
          <w:rFonts w:ascii="Times New Roman" w:hAnsi="Times New Roman" w:cs="Times New Roman"/>
          <w:color w:val="000000" w:themeColor="text1"/>
          <w:szCs w:val="24"/>
        </w:rPr>
        <w:t xml:space="preserve">управления </w:t>
      </w:r>
      <w:r w:rsidRPr="004F0D72">
        <w:rPr>
          <w:rFonts w:ascii="Times New Roman" w:hAnsi="Times New Roman" w:cs="Times New Roman"/>
          <w:color w:val="000000" w:themeColor="text1"/>
          <w:szCs w:val="24"/>
        </w:rPr>
        <w:t xml:space="preserve">подчинен </w:t>
      </w:r>
      <w:r w:rsidR="005E17C0" w:rsidRPr="004F0D72">
        <w:rPr>
          <w:rFonts w:ascii="Times New Roman" w:hAnsi="Times New Roman" w:cs="Times New Roman"/>
          <w:color w:val="000000" w:themeColor="text1"/>
          <w:szCs w:val="24"/>
        </w:rPr>
        <w:t xml:space="preserve">заместителю </w:t>
      </w:r>
      <w:r w:rsidR="005E17C0">
        <w:rPr>
          <w:rFonts w:ascii="Times New Roman" w:hAnsi="Times New Roman" w:cs="Times New Roman"/>
          <w:szCs w:val="24"/>
        </w:rPr>
        <w:t>Главы</w:t>
      </w:r>
      <w:r w:rsidR="00D514E8" w:rsidRPr="009A42D2">
        <w:rPr>
          <w:rFonts w:ascii="Times New Roman" w:hAnsi="Times New Roman" w:cs="Times New Roman"/>
          <w:szCs w:val="24"/>
        </w:rPr>
        <w:t xml:space="preserve"> </w:t>
      </w:r>
      <w:r w:rsidR="00D514E8" w:rsidRPr="009A42D2">
        <w:rPr>
          <w:rFonts w:ascii="Times New Roman" w:hAnsi="Times New Roman" w:cs="Times New Roman"/>
          <w:bCs/>
          <w:spacing w:val="-1"/>
          <w:szCs w:val="24"/>
        </w:rPr>
        <w:t>Байкаловского муниципального района Свердловской области</w:t>
      </w:r>
      <w:r w:rsidR="005E17C0">
        <w:rPr>
          <w:rFonts w:ascii="Times New Roman" w:hAnsi="Times New Roman" w:cs="Times New Roman"/>
          <w:bCs/>
          <w:spacing w:val="-1"/>
          <w:szCs w:val="24"/>
        </w:rPr>
        <w:t xml:space="preserve"> по социальным вопросам</w:t>
      </w:r>
      <w:r w:rsidRPr="009A42D2">
        <w:rPr>
          <w:rFonts w:ascii="Times New Roman" w:hAnsi="Times New Roman" w:cs="Times New Roman"/>
          <w:szCs w:val="24"/>
        </w:rPr>
        <w:t>.</w:t>
      </w:r>
      <w:r w:rsidR="00407F22" w:rsidRPr="009A42D2">
        <w:rPr>
          <w:rFonts w:ascii="Times New Roman" w:hAnsi="Times New Roman" w:cs="Times New Roman"/>
          <w:szCs w:val="24"/>
        </w:rPr>
        <w:t xml:space="preserve"> </w:t>
      </w:r>
    </w:p>
    <w:p w:rsidR="00A47A31" w:rsidRDefault="00A47A31" w:rsidP="00A47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1.7. В случае временного отсутствия Начальника управления его обязанности исполняет заместитель начальника</w:t>
      </w:r>
      <w:r w:rsidR="009E52EA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5779DB" w:rsidRDefault="005779DB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2. Квалификационные требования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2. Для замещения должности </w:t>
      </w:r>
      <w:r w:rsidR="005E17C0">
        <w:rPr>
          <w:rFonts w:ascii="Times New Roman" w:hAnsi="Times New Roman" w:cs="Times New Roman"/>
          <w:szCs w:val="24"/>
        </w:rPr>
        <w:t>Начальника управления</w:t>
      </w:r>
      <w:r w:rsidRPr="009A42D2">
        <w:rPr>
          <w:rFonts w:ascii="Times New Roman" w:hAnsi="Times New Roman" w:cs="Times New Roman"/>
          <w:szCs w:val="24"/>
        </w:rPr>
        <w:t xml:space="preserve"> устанавливаются квалификационные требования, включающие базовые и функциональные </w:t>
      </w:r>
      <w:r w:rsidRPr="009A42D2">
        <w:rPr>
          <w:rFonts w:ascii="Times New Roman" w:hAnsi="Times New Roman" w:cs="Times New Roman"/>
          <w:szCs w:val="24"/>
        </w:rPr>
        <w:lastRenderedPageBreak/>
        <w:t>квалификационные требования.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2.1. Базовые квалификационные требования:</w:t>
      </w:r>
    </w:p>
    <w:p w:rsidR="001E2D47" w:rsidRPr="009A44DD" w:rsidRDefault="0069506D" w:rsidP="001E2D47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2.1.1. Муниципальный служащий, замещающий должность </w:t>
      </w:r>
      <w:r w:rsidR="005E17C0">
        <w:rPr>
          <w:rFonts w:ascii="Times New Roman" w:hAnsi="Times New Roman" w:cs="Times New Roman"/>
          <w:szCs w:val="24"/>
        </w:rPr>
        <w:t>начальника управления</w:t>
      </w:r>
      <w:r w:rsidRPr="009A42D2">
        <w:rPr>
          <w:rFonts w:ascii="Times New Roman" w:hAnsi="Times New Roman" w:cs="Times New Roman"/>
          <w:szCs w:val="24"/>
        </w:rPr>
        <w:t xml:space="preserve">, должен иметь </w:t>
      </w:r>
      <w:r w:rsidR="009A44DD">
        <w:rPr>
          <w:rFonts w:ascii="Times New Roman" w:hAnsi="Times New Roman" w:cs="Times New Roman"/>
          <w:szCs w:val="24"/>
        </w:rPr>
        <w:t xml:space="preserve">высшее </w:t>
      </w:r>
      <w:r w:rsidR="009A44DD" w:rsidRPr="009A44DD">
        <w:rPr>
          <w:rFonts w:ascii="Times New Roman" w:hAnsi="Times New Roman" w:cs="Times New Roman"/>
          <w:szCs w:val="24"/>
        </w:rPr>
        <w:t xml:space="preserve">образование </w:t>
      </w:r>
      <w:r w:rsidR="009A44DD" w:rsidRPr="009A44DD">
        <w:rPr>
          <w:rFonts w:ascii="Times New Roman" w:eastAsia="Arial Unicode MS" w:hAnsi="Times New Roman" w:cs="Times New Roman"/>
          <w:szCs w:val="24"/>
        </w:rPr>
        <w:t xml:space="preserve">не ниже уровня </w:t>
      </w:r>
      <w:proofErr w:type="spellStart"/>
      <w:r w:rsidR="009A44DD" w:rsidRPr="009A44DD">
        <w:rPr>
          <w:rFonts w:ascii="Times New Roman" w:eastAsia="Arial Unicode MS" w:hAnsi="Times New Roman" w:cs="Times New Roman"/>
          <w:szCs w:val="24"/>
        </w:rPr>
        <w:t>специалитета</w:t>
      </w:r>
      <w:proofErr w:type="spellEnd"/>
      <w:r w:rsidR="009A44DD" w:rsidRPr="009A44DD">
        <w:rPr>
          <w:rFonts w:ascii="Times New Roman" w:eastAsia="Arial Unicode MS" w:hAnsi="Times New Roman" w:cs="Times New Roman"/>
          <w:szCs w:val="24"/>
        </w:rPr>
        <w:t>, магистратуры и стаж муниципальной службы или стаж работы по специальности, направлению подготовки не менее четырех лет</w:t>
      </w:r>
      <w:r w:rsidR="001E2D47" w:rsidRPr="009A44DD">
        <w:rPr>
          <w:rFonts w:ascii="Times New Roman" w:eastAsia="Arial Unicode MS" w:hAnsi="Times New Roman" w:cs="Times New Roman"/>
          <w:szCs w:val="24"/>
        </w:rPr>
        <w:t>.</w:t>
      </w:r>
    </w:p>
    <w:p w:rsidR="0069506D" w:rsidRPr="009A42D2" w:rsidRDefault="001E2D47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2.1.2</w:t>
      </w:r>
      <w:r w:rsidR="0069506D" w:rsidRPr="009A42D2">
        <w:rPr>
          <w:rFonts w:ascii="Times New Roman" w:hAnsi="Times New Roman" w:cs="Times New Roman"/>
          <w:szCs w:val="24"/>
        </w:rPr>
        <w:t xml:space="preserve">. </w:t>
      </w:r>
      <w:r w:rsidR="005E17C0">
        <w:rPr>
          <w:rFonts w:ascii="Times New Roman" w:hAnsi="Times New Roman" w:cs="Times New Roman"/>
          <w:szCs w:val="24"/>
        </w:rPr>
        <w:t>Начальник управления</w:t>
      </w:r>
      <w:r w:rsidR="0069506D" w:rsidRPr="009A42D2">
        <w:rPr>
          <w:rFonts w:ascii="Times New Roman" w:hAnsi="Times New Roman" w:cs="Times New Roman"/>
          <w:szCs w:val="24"/>
        </w:rPr>
        <w:t xml:space="preserve"> должен обладать следующими базовыми знаниями: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1) знанием государственного языка Российской Федерации (русского языка);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2) 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>правовыми знаниями основ: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а) </w:t>
      </w:r>
      <w:hyperlink r:id="rId6" w:history="1">
        <w:r w:rsidRPr="009A42D2">
          <w:rPr>
            <w:rFonts w:ascii="Times New Roman" w:hAnsi="Times New Roman" w:cs="Times New Roman"/>
            <w:color w:val="000000" w:themeColor="text1"/>
            <w:szCs w:val="24"/>
          </w:rPr>
          <w:t>Конституции</w:t>
        </w:r>
      </w:hyperlink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Российской Федерации;</w:t>
      </w:r>
    </w:p>
    <w:p w:rsidR="0069506D" w:rsidRPr="009A42D2" w:rsidRDefault="0069506D" w:rsidP="00D31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Cs w:val="24"/>
        </w:rPr>
      </w:pPr>
      <w:r w:rsidRPr="00D31FE2">
        <w:rPr>
          <w:rFonts w:ascii="Times New Roman" w:hAnsi="Times New Roman"/>
          <w:color w:val="000000" w:themeColor="text1"/>
          <w:sz w:val="24"/>
          <w:szCs w:val="24"/>
        </w:rPr>
        <w:t xml:space="preserve">б) Федерального </w:t>
      </w:r>
      <w:hyperlink r:id="rId7" w:history="1">
        <w:r w:rsidRPr="00D31FE2">
          <w:rPr>
            <w:rFonts w:ascii="Times New Roman" w:hAnsi="Times New Roman"/>
            <w:color w:val="000000" w:themeColor="text1"/>
            <w:sz w:val="24"/>
            <w:szCs w:val="24"/>
          </w:rPr>
          <w:t>закона</w:t>
        </w:r>
      </w:hyperlink>
      <w:r w:rsidRPr="00D31F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1FE2" w:rsidRPr="00D31FE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от 20.03</w:t>
      </w:r>
      <w:r w:rsidR="00D31FE2">
        <w:rPr>
          <w:rFonts w:ascii="Times New Roman" w:eastAsia="Arial Unicode MS" w:hAnsi="Times New Roman"/>
          <w:sz w:val="24"/>
          <w:szCs w:val="24"/>
          <w:lang w:eastAsia="ru-RU"/>
        </w:rPr>
        <w:t>.2025 № 33-ФЗ «Об общих принципах организации местного самоуправления в единой системе публичной власти</w:t>
      </w:r>
      <w:r w:rsidR="001E2D47" w:rsidRPr="009A42D2">
        <w:rPr>
          <w:rFonts w:ascii="Times New Roman" w:hAnsi="Times New Roman"/>
          <w:color w:val="000000" w:themeColor="text1"/>
          <w:szCs w:val="24"/>
        </w:rPr>
        <w:t>»</w:t>
      </w:r>
      <w:r w:rsidRPr="009A42D2">
        <w:rPr>
          <w:rFonts w:ascii="Times New Roman" w:hAnsi="Times New Roman"/>
          <w:color w:val="000000" w:themeColor="text1"/>
          <w:szCs w:val="24"/>
        </w:rPr>
        <w:t>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в) Федерального </w:t>
      </w:r>
      <w:hyperlink r:id="rId8" w:history="1">
        <w:r w:rsidRPr="009A42D2">
          <w:rPr>
            <w:rFonts w:ascii="Times New Roman" w:hAnsi="Times New Roman" w:cs="Times New Roman"/>
            <w:color w:val="000000" w:themeColor="text1"/>
            <w:szCs w:val="24"/>
          </w:rPr>
          <w:t>закона</w:t>
        </w:r>
      </w:hyperlink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от 2 марта 2007 г. </w:t>
      </w:r>
      <w:r w:rsidR="001E2D47" w:rsidRPr="009A42D2">
        <w:rPr>
          <w:rFonts w:ascii="Times New Roman" w:hAnsi="Times New Roman" w:cs="Times New Roman"/>
          <w:color w:val="000000" w:themeColor="text1"/>
          <w:szCs w:val="24"/>
        </w:rPr>
        <w:t>№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25-ФЗ </w:t>
      </w:r>
      <w:r w:rsidR="001E2D47" w:rsidRPr="009A42D2">
        <w:rPr>
          <w:rFonts w:ascii="Times New Roman" w:hAnsi="Times New Roman" w:cs="Times New Roman"/>
          <w:color w:val="000000" w:themeColor="text1"/>
          <w:szCs w:val="24"/>
        </w:rPr>
        <w:t>«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О муниципальной службе в Российской </w:t>
      </w:r>
      <w:r w:rsidRPr="009A42D2">
        <w:rPr>
          <w:rFonts w:ascii="Times New Roman" w:hAnsi="Times New Roman" w:cs="Times New Roman"/>
          <w:szCs w:val="24"/>
        </w:rPr>
        <w:t>Федерации</w:t>
      </w:r>
      <w:r w:rsidR="001E2D47" w:rsidRPr="009A42D2">
        <w:rPr>
          <w:rFonts w:ascii="Times New Roman" w:hAnsi="Times New Roman" w:cs="Times New Roman"/>
          <w:szCs w:val="24"/>
        </w:rPr>
        <w:t>»</w:t>
      </w:r>
      <w:r w:rsidRPr="009A42D2">
        <w:rPr>
          <w:rFonts w:ascii="Times New Roman" w:hAnsi="Times New Roman" w:cs="Times New Roman"/>
          <w:szCs w:val="24"/>
        </w:rPr>
        <w:t>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г) законодательства о противодействии коррупции;</w:t>
      </w:r>
    </w:p>
    <w:p w:rsidR="003D5AC5" w:rsidRPr="009A42D2" w:rsidRDefault="0069506D" w:rsidP="003D5A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2D2">
        <w:rPr>
          <w:rFonts w:ascii="Times New Roman" w:hAnsi="Times New Roman"/>
          <w:sz w:val="24"/>
          <w:szCs w:val="24"/>
        </w:rPr>
        <w:t>2.1.</w:t>
      </w:r>
      <w:r w:rsidR="001E2D47" w:rsidRPr="009A42D2">
        <w:rPr>
          <w:rFonts w:ascii="Times New Roman" w:hAnsi="Times New Roman"/>
          <w:sz w:val="24"/>
          <w:szCs w:val="24"/>
        </w:rPr>
        <w:t>3</w:t>
      </w:r>
      <w:r w:rsidRPr="009A42D2">
        <w:rPr>
          <w:rFonts w:ascii="Times New Roman" w:hAnsi="Times New Roman"/>
          <w:sz w:val="24"/>
          <w:szCs w:val="24"/>
        </w:rPr>
        <w:t xml:space="preserve">. </w:t>
      </w:r>
      <w:r w:rsidR="005E17C0">
        <w:rPr>
          <w:rFonts w:ascii="Times New Roman" w:hAnsi="Times New Roman"/>
          <w:sz w:val="24"/>
          <w:szCs w:val="24"/>
        </w:rPr>
        <w:t>Начальник управления</w:t>
      </w:r>
      <w:r w:rsidR="00407F22" w:rsidRPr="009A42D2">
        <w:rPr>
          <w:rFonts w:ascii="Times New Roman" w:hAnsi="Times New Roman"/>
          <w:sz w:val="24"/>
          <w:szCs w:val="24"/>
        </w:rPr>
        <w:t xml:space="preserve"> </w:t>
      </w:r>
      <w:r w:rsidRPr="009A42D2">
        <w:rPr>
          <w:rFonts w:ascii="Times New Roman" w:hAnsi="Times New Roman"/>
          <w:sz w:val="24"/>
          <w:szCs w:val="24"/>
        </w:rPr>
        <w:t xml:space="preserve">должен обладать следующими базовыми умениями: </w:t>
      </w:r>
    </w:p>
    <w:p w:rsidR="009E52EA" w:rsidRPr="009E52EA" w:rsidRDefault="003D5AC5" w:rsidP="009E52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9E5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="009E52EA" w:rsidRPr="009E52EA">
        <w:rPr>
          <w:rFonts w:ascii="Times New Roman" w:eastAsia="Arial Unicode MS" w:hAnsi="Times New Roman"/>
          <w:bCs/>
          <w:sz w:val="24"/>
          <w:szCs w:val="24"/>
          <w:lang w:eastAsia="ru-RU"/>
        </w:rPr>
        <w:t>руководить подчиненными, эффективно планировать работу и контролировать ее выполнение;</w:t>
      </w:r>
    </w:p>
    <w:p w:rsidR="009E52EA" w:rsidRPr="009E52EA" w:rsidRDefault="009E52EA" w:rsidP="009E52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2)</w:t>
      </w:r>
      <w:r w:rsidRPr="009E52EA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оперативно принимать и реализовывать управленческие решения;</w:t>
      </w:r>
    </w:p>
    <w:p w:rsidR="009E52EA" w:rsidRPr="009E52EA" w:rsidRDefault="009E52EA" w:rsidP="009E52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3)</w:t>
      </w:r>
      <w:r w:rsidRPr="009E52EA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вести деловые переговоры с представителями государственных органов, органов местного самоуправления, организаций;</w:t>
      </w:r>
    </w:p>
    <w:p w:rsidR="009E52EA" w:rsidRPr="009E52EA" w:rsidRDefault="009E52EA" w:rsidP="009E52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4)</w:t>
      </w:r>
      <w:r w:rsidRPr="009E52EA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соблюдать этику делового общения при взаимодействии с гражданами;</w:t>
      </w:r>
    </w:p>
    <w:p w:rsidR="009E52EA" w:rsidRDefault="009E52EA" w:rsidP="009E52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5)</w:t>
      </w:r>
      <w:r w:rsidRPr="009E52EA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работать на компьютере, в том числе в сети Интернет, в информационно-правовых системах;</w:t>
      </w:r>
    </w:p>
    <w:p w:rsidR="005E1A85" w:rsidRPr="005E1A85" w:rsidRDefault="005E1A85" w:rsidP="005E1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5E1A85">
        <w:rPr>
          <w:rFonts w:ascii="Times New Roman" w:eastAsia="Arial Unicode MS" w:hAnsi="Times New Roman"/>
          <w:bCs/>
          <w:sz w:val="24"/>
          <w:szCs w:val="24"/>
          <w:lang w:eastAsia="ru-RU"/>
        </w:rPr>
        <w:t>6) обладать навыками публичного выступления.</w:t>
      </w:r>
    </w:p>
    <w:p w:rsidR="009E52EA" w:rsidRPr="009E52EA" w:rsidRDefault="009E52EA" w:rsidP="009E52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2.1.4.</w:t>
      </w:r>
      <w:r w:rsidRPr="009E52EA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иметь допуск к сведениям, составляющим государственную тайну.</w:t>
      </w:r>
    </w:p>
    <w:p w:rsidR="00E41B36" w:rsidRPr="009E52EA" w:rsidRDefault="009E52EA" w:rsidP="009E52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E52EA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E41B36" w:rsidRPr="009E52EA">
        <w:rPr>
          <w:rFonts w:ascii="Times New Roman" w:hAnsi="Times New Roman"/>
          <w:bCs/>
          <w:sz w:val="24"/>
          <w:szCs w:val="24"/>
        </w:rPr>
        <w:t>2.2.</w:t>
      </w:r>
      <w:r w:rsidR="00E41B36" w:rsidRPr="009E52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1B36" w:rsidRPr="009E52EA">
        <w:rPr>
          <w:rFonts w:ascii="Times New Roman" w:hAnsi="Times New Roman"/>
          <w:sz w:val="24"/>
          <w:szCs w:val="24"/>
        </w:rPr>
        <w:t xml:space="preserve">Муниципальный служащий, замещающий должность </w:t>
      </w:r>
      <w:r w:rsidR="005E17C0" w:rsidRPr="009E52EA">
        <w:rPr>
          <w:rFonts w:ascii="Times New Roman" w:hAnsi="Times New Roman"/>
          <w:sz w:val="24"/>
          <w:szCs w:val="24"/>
        </w:rPr>
        <w:t>Начальника управления</w:t>
      </w:r>
      <w:r w:rsidR="00407F22" w:rsidRPr="009E52EA">
        <w:rPr>
          <w:rFonts w:ascii="Times New Roman" w:hAnsi="Times New Roman"/>
          <w:sz w:val="24"/>
          <w:szCs w:val="24"/>
        </w:rPr>
        <w:t xml:space="preserve"> </w:t>
      </w:r>
      <w:r w:rsidR="00E41B36" w:rsidRPr="009E52EA">
        <w:rPr>
          <w:rFonts w:ascii="Times New Roman" w:hAnsi="Times New Roman"/>
          <w:sz w:val="24"/>
          <w:szCs w:val="24"/>
        </w:rPr>
        <w:t>должен соответствовать следующим функциональным квалификационным требованиям:</w:t>
      </w:r>
    </w:p>
    <w:p w:rsidR="00DD7F20" w:rsidRPr="007B2FAF" w:rsidRDefault="00DD7F20" w:rsidP="003522E3">
      <w:pPr>
        <w:pStyle w:val="Default"/>
        <w:jc w:val="center"/>
        <w:rPr>
          <w:b/>
          <w:bCs/>
        </w:rPr>
      </w:pPr>
    </w:p>
    <w:p w:rsidR="007B2FAF" w:rsidRPr="007B2FAF" w:rsidRDefault="007B2FAF" w:rsidP="007B2FAF">
      <w:pPr>
        <w:pStyle w:val="Default"/>
        <w:jc w:val="center"/>
        <w:rPr>
          <w:bCs/>
        </w:rPr>
      </w:pPr>
      <w:r w:rsidRPr="007B2FAF">
        <w:rPr>
          <w:b/>
          <w:bCs/>
        </w:rPr>
        <w:t>Общие квалификационные требования</w:t>
      </w:r>
      <w:r w:rsidRPr="007B2FAF">
        <w:rPr>
          <w:bCs/>
        </w:rPr>
        <w:t xml:space="preserve"> для замещения должностей муниципальной службы по области «</w:t>
      </w:r>
      <w:r w:rsidRPr="007B2FAF">
        <w:rPr>
          <w:b/>
        </w:rPr>
        <w:t>Обеспечение деятельности органа местного самоуправления</w:t>
      </w:r>
      <w:r w:rsidRPr="007B2FAF">
        <w:rPr>
          <w:bCs/>
        </w:rPr>
        <w:t>»</w:t>
      </w:r>
    </w:p>
    <w:p w:rsidR="007B2FAF" w:rsidRPr="00E41B36" w:rsidRDefault="007B2FAF" w:rsidP="007B2FAF">
      <w:pPr>
        <w:pStyle w:val="Default"/>
        <w:jc w:val="center"/>
        <w:rPr>
          <w:bCs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015"/>
        <w:gridCol w:w="2687"/>
        <w:gridCol w:w="4642"/>
      </w:tblGrid>
      <w:tr w:rsidR="007B2FAF" w:rsidRPr="00F333D5" w:rsidTr="008E6A36">
        <w:tc>
          <w:tcPr>
            <w:tcW w:w="4702" w:type="dxa"/>
            <w:gridSpan w:val="2"/>
          </w:tcPr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I. Требования к специальностям, направлениям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профессионального образования,</w:t>
            </w:r>
          </w:p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стажу муниципальной службы или стажу работы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специальности, направлению подготовки</w:t>
            </w:r>
          </w:p>
        </w:tc>
        <w:tc>
          <w:tcPr>
            <w:tcW w:w="4642" w:type="dxa"/>
          </w:tcPr>
          <w:p w:rsidR="007B2FAF" w:rsidRPr="007B2FAF" w:rsidRDefault="007B2FAF" w:rsidP="007B2FAF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7B2FAF">
              <w:rPr>
                <w:rFonts w:eastAsiaTheme="minorHAnsi"/>
                <w:lang w:eastAsia="en-US"/>
              </w:rPr>
              <w:t xml:space="preserve">высшее образование не ниже уровня </w:t>
            </w:r>
            <w:proofErr w:type="spellStart"/>
            <w:r w:rsidRPr="007B2FAF">
              <w:rPr>
                <w:rFonts w:eastAsiaTheme="minorHAnsi"/>
                <w:lang w:eastAsia="en-US"/>
              </w:rPr>
              <w:t>специалитета</w:t>
            </w:r>
            <w:proofErr w:type="spellEnd"/>
            <w:r w:rsidRPr="007B2FAF">
              <w:rPr>
                <w:rFonts w:eastAsiaTheme="minorHAnsi"/>
                <w:lang w:eastAsia="en-US"/>
              </w:rPr>
              <w:t>, магистратуры и стаж муниципальной службы или стаж работы по специальности, направлению подготовки не менее четырех лет.</w:t>
            </w:r>
          </w:p>
        </w:tc>
      </w:tr>
      <w:tr w:rsidR="007B2FAF" w:rsidRPr="00F333D5" w:rsidTr="008E6A36">
        <w:tc>
          <w:tcPr>
            <w:tcW w:w="2015" w:type="dxa"/>
          </w:tcPr>
          <w:p w:rsidR="007B2FAF" w:rsidRPr="00F333D5" w:rsidRDefault="007B2FAF" w:rsidP="008E6A36">
            <w:pPr>
              <w:pStyle w:val="Default"/>
              <w:rPr>
                <w:bCs/>
              </w:rPr>
            </w:pPr>
            <w:r w:rsidRPr="00F333D5">
              <w:rPr>
                <w:bCs/>
              </w:rPr>
              <w:tab/>
            </w:r>
            <w:r w:rsidRPr="00F333D5">
              <w:rPr>
                <w:bCs/>
                <w:lang w:val="en-US"/>
              </w:rPr>
              <w:t>II</w:t>
            </w:r>
            <w:r w:rsidRPr="00F333D5">
              <w:rPr>
                <w:bCs/>
              </w:rPr>
              <w:t>. Требования к знаниям</w:t>
            </w:r>
          </w:p>
        </w:tc>
        <w:tc>
          <w:tcPr>
            <w:tcW w:w="2687" w:type="dxa"/>
          </w:tcPr>
          <w:p w:rsidR="007B2FAF" w:rsidRPr="00F333D5" w:rsidRDefault="007B2FAF" w:rsidP="008E6A36">
            <w:pPr>
              <w:pStyle w:val="Default"/>
              <w:rPr>
                <w:bCs/>
              </w:rPr>
            </w:pPr>
            <w:r w:rsidRPr="00F333D5">
              <w:rPr>
                <w:bCs/>
              </w:rPr>
              <w:t>1.Знания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4642" w:type="dxa"/>
          </w:tcPr>
          <w:p w:rsidR="007B2FAF" w:rsidRPr="00F333D5" w:rsidRDefault="007B2FAF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Федеральные законы и иные федеральные нормативные правовые акты: </w:t>
            </w:r>
          </w:p>
          <w:p w:rsidR="007B2FAF" w:rsidRPr="00F333D5" w:rsidRDefault="007B2FAF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>- Бюджетный кодекс Российской Федерации;</w:t>
            </w:r>
          </w:p>
          <w:p w:rsidR="007B2FAF" w:rsidRPr="00F333D5" w:rsidRDefault="007B2FAF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- Гражданский кодекс Российской Федерации (Часть первая); </w:t>
            </w:r>
          </w:p>
          <w:p w:rsidR="007B2FAF" w:rsidRPr="00F333D5" w:rsidRDefault="007B2FAF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- Трудовой кодекс Российской Федерации; </w:t>
            </w:r>
          </w:p>
          <w:p w:rsidR="007B2FAF" w:rsidRPr="00F333D5" w:rsidRDefault="007B2FAF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- Федеральный закон Российской Федерации от 27 июля 2006 г. № 152-ФЗ «О персональных данных»; </w:t>
            </w:r>
          </w:p>
          <w:p w:rsidR="007B2FAF" w:rsidRPr="00F333D5" w:rsidRDefault="007B2FAF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- Федеральный закон Российской Федерации от 2 марта 2007 г. № 25-ФЗ «О муниципальной службе в Российской Федерации»; </w:t>
            </w:r>
          </w:p>
          <w:p w:rsidR="007B2FAF" w:rsidRPr="00F333D5" w:rsidRDefault="007B2FAF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lastRenderedPageBreak/>
              <w:t xml:space="preserve">- Федеральный закон от 27 июля 2010 г. № 210-ФЗ «Об организации предоставления государственных и муниципальных услуг»; </w:t>
            </w:r>
          </w:p>
          <w:p w:rsidR="007B2FAF" w:rsidRPr="00F333D5" w:rsidRDefault="007B2FAF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- Федеральный закон Российской Федерации от 5 апреля 2013 г. № 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7B2FAF" w:rsidRPr="00F333D5" w:rsidRDefault="007B2FAF" w:rsidP="008E6A36">
            <w:pPr>
              <w:pStyle w:val="Default"/>
            </w:pPr>
            <w:r w:rsidRPr="00F333D5">
              <w:t xml:space="preserve">- Указ Президента Российской Федерации от 7 мая 2012 г. № 601 «Об основных направлениях совершенствования системы государственного управления». </w:t>
            </w:r>
          </w:p>
          <w:p w:rsidR="007B2FAF" w:rsidRPr="00F333D5" w:rsidRDefault="007B2FAF" w:rsidP="008E6A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333D5">
              <w:rPr>
                <w:rFonts w:ascii="Times New Roman" w:hAnsi="Times New Roman" w:cs="Times New Roman"/>
                <w:szCs w:val="24"/>
              </w:rPr>
              <w:t>-</w:t>
            </w:r>
            <w:hyperlink r:id="rId9" w:history="1">
              <w:r w:rsidRPr="00F333D5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Инструкция</w:t>
              </w:r>
            </w:hyperlink>
            <w:r w:rsidRPr="00F333D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по делопроизводству в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органах местного самоуправления</w:t>
            </w:r>
            <w:r w:rsidRPr="00F333D5">
              <w:rPr>
                <w:rFonts w:ascii="Times New Roman" w:hAnsi="Times New Roman" w:cs="Times New Roman"/>
                <w:color w:val="000000" w:themeColor="text1"/>
                <w:szCs w:val="24"/>
              </w:rPr>
              <w:t>;</w:t>
            </w:r>
          </w:p>
          <w:p w:rsidR="007B2FAF" w:rsidRPr="00F333D5" w:rsidRDefault="007B2FAF" w:rsidP="008E6A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333D5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hyperlink r:id="rId10" w:history="1">
              <w:r w:rsidRPr="00F333D5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Правил</w:t>
              </w:r>
            </w:hyperlink>
            <w:r w:rsidRPr="00F333D5">
              <w:rPr>
                <w:rFonts w:ascii="Times New Roman" w:hAnsi="Times New Roman" w:cs="Times New Roman"/>
                <w:color w:val="000000" w:themeColor="text1"/>
                <w:szCs w:val="24"/>
              </w:rPr>
              <w:t>а внутреннего трудового распорядка;</w:t>
            </w:r>
          </w:p>
          <w:p w:rsidR="007B2FAF" w:rsidRPr="00F333D5" w:rsidRDefault="007B2FAF" w:rsidP="008E6A36">
            <w:pPr>
              <w:pStyle w:val="Default"/>
              <w:rPr>
                <w:bCs/>
                <w:color w:val="000000" w:themeColor="text1"/>
              </w:rPr>
            </w:pPr>
            <w:r w:rsidRPr="00F333D5">
              <w:rPr>
                <w:color w:val="000000" w:themeColor="text1"/>
              </w:rPr>
              <w:t>-</w:t>
            </w:r>
            <w:hyperlink r:id="rId11" w:history="1">
              <w:r w:rsidRPr="00F333D5">
                <w:rPr>
                  <w:color w:val="000000" w:themeColor="text1"/>
                </w:rPr>
                <w:t>Кодекса</w:t>
              </w:r>
            </w:hyperlink>
            <w:r w:rsidRPr="00F333D5">
              <w:rPr>
                <w:color w:val="000000" w:themeColor="text1"/>
              </w:rPr>
              <w:t xml:space="preserve"> э</w:t>
            </w:r>
            <w:r w:rsidRPr="00F333D5">
              <w:t>тики и служебного поведения муниципальных служащих.</w:t>
            </w:r>
          </w:p>
        </w:tc>
      </w:tr>
      <w:tr w:rsidR="007B2FAF" w:rsidRPr="00F333D5" w:rsidTr="008E6A36">
        <w:tc>
          <w:tcPr>
            <w:tcW w:w="4702" w:type="dxa"/>
            <w:gridSpan w:val="2"/>
          </w:tcPr>
          <w:p w:rsidR="007B2FAF" w:rsidRPr="007B2FAF" w:rsidRDefault="007B2FAF" w:rsidP="007B2FAF">
            <w:pPr>
              <w:pStyle w:val="Default"/>
              <w:rPr>
                <w:bCs/>
              </w:rPr>
            </w:pPr>
            <w:r w:rsidRPr="007B2FAF">
              <w:rPr>
                <w:bCs/>
                <w:lang w:val="en-US"/>
              </w:rPr>
              <w:lastRenderedPageBreak/>
              <w:t>III</w:t>
            </w:r>
            <w:r w:rsidRPr="007B2FAF">
              <w:rPr>
                <w:bCs/>
              </w:rPr>
              <w:t>. Требования к умениям</w:t>
            </w:r>
          </w:p>
        </w:tc>
        <w:tc>
          <w:tcPr>
            <w:tcW w:w="4642" w:type="dxa"/>
          </w:tcPr>
          <w:p w:rsidR="007B2FAF" w:rsidRPr="007B2FAF" w:rsidRDefault="007B2FAF" w:rsidP="007B2F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на уровне Справочника типовых квалификационных требований для замещения</w:t>
            </w:r>
          </w:p>
          <w:p w:rsidR="007B2FAF" w:rsidRPr="007B2FAF" w:rsidRDefault="007B2FAF" w:rsidP="007B2F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должностей муниципальной службы, разработанного Минтрудом России (далее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Справочник Минтруда России), не предъявляются.</w:t>
            </w:r>
          </w:p>
        </w:tc>
      </w:tr>
    </w:tbl>
    <w:p w:rsidR="003522E3" w:rsidRPr="009A42D2" w:rsidRDefault="003522E3" w:rsidP="003522E3">
      <w:pPr>
        <w:pStyle w:val="Default"/>
        <w:jc w:val="both"/>
      </w:pPr>
    </w:p>
    <w:p w:rsidR="007B2FAF" w:rsidRPr="007B2FAF" w:rsidRDefault="007B2FAF" w:rsidP="008E6A36">
      <w:pPr>
        <w:pStyle w:val="Default"/>
        <w:ind w:firstLine="567"/>
        <w:jc w:val="center"/>
        <w:rPr>
          <w:bCs/>
        </w:rPr>
      </w:pPr>
      <w:r w:rsidRPr="007B2FAF">
        <w:rPr>
          <w:b/>
        </w:rPr>
        <w:t>Дополнительные квалификационные требования</w:t>
      </w:r>
      <w:r w:rsidRPr="007B2FAF">
        <w:t xml:space="preserve"> </w:t>
      </w:r>
      <w:r w:rsidRPr="007B2FAF">
        <w:rPr>
          <w:bCs/>
        </w:rPr>
        <w:t>для замещения должностей муниципальной службы по области «</w:t>
      </w:r>
      <w:r w:rsidRPr="007B2FAF">
        <w:t>Обеспечение деятельности органа местного самоуправления</w:t>
      </w:r>
      <w:r w:rsidRPr="007B2FAF">
        <w:rPr>
          <w:bCs/>
        </w:rPr>
        <w:t>»</w:t>
      </w:r>
      <w:r w:rsidR="008E6A36">
        <w:rPr>
          <w:bCs/>
        </w:rPr>
        <w:t xml:space="preserve"> </w:t>
      </w:r>
      <w:r w:rsidRPr="007B2FAF">
        <w:t xml:space="preserve">по </w:t>
      </w:r>
      <w:r w:rsidRPr="007B2FAF">
        <w:rPr>
          <w:bCs/>
        </w:rPr>
        <w:t>Виду деятельности «</w:t>
      </w:r>
      <w:r w:rsidRPr="007B2FAF">
        <w:rPr>
          <w:b/>
          <w:bCs/>
        </w:rPr>
        <w:t>Подготовка и проведение мероприятий, работа с обращениями граждан, организация приема граждан</w:t>
      </w:r>
      <w:r w:rsidRPr="007B2FAF">
        <w:rPr>
          <w:bCs/>
        </w:rPr>
        <w:t>»</w:t>
      </w:r>
    </w:p>
    <w:p w:rsidR="007B2FAF" w:rsidRPr="007B2FAF" w:rsidRDefault="007B2FAF" w:rsidP="007B2FAF">
      <w:pPr>
        <w:pStyle w:val="ConsPlusNormal"/>
        <w:ind w:firstLine="540"/>
        <w:jc w:val="center"/>
        <w:rPr>
          <w:rFonts w:ascii="Times New Roman" w:hAnsi="Times New Roman" w:cs="Times New Roman"/>
          <w:bCs/>
          <w:szCs w:val="24"/>
        </w:rPr>
      </w:pPr>
    </w:p>
    <w:tbl>
      <w:tblPr>
        <w:tblStyle w:val="af4"/>
        <w:tblW w:w="0" w:type="auto"/>
        <w:tblInd w:w="5" w:type="dxa"/>
        <w:tblLook w:val="04A0" w:firstRow="1" w:lastRow="0" w:firstColumn="1" w:lastColumn="0" w:noHBand="0" w:noVBand="1"/>
      </w:tblPr>
      <w:tblGrid>
        <w:gridCol w:w="2016"/>
        <w:gridCol w:w="2685"/>
        <w:gridCol w:w="4638"/>
      </w:tblGrid>
      <w:tr w:rsidR="007B2FAF" w:rsidRPr="007B2FAF" w:rsidTr="008E6A36">
        <w:tc>
          <w:tcPr>
            <w:tcW w:w="2016" w:type="dxa"/>
          </w:tcPr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II. Требования</w:t>
            </w:r>
          </w:p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к знаниям</w:t>
            </w:r>
          </w:p>
          <w:p w:rsidR="007B2FAF" w:rsidRPr="007B2FAF" w:rsidRDefault="007B2FAF" w:rsidP="007B2FAF">
            <w:pPr>
              <w:pStyle w:val="Default"/>
              <w:rPr>
                <w:bCs/>
              </w:rPr>
            </w:pPr>
          </w:p>
        </w:tc>
        <w:tc>
          <w:tcPr>
            <w:tcW w:w="2685" w:type="dxa"/>
          </w:tcPr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1. Знания в области</w:t>
            </w:r>
          </w:p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</w:t>
            </w:r>
          </w:p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Федерации,</w:t>
            </w:r>
          </w:p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знание муниципальных</w:t>
            </w:r>
          </w:p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правовых актов</w:t>
            </w:r>
          </w:p>
          <w:p w:rsidR="007B2FAF" w:rsidRPr="007B2FAF" w:rsidRDefault="007B2FAF" w:rsidP="007B2FAF">
            <w:pPr>
              <w:pStyle w:val="Default"/>
              <w:rPr>
                <w:bCs/>
              </w:rPr>
            </w:pPr>
          </w:p>
        </w:tc>
        <w:tc>
          <w:tcPr>
            <w:tcW w:w="4638" w:type="dxa"/>
          </w:tcPr>
          <w:p w:rsidR="007B2FAF" w:rsidRPr="007B2FAF" w:rsidRDefault="007B2FAF" w:rsidP="007B2FAF">
            <w:pPr>
              <w:pStyle w:val="Default"/>
              <w:jc w:val="both"/>
            </w:pPr>
            <w:r w:rsidRPr="007B2FAF">
              <w:t xml:space="preserve">Федеральные законы и иные федеральные нормативные правовые акты: </w:t>
            </w:r>
          </w:p>
          <w:p w:rsidR="007B2FAF" w:rsidRPr="007B2FAF" w:rsidRDefault="007B2FAF" w:rsidP="007B2FAF">
            <w:pPr>
              <w:pStyle w:val="Default"/>
              <w:jc w:val="both"/>
            </w:pPr>
            <w:r w:rsidRPr="007B2FAF">
              <w:t>- Федеральный закон от 2 мая 2006 г. № 59-ФЗ «О порядке рассмотрения обращений граждан Российской Федерации»</w:t>
            </w:r>
          </w:p>
          <w:p w:rsidR="007B2FAF" w:rsidRPr="007B2FAF" w:rsidRDefault="007B2FAF" w:rsidP="007B2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FAF" w:rsidRPr="007B2FAF" w:rsidTr="008E6A36">
        <w:tc>
          <w:tcPr>
            <w:tcW w:w="2016" w:type="dxa"/>
          </w:tcPr>
          <w:p w:rsidR="007B2FAF" w:rsidRPr="007B2FAF" w:rsidRDefault="007B2FAF" w:rsidP="007B2FAF">
            <w:pPr>
              <w:pStyle w:val="Default"/>
              <w:rPr>
                <w:bCs/>
              </w:rPr>
            </w:pPr>
          </w:p>
        </w:tc>
        <w:tc>
          <w:tcPr>
            <w:tcW w:w="2685" w:type="dxa"/>
          </w:tcPr>
          <w:p w:rsidR="007B2FAF" w:rsidRPr="007B2FAF" w:rsidRDefault="007B2FAF" w:rsidP="007B2FAF">
            <w:pPr>
              <w:pStyle w:val="Default"/>
              <w:rPr>
                <w:bCs/>
              </w:rPr>
            </w:pPr>
            <w:r w:rsidRPr="007B2FAF">
              <w:rPr>
                <w:bCs/>
              </w:rPr>
              <w:t>2. Иные знания</w:t>
            </w:r>
          </w:p>
        </w:tc>
        <w:tc>
          <w:tcPr>
            <w:tcW w:w="4638" w:type="dxa"/>
          </w:tcPr>
          <w:p w:rsidR="007B2FAF" w:rsidRPr="007B2FAF" w:rsidRDefault="007B2FAF" w:rsidP="007B2F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FAF">
              <w:rPr>
                <w:rFonts w:ascii="Times New Roman" w:hAnsi="Times New Roman"/>
                <w:bCs/>
                <w:sz w:val="24"/>
                <w:szCs w:val="24"/>
              </w:rPr>
              <w:t>- виды обращений граждан и порядок подготовки ответов на обращения граждан;</w:t>
            </w:r>
          </w:p>
          <w:p w:rsidR="007B2FAF" w:rsidRPr="007B2FAF" w:rsidRDefault="007B2FAF" w:rsidP="007B2F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FAF">
              <w:rPr>
                <w:rFonts w:ascii="Times New Roman" w:hAnsi="Times New Roman"/>
                <w:bCs/>
                <w:sz w:val="24"/>
                <w:szCs w:val="24"/>
              </w:rPr>
              <w:t>- сроки рассмотрения обращений граждан.</w:t>
            </w:r>
          </w:p>
        </w:tc>
      </w:tr>
      <w:tr w:rsidR="007B2FAF" w:rsidRPr="007B2FAF" w:rsidTr="008E6A36">
        <w:tc>
          <w:tcPr>
            <w:tcW w:w="4701" w:type="dxa"/>
            <w:gridSpan w:val="2"/>
          </w:tcPr>
          <w:p w:rsidR="007B2FAF" w:rsidRPr="007B2FAF" w:rsidRDefault="007B2FAF" w:rsidP="007B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III. Требования к умениям</w:t>
            </w:r>
          </w:p>
          <w:p w:rsidR="007B2FAF" w:rsidRPr="007B2FAF" w:rsidRDefault="007B2FAF" w:rsidP="007B2FAF">
            <w:pPr>
              <w:pStyle w:val="Default"/>
              <w:rPr>
                <w:bCs/>
              </w:rPr>
            </w:pPr>
          </w:p>
        </w:tc>
        <w:tc>
          <w:tcPr>
            <w:tcW w:w="4638" w:type="dxa"/>
          </w:tcPr>
          <w:p w:rsidR="007B2FAF" w:rsidRPr="007B2FAF" w:rsidRDefault="007B2FAF" w:rsidP="007B2F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организовывать проведение приема граждан; </w:t>
            </w:r>
          </w:p>
          <w:p w:rsidR="007B2FAF" w:rsidRPr="007B2FAF" w:rsidRDefault="007B2FAF" w:rsidP="007B2F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организовывать проведение протокольных мероприятий; комплектовать, хранить, вести учет и использовать архивные документы</w:t>
            </w:r>
          </w:p>
        </w:tc>
      </w:tr>
    </w:tbl>
    <w:p w:rsidR="007B2FAF" w:rsidRDefault="007B2FAF" w:rsidP="00340C30">
      <w:pPr>
        <w:pStyle w:val="Default"/>
        <w:ind w:firstLine="567"/>
        <w:jc w:val="center"/>
        <w:rPr>
          <w:b/>
        </w:rPr>
      </w:pPr>
    </w:p>
    <w:p w:rsidR="007B2FAF" w:rsidRPr="006F75D4" w:rsidRDefault="006F75D4" w:rsidP="006F75D4">
      <w:pPr>
        <w:pStyle w:val="Default"/>
        <w:ind w:firstLine="567"/>
        <w:jc w:val="center"/>
      </w:pPr>
      <w:r w:rsidRPr="006F75D4">
        <w:rPr>
          <w:b/>
        </w:rPr>
        <w:t>Общие квалификационные требования</w:t>
      </w:r>
      <w:r w:rsidRPr="006F75D4">
        <w:t xml:space="preserve"> для замещения должностей муниципальной службы в органах местного самоуправления</w:t>
      </w:r>
      <w:r>
        <w:t>.</w:t>
      </w:r>
      <w:r w:rsidRPr="006F75D4">
        <w:t xml:space="preserve">  </w:t>
      </w:r>
      <w:r>
        <w:t>О</w:t>
      </w:r>
      <w:r w:rsidRPr="006F75D4">
        <w:t xml:space="preserve">бласть профессиональной </w:t>
      </w:r>
      <w:r w:rsidRPr="006F75D4">
        <w:lastRenderedPageBreak/>
        <w:t xml:space="preserve">служебной деятельности </w:t>
      </w:r>
      <w:r>
        <w:t>«</w:t>
      </w:r>
      <w:r w:rsidRPr="006F75D4">
        <w:rPr>
          <w:b/>
        </w:rPr>
        <w:t>Регулирование образования</w:t>
      </w:r>
      <w:r w:rsidRPr="006F75D4">
        <w:t>, научной, научно-технической и инновационной деятельности</w:t>
      </w:r>
      <w:r>
        <w:t>»</w:t>
      </w:r>
    </w:p>
    <w:p w:rsidR="006F75D4" w:rsidRPr="006F75D4" w:rsidRDefault="006F75D4" w:rsidP="006F75D4">
      <w:pPr>
        <w:pStyle w:val="Default"/>
        <w:ind w:firstLine="567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015"/>
        <w:gridCol w:w="2687"/>
        <w:gridCol w:w="4642"/>
      </w:tblGrid>
      <w:tr w:rsidR="006F75D4" w:rsidRPr="007B2FAF" w:rsidTr="008E6A36">
        <w:tc>
          <w:tcPr>
            <w:tcW w:w="4702" w:type="dxa"/>
            <w:gridSpan w:val="2"/>
          </w:tcPr>
          <w:p w:rsidR="006F75D4" w:rsidRPr="007B2FAF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I. Требования к специальностям, направлениям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профессионального образования,</w:t>
            </w:r>
          </w:p>
          <w:p w:rsidR="006F75D4" w:rsidRPr="007B2FAF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стажу муниципальной службы или стажу работы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2FAF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специальности, направлению подготовки</w:t>
            </w:r>
          </w:p>
        </w:tc>
        <w:tc>
          <w:tcPr>
            <w:tcW w:w="4642" w:type="dxa"/>
          </w:tcPr>
          <w:p w:rsidR="006F75D4" w:rsidRDefault="006F75D4" w:rsidP="006F75D4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6F75D4">
              <w:rPr>
                <w:rFonts w:eastAsiaTheme="minorHAnsi"/>
                <w:lang w:eastAsia="en-US"/>
              </w:rPr>
              <w:t>Рекомендуемые специальности, направления подготовки для определения стажа работы по специальности, направлению подготовки: «Государственное и муниципальное управление», «Менеджмент», «Юриспруденция», «Педагогическое образование», «Психология», «Профессио</w:t>
            </w:r>
            <w:r>
              <w:rPr>
                <w:rFonts w:eastAsiaTheme="minorHAnsi"/>
                <w:lang w:eastAsia="en-US"/>
              </w:rPr>
              <w:t>нальное обучение (по отраслям)»</w:t>
            </w:r>
            <w:r w:rsidRPr="006F75D4">
              <w:rPr>
                <w:rFonts w:eastAsiaTheme="minorHAnsi"/>
                <w:lang w:eastAsia="en-US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F75D4" w:rsidRPr="007B2FAF" w:rsidRDefault="006F75D4" w:rsidP="006F75D4">
            <w:pPr>
              <w:pStyle w:val="Default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Н</w:t>
            </w:r>
            <w:r w:rsidRPr="006F75D4">
              <w:rPr>
                <w:bCs/>
                <w:color w:val="000000" w:themeColor="text1"/>
              </w:rPr>
              <w:t>е менее шести лет стажа муниципальной службы или не менее семи лет стажа работы по специальности, направлению подготовки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6F75D4" w:rsidRPr="00F333D5" w:rsidTr="008E6A36">
        <w:tc>
          <w:tcPr>
            <w:tcW w:w="2015" w:type="dxa"/>
          </w:tcPr>
          <w:p w:rsidR="006F75D4" w:rsidRPr="00F333D5" w:rsidRDefault="006F75D4" w:rsidP="008E6A36">
            <w:pPr>
              <w:pStyle w:val="Default"/>
              <w:rPr>
                <w:bCs/>
              </w:rPr>
            </w:pPr>
            <w:r w:rsidRPr="00F333D5">
              <w:rPr>
                <w:bCs/>
              </w:rPr>
              <w:tab/>
            </w:r>
            <w:r w:rsidRPr="00F333D5">
              <w:rPr>
                <w:bCs/>
                <w:lang w:val="en-US"/>
              </w:rPr>
              <w:t>II</w:t>
            </w:r>
            <w:r w:rsidRPr="00F333D5">
              <w:rPr>
                <w:bCs/>
              </w:rPr>
              <w:t>. Требования к знаниям</w:t>
            </w:r>
          </w:p>
        </w:tc>
        <w:tc>
          <w:tcPr>
            <w:tcW w:w="2687" w:type="dxa"/>
          </w:tcPr>
          <w:p w:rsidR="006F75D4" w:rsidRPr="00F333D5" w:rsidRDefault="006F75D4" w:rsidP="008E6A36">
            <w:pPr>
              <w:pStyle w:val="Default"/>
              <w:rPr>
                <w:bCs/>
              </w:rPr>
            </w:pPr>
            <w:r w:rsidRPr="00F333D5">
              <w:rPr>
                <w:bCs/>
              </w:rPr>
              <w:t>1.Знания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4642" w:type="dxa"/>
          </w:tcPr>
          <w:p w:rsidR="006F75D4" w:rsidRPr="00F333D5" w:rsidRDefault="006F75D4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Федеральные законы и иные федеральные нормативные правовые акты: </w:t>
            </w:r>
          </w:p>
          <w:p w:rsidR="006F75D4" w:rsidRPr="00F333D5" w:rsidRDefault="006F75D4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>- Бюджетный кодекс Российской Федерации;</w:t>
            </w:r>
          </w:p>
          <w:p w:rsidR="006F75D4" w:rsidRPr="00F333D5" w:rsidRDefault="006F75D4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- Гражданский кодекс Российской Федерации (Часть первая); </w:t>
            </w:r>
          </w:p>
          <w:p w:rsidR="006F75D4" w:rsidRPr="00F333D5" w:rsidRDefault="006F75D4" w:rsidP="008E6A36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- Трудовой кодекс Российской Федерации; </w:t>
            </w:r>
          </w:p>
          <w:p w:rsidR="006F75D4" w:rsidRDefault="006F75D4" w:rsidP="008E6A3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6F75D4">
              <w:rPr>
                <w:color w:val="000000" w:themeColor="text1"/>
              </w:rPr>
              <w:t>Федеральный закон от 27 июля 1998 г. № 124-ФЗ «Об основных гарантиях прав ребенка в Российской Федерации»</w:t>
            </w:r>
          </w:p>
          <w:p w:rsidR="006F75D4" w:rsidRDefault="006F75D4" w:rsidP="008E6A3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6F75D4">
              <w:rPr>
                <w:color w:val="000000" w:themeColor="text1"/>
              </w:rPr>
              <w:t>Федеральный закон от 24 июня 1999 г. № 120-ФЗ «Об основах системы</w:t>
            </w:r>
            <w:r>
              <w:rPr>
                <w:color w:val="000000" w:themeColor="text1"/>
              </w:rPr>
              <w:t xml:space="preserve"> </w:t>
            </w:r>
            <w:r w:rsidRPr="006F75D4">
              <w:rPr>
                <w:color w:val="000000" w:themeColor="text1"/>
              </w:rPr>
              <w:t>профилактики безнадзорности и правонарушений несовершеннолетних»;</w:t>
            </w:r>
          </w:p>
          <w:p w:rsidR="006F75D4" w:rsidRDefault="006F75D4" w:rsidP="008E6A3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6F75D4">
              <w:rPr>
                <w:color w:val="000000" w:themeColor="text1"/>
              </w:rPr>
              <w:t>Федеральный закон от 29 декабря 2012 г. № 273-ФЗ «Об образовании в</w:t>
            </w:r>
            <w:r>
              <w:rPr>
                <w:color w:val="000000" w:themeColor="text1"/>
              </w:rPr>
              <w:t xml:space="preserve"> </w:t>
            </w:r>
            <w:r w:rsidRPr="006F75D4">
              <w:rPr>
                <w:color w:val="000000" w:themeColor="text1"/>
              </w:rPr>
              <w:t>Российской Федерации»;</w:t>
            </w:r>
          </w:p>
          <w:p w:rsidR="006F75D4" w:rsidRDefault="006F75D4" w:rsidP="006F75D4">
            <w:pPr>
              <w:pStyle w:val="Default"/>
              <w:rPr>
                <w:color w:val="000000" w:themeColor="text1"/>
              </w:rPr>
            </w:pPr>
            <w:r w:rsidRPr="00F333D5">
              <w:rPr>
                <w:color w:val="000000" w:themeColor="text1"/>
              </w:rPr>
              <w:t xml:space="preserve">- </w:t>
            </w:r>
            <w:r w:rsidRPr="006F75D4">
              <w:rPr>
                <w:color w:val="000000" w:themeColor="text1"/>
              </w:rPr>
              <w:t>Указ Президента Российской Федерации от 7 мая 2012 г. № 599 «О мерах</w:t>
            </w:r>
            <w:r>
              <w:rPr>
                <w:color w:val="000000" w:themeColor="text1"/>
              </w:rPr>
              <w:t xml:space="preserve"> </w:t>
            </w:r>
            <w:r w:rsidRPr="006F75D4">
              <w:rPr>
                <w:color w:val="000000" w:themeColor="text1"/>
              </w:rPr>
              <w:t>по реализации государственной политики в области образования и науки»;</w:t>
            </w:r>
          </w:p>
          <w:p w:rsidR="006F75D4" w:rsidRDefault="006F75D4" w:rsidP="008E6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8E6A3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Закон Свердловской области от 15.07.2013 № 78-ОЗ «Об образовании в Свердловской области»</w:t>
            </w:r>
            <w:r w:rsidRPr="006F75D4">
              <w:rPr>
                <w:color w:val="000000" w:themeColor="text1"/>
              </w:rPr>
              <w:t>;</w:t>
            </w:r>
          </w:p>
          <w:p w:rsidR="008E6A36" w:rsidRPr="008E6A36" w:rsidRDefault="006F75D4" w:rsidP="008E6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</w:rPr>
              <w:t xml:space="preserve">- </w:t>
            </w:r>
            <w:r w:rsidR="008E6A36" w:rsidRPr="008E6A3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Областной закон от 23.10.1995 № 28-ОЗ</w:t>
            </w:r>
          </w:p>
          <w:p w:rsidR="006F75D4" w:rsidRPr="00F333D5" w:rsidRDefault="008E6A36" w:rsidP="008E6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</w:rPr>
            </w:pPr>
            <w:r w:rsidRPr="008E6A3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«О защите прав ребенка»</w:t>
            </w:r>
          </w:p>
        </w:tc>
      </w:tr>
      <w:tr w:rsidR="006F75D4" w:rsidRPr="00F333D5" w:rsidTr="008E6A36">
        <w:tc>
          <w:tcPr>
            <w:tcW w:w="2015" w:type="dxa"/>
          </w:tcPr>
          <w:p w:rsidR="006F75D4" w:rsidRPr="00F333D5" w:rsidRDefault="006F75D4" w:rsidP="008E6A36">
            <w:pPr>
              <w:pStyle w:val="Default"/>
              <w:rPr>
                <w:bCs/>
              </w:rPr>
            </w:pPr>
          </w:p>
        </w:tc>
        <w:tc>
          <w:tcPr>
            <w:tcW w:w="2687" w:type="dxa"/>
          </w:tcPr>
          <w:p w:rsidR="006F75D4" w:rsidRPr="00F333D5" w:rsidRDefault="006F75D4" w:rsidP="008E6A36">
            <w:pPr>
              <w:pStyle w:val="Default"/>
              <w:rPr>
                <w:bCs/>
              </w:rPr>
            </w:pPr>
            <w:r>
              <w:rPr>
                <w:bCs/>
              </w:rPr>
              <w:t>2. Иные знания</w:t>
            </w:r>
          </w:p>
        </w:tc>
        <w:tc>
          <w:tcPr>
            <w:tcW w:w="4642" w:type="dxa"/>
          </w:tcPr>
          <w:p w:rsidR="006F75D4" w:rsidRPr="006F75D4" w:rsidRDefault="006F75D4" w:rsidP="006F75D4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1.о</w:t>
            </w:r>
            <w:r w:rsidRPr="006F75D4">
              <w:rPr>
                <w:color w:val="000000" w:themeColor="text1"/>
              </w:rPr>
              <w:t>сновные методы, средства и технологии обучения и воспитания.</w:t>
            </w:r>
          </w:p>
          <w:p w:rsidR="006F75D4" w:rsidRDefault="006F75D4" w:rsidP="006F75D4">
            <w:pPr>
              <w:pStyle w:val="Default"/>
              <w:rPr>
                <w:color w:val="000000" w:themeColor="text1"/>
              </w:rPr>
            </w:pPr>
            <w:r w:rsidRPr="006F75D4">
              <w:rPr>
                <w:color w:val="000000" w:themeColor="text1"/>
              </w:rPr>
              <w:t xml:space="preserve">2. понятие, цели, элементы системы образования в Российской Федерации; </w:t>
            </w:r>
          </w:p>
          <w:p w:rsidR="006F75D4" w:rsidRDefault="006F75D4" w:rsidP="006F75D4">
            <w:pPr>
              <w:pStyle w:val="Default"/>
              <w:rPr>
                <w:color w:val="000000" w:themeColor="text1"/>
              </w:rPr>
            </w:pPr>
            <w:r w:rsidRPr="006F75D4">
              <w:rPr>
                <w:color w:val="000000" w:themeColor="text1"/>
              </w:rPr>
              <w:t>3. понятие, сущность, цели образовательных стандартов и требования к ним;</w:t>
            </w:r>
          </w:p>
          <w:p w:rsidR="006F75D4" w:rsidRPr="00F333D5" w:rsidRDefault="006F75D4" w:rsidP="006F75D4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r w:rsidRPr="006F75D4">
              <w:rPr>
                <w:color w:val="000000" w:themeColor="text1"/>
              </w:rPr>
              <w:t>принципы организации и деятельности образовательных и научных организаций.</w:t>
            </w:r>
          </w:p>
        </w:tc>
      </w:tr>
      <w:tr w:rsidR="006F75D4" w:rsidRPr="007B2FAF" w:rsidTr="008E6A36">
        <w:tc>
          <w:tcPr>
            <w:tcW w:w="4702" w:type="dxa"/>
            <w:gridSpan w:val="2"/>
          </w:tcPr>
          <w:p w:rsidR="006F75D4" w:rsidRPr="007B2FAF" w:rsidRDefault="006F75D4" w:rsidP="008E6A36">
            <w:pPr>
              <w:pStyle w:val="Default"/>
              <w:rPr>
                <w:bCs/>
              </w:rPr>
            </w:pPr>
            <w:r w:rsidRPr="007B2FAF">
              <w:rPr>
                <w:bCs/>
                <w:lang w:val="en-US"/>
              </w:rPr>
              <w:t>III</w:t>
            </w:r>
            <w:r w:rsidRPr="007B2FAF">
              <w:rPr>
                <w:bCs/>
              </w:rPr>
              <w:t>. Требования к умениям</w:t>
            </w:r>
          </w:p>
        </w:tc>
        <w:tc>
          <w:tcPr>
            <w:tcW w:w="4642" w:type="dxa"/>
          </w:tcPr>
          <w:p w:rsidR="006F75D4" w:rsidRPr="006F75D4" w:rsidRDefault="006F75D4" w:rsidP="006F75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F75D4">
              <w:rPr>
                <w:rFonts w:ascii="Times New Roman" w:hAnsi="Times New Roman"/>
                <w:bCs/>
                <w:sz w:val="24"/>
                <w:szCs w:val="24"/>
              </w:rPr>
              <w:t xml:space="preserve">оставлять образовательные программы и учебные планы, рабочие программы, учебные курсы, предметы, дисциплины (модули), годовые календарные учебные графики; </w:t>
            </w:r>
          </w:p>
          <w:p w:rsidR="006F75D4" w:rsidRPr="007B2FAF" w:rsidRDefault="006F75D4" w:rsidP="006F75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5D4">
              <w:rPr>
                <w:rFonts w:ascii="Times New Roman" w:hAnsi="Times New Roman"/>
                <w:bCs/>
                <w:sz w:val="24"/>
                <w:szCs w:val="24"/>
              </w:rPr>
              <w:t>разрабатывать и утверждать муниципальное задание для подведомственных учреждений в соответствии с нормативами финансовых затрат.</w:t>
            </w:r>
          </w:p>
        </w:tc>
      </w:tr>
    </w:tbl>
    <w:p w:rsidR="006F75D4" w:rsidRPr="006F75D4" w:rsidRDefault="006F75D4" w:rsidP="006F75D4">
      <w:pPr>
        <w:pStyle w:val="Default"/>
        <w:ind w:firstLine="567"/>
      </w:pPr>
    </w:p>
    <w:p w:rsidR="006F75D4" w:rsidRPr="009A42D2" w:rsidRDefault="006F75D4" w:rsidP="006F75D4">
      <w:pPr>
        <w:pStyle w:val="Default"/>
        <w:ind w:firstLine="567"/>
        <w:jc w:val="center"/>
      </w:pPr>
      <w:r w:rsidRPr="009A42D2">
        <w:rPr>
          <w:b/>
        </w:rPr>
        <w:t>Дополнительные квалификационные требования</w:t>
      </w:r>
      <w:r w:rsidRPr="009A42D2">
        <w:t xml:space="preserve"> </w:t>
      </w:r>
    </w:p>
    <w:p w:rsidR="006F75D4" w:rsidRDefault="006F75D4" w:rsidP="006F75D4">
      <w:pPr>
        <w:pStyle w:val="Default"/>
        <w:ind w:firstLine="567"/>
        <w:jc w:val="center"/>
        <w:rPr>
          <w:b/>
        </w:rPr>
      </w:pPr>
      <w:r w:rsidRPr="009A42D2">
        <w:t xml:space="preserve">по </w:t>
      </w:r>
      <w:r w:rsidRPr="009A42D2">
        <w:rPr>
          <w:bCs/>
        </w:rPr>
        <w:t>виду деятельности</w:t>
      </w:r>
      <w:r w:rsidRPr="006F75D4">
        <w:rPr>
          <w:b/>
        </w:rPr>
        <w:t xml:space="preserve"> «Организация предоставления общедоступного и бесплатного дошкольного, начального общего, основного общего, среднего общего образования»</w:t>
      </w:r>
    </w:p>
    <w:p w:rsidR="006F75D4" w:rsidRDefault="006F75D4" w:rsidP="006F75D4">
      <w:pPr>
        <w:pStyle w:val="Default"/>
        <w:ind w:firstLine="567"/>
        <w:jc w:val="center"/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016"/>
        <w:gridCol w:w="2684"/>
        <w:gridCol w:w="4645"/>
      </w:tblGrid>
      <w:tr w:rsidR="006F75D4" w:rsidRPr="009A42D2" w:rsidTr="008E6A36">
        <w:tc>
          <w:tcPr>
            <w:tcW w:w="2016" w:type="dxa"/>
          </w:tcPr>
          <w:p w:rsidR="006F75D4" w:rsidRPr="009A42D2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I. Требования</w:t>
            </w:r>
          </w:p>
          <w:p w:rsidR="006F75D4" w:rsidRPr="009A42D2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к знаниям</w:t>
            </w:r>
          </w:p>
          <w:p w:rsidR="006F75D4" w:rsidRPr="009A42D2" w:rsidRDefault="006F75D4" w:rsidP="008E6A36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6F75D4" w:rsidRPr="009A42D2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1. Знания в области</w:t>
            </w:r>
          </w:p>
          <w:p w:rsidR="006F75D4" w:rsidRPr="009A42D2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</w:t>
            </w:r>
          </w:p>
          <w:p w:rsidR="006F75D4" w:rsidRPr="009A42D2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Федерации,</w:t>
            </w:r>
          </w:p>
          <w:p w:rsidR="006F75D4" w:rsidRPr="009A42D2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знание муниципальных</w:t>
            </w:r>
          </w:p>
          <w:p w:rsidR="006F75D4" w:rsidRPr="009A42D2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правовых актов</w:t>
            </w:r>
          </w:p>
          <w:p w:rsidR="006F75D4" w:rsidRPr="009A42D2" w:rsidRDefault="006F75D4" w:rsidP="008E6A36">
            <w:pPr>
              <w:pStyle w:val="Default"/>
              <w:rPr>
                <w:bCs/>
              </w:rPr>
            </w:pPr>
          </w:p>
        </w:tc>
        <w:tc>
          <w:tcPr>
            <w:tcW w:w="4645" w:type="dxa"/>
          </w:tcPr>
          <w:p w:rsidR="006F75D4" w:rsidRPr="009A42D2" w:rsidRDefault="006F75D4" w:rsidP="008E6A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</w:t>
            </w:r>
          </w:p>
          <w:p w:rsidR="006F75D4" w:rsidRPr="009A42D2" w:rsidRDefault="006F75D4" w:rsidP="006F75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75D4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труда и социальной защиты Российской Федерации     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6F75D4" w:rsidRPr="009A42D2" w:rsidRDefault="006F75D4" w:rsidP="006F75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Муниципальные правовые акты в сфере образования</w:t>
            </w: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F75D4" w:rsidRPr="009A42D2" w:rsidTr="008E6A36">
        <w:tc>
          <w:tcPr>
            <w:tcW w:w="2016" w:type="dxa"/>
          </w:tcPr>
          <w:p w:rsidR="006F75D4" w:rsidRPr="009A42D2" w:rsidRDefault="006F75D4" w:rsidP="008E6A36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6F75D4" w:rsidRPr="009A42D2" w:rsidRDefault="006F75D4" w:rsidP="008E6A36">
            <w:pPr>
              <w:pStyle w:val="Default"/>
              <w:rPr>
                <w:bCs/>
              </w:rPr>
            </w:pPr>
            <w:r w:rsidRPr="009A42D2">
              <w:rPr>
                <w:bCs/>
              </w:rPr>
              <w:t>2. Иные знания</w:t>
            </w:r>
          </w:p>
        </w:tc>
        <w:tc>
          <w:tcPr>
            <w:tcW w:w="4645" w:type="dxa"/>
          </w:tcPr>
          <w:p w:rsidR="006F75D4" w:rsidRDefault="006F75D4" w:rsidP="008E6A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</w:t>
            </w:r>
            <w:r w:rsidRPr="006F75D4">
              <w:rPr>
                <w:rFonts w:ascii="Times New Roman" w:hAnsi="Times New Roman"/>
                <w:bCs/>
                <w:sz w:val="24"/>
                <w:szCs w:val="24"/>
              </w:rPr>
              <w:t>ринципы и порядок разработки основных образовательных программ;</w:t>
            </w:r>
          </w:p>
          <w:p w:rsidR="006F75D4" w:rsidRPr="009A42D2" w:rsidRDefault="006F75D4" w:rsidP="008E6A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6F75D4">
              <w:rPr>
                <w:rFonts w:ascii="Times New Roman" w:hAnsi="Times New Roman"/>
                <w:bCs/>
                <w:sz w:val="24"/>
                <w:szCs w:val="24"/>
              </w:rPr>
              <w:t>принципы деятельности педагога дошкольного, начального общего,</w:t>
            </w:r>
            <w:r>
              <w:t xml:space="preserve"> </w:t>
            </w:r>
            <w:r w:rsidRPr="006F75D4">
              <w:rPr>
                <w:rFonts w:ascii="Times New Roman" w:hAnsi="Times New Roman"/>
                <w:bCs/>
                <w:sz w:val="24"/>
                <w:szCs w:val="24"/>
              </w:rPr>
              <w:t>основного общего, среднего общего образования в условиях развития современной системы образования.</w:t>
            </w:r>
          </w:p>
        </w:tc>
      </w:tr>
      <w:tr w:rsidR="006F75D4" w:rsidRPr="009A42D2" w:rsidTr="008E6A36">
        <w:tc>
          <w:tcPr>
            <w:tcW w:w="4700" w:type="dxa"/>
            <w:gridSpan w:val="2"/>
          </w:tcPr>
          <w:p w:rsidR="006F75D4" w:rsidRPr="009A42D2" w:rsidRDefault="006F75D4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III. Требования к умениям</w:t>
            </w:r>
          </w:p>
          <w:p w:rsidR="006F75D4" w:rsidRPr="009A42D2" w:rsidRDefault="006F75D4" w:rsidP="008E6A36">
            <w:pPr>
              <w:pStyle w:val="Default"/>
              <w:rPr>
                <w:bCs/>
              </w:rPr>
            </w:pPr>
          </w:p>
        </w:tc>
        <w:tc>
          <w:tcPr>
            <w:tcW w:w="4645" w:type="dxa"/>
          </w:tcPr>
          <w:p w:rsidR="006F75D4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20B">
              <w:rPr>
                <w:rFonts w:ascii="Times New Roman" w:hAnsi="Times New Roman"/>
                <w:color w:val="000000"/>
                <w:sz w:val="24"/>
                <w:szCs w:val="24"/>
              </w:rPr>
              <w:t>рассчитывать нормативы затрат на реализацию программ дошкольного образования в муниципальных дошкольных образовательных организациях и муниципальных общеобразовательных организациях.</w:t>
            </w:r>
          </w:p>
        </w:tc>
      </w:tr>
    </w:tbl>
    <w:p w:rsidR="006F75D4" w:rsidRPr="006F75D4" w:rsidRDefault="006F75D4" w:rsidP="006F75D4">
      <w:pPr>
        <w:pStyle w:val="Default"/>
        <w:ind w:firstLine="567"/>
      </w:pPr>
    </w:p>
    <w:p w:rsidR="004D220B" w:rsidRPr="009A42D2" w:rsidRDefault="004D220B" w:rsidP="004D220B">
      <w:pPr>
        <w:pStyle w:val="Default"/>
        <w:ind w:firstLine="567"/>
        <w:jc w:val="center"/>
      </w:pPr>
      <w:r w:rsidRPr="009A42D2">
        <w:rPr>
          <w:b/>
        </w:rPr>
        <w:t>Дополнительные квалификационные требования</w:t>
      </w:r>
      <w:r w:rsidRPr="009A42D2">
        <w:t xml:space="preserve"> </w:t>
      </w:r>
    </w:p>
    <w:p w:rsidR="006F75D4" w:rsidRDefault="004D220B" w:rsidP="004D220B">
      <w:pPr>
        <w:pStyle w:val="Default"/>
        <w:ind w:firstLine="567"/>
        <w:jc w:val="center"/>
        <w:rPr>
          <w:bCs/>
        </w:rPr>
      </w:pPr>
      <w:r w:rsidRPr="009A42D2">
        <w:lastRenderedPageBreak/>
        <w:t xml:space="preserve">по </w:t>
      </w:r>
      <w:r w:rsidRPr="009A42D2">
        <w:rPr>
          <w:bCs/>
        </w:rPr>
        <w:t>виду деятельности</w:t>
      </w:r>
      <w:r>
        <w:rPr>
          <w:bCs/>
        </w:rPr>
        <w:t xml:space="preserve"> </w:t>
      </w:r>
      <w:r w:rsidRPr="004D220B">
        <w:rPr>
          <w:bCs/>
        </w:rPr>
        <w:t>«Организация дополнительного образования детей в муниципальных образовательных организациях»</w:t>
      </w:r>
    </w:p>
    <w:p w:rsidR="004D220B" w:rsidRDefault="004D220B" w:rsidP="004D220B">
      <w:pPr>
        <w:pStyle w:val="Default"/>
        <w:ind w:firstLine="567"/>
        <w:jc w:val="center"/>
        <w:rPr>
          <w:bCs/>
        </w:rPr>
      </w:pP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2016"/>
        <w:gridCol w:w="2684"/>
        <w:gridCol w:w="4793"/>
      </w:tblGrid>
      <w:tr w:rsidR="004D220B" w:rsidRPr="009A42D2" w:rsidTr="004D220B">
        <w:tc>
          <w:tcPr>
            <w:tcW w:w="2016" w:type="dxa"/>
          </w:tcPr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I. Требования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к знаниям</w:t>
            </w:r>
          </w:p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1. Знания в области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Федерации,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знание муниципальных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правовых актов</w:t>
            </w:r>
          </w:p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4793" w:type="dxa"/>
          </w:tcPr>
          <w:p w:rsidR="004D220B" w:rsidRPr="009A42D2" w:rsidRDefault="004D220B" w:rsidP="008E6A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</w:t>
            </w:r>
          </w:p>
          <w:p w:rsidR="008E6A36" w:rsidRDefault="004D220B" w:rsidP="008E6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8E6A3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="008E6A3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8E6A3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России от 27.07.2022 № 629</w:t>
            </w:r>
          </w:p>
          <w:p w:rsidR="008E6A36" w:rsidRDefault="008E6A36" w:rsidP="008E6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4D220B" w:rsidRPr="009A42D2" w:rsidRDefault="004D220B" w:rsidP="008E6A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Муниципальные правовые акты в сфере образования</w:t>
            </w: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D220B" w:rsidRPr="009A42D2" w:rsidTr="004D220B">
        <w:tc>
          <w:tcPr>
            <w:tcW w:w="2016" w:type="dxa"/>
          </w:tcPr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4D220B" w:rsidRPr="009A42D2" w:rsidRDefault="004D220B" w:rsidP="008E6A36">
            <w:pPr>
              <w:pStyle w:val="Default"/>
              <w:rPr>
                <w:bCs/>
              </w:rPr>
            </w:pPr>
            <w:r w:rsidRPr="009A42D2">
              <w:rPr>
                <w:bCs/>
              </w:rPr>
              <w:t>2. Иные знания</w:t>
            </w:r>
          </w:p>
        </w:tc>
        <w:tc>
          <w:tcPr>
            <w:tcW w:w="4793" w:type="dxa"/>
          </w:tcPr>
          <w:p w:rsidR="004D220B" w:rsidRDefault="004D220B" w:rsidP="004D220B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D220B">
              <w:rPr>
                <w:rFonts w:ascii="Times New Roman" w:hAnsi="Times New Roman"/>
                <w:bCs/>
                <w:sz w:val="24"/>
                <w:szCs w:val="24"/>
              </w:rPr>
              <w:t xml:space="preserve">принципы и порядок разработки дополнительных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D220B">
              <w:rPr>
                <w:rFonts w:ascii="Times New Roman" w:hAnsi="Times New Roman"/>
                <w:bCs/>
                <w:sz w:val="24"/>
                <w:szCs w:val="24"/>
              </w:rPr>
              <w:t>бразовательных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75D4">
              <w:rPr>
                <w:rFonts w:ascii="Times New Roman" w:hAnsi="Times New Roman"/>
                <w:bCs/>
                <w:sz w:val="24"/>
                <w:szCs w:val="24"/>
              </w:rPr>
              <w:t>программ;</w:t>
            </w:r>
          </w:p>
          <w:p w:rsidR="004D220B" w:rsidRDefault="004D220B" w:rsidP="004D2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D220B">
              <w:rPr>
                <w:rFonts w:ascii="Times New Roman" w:hAnsi="Times New Roman"/>
                <w:bCs/>
                <w:sz w:val="24"/>
                <w:szCs w:val="24"/>
              </w:rPr>
              <w:t>принципы деятельности педагога дополнительного образования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D220B">
              <w:rPr>
                <w:rFonts w:ascii="Times New Roman" w:hAnsi="Times New Roman"/>
                <w:bCs/>
                <w:sz w:val="24"/>
                <w:szCs w:val="24"/>
              </w:rPr>
              <w:t>условиях развития современной системы образования.</w:t>
            </w:r>
          </w:p>
          <w:p w:rsidR="004D220B" w:rsidRPr="009A42D2" w:rsidRDefault="004D220B" w:rsidP="004D2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220B" w:rsidRPr="009A42D2" w:rsidTr="004D220B">
        <w:tc>
          <w:tcPr>
            <w:tcW w:w="4700" w:type="dxa"/>
            <w:gridSpan w:val="2"/>
          </w:tcPr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III. Требования к умениям</w:t>
            </w:r>
          </w:p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4793" w:type="dxa"/>
          </w:tcPr>
          <w:p w:rsidR="004D220B" w:rsidRPr="009A42D2" w:rsidRDefault="004D220B" w:rsidP="004D22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D220B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отчет на основе расчетов распределения субвенций в части обеспечения дополнительного образования детей.</w:t>
            </w:r>
          </w:p>
        </w:tc>
      </w:tr>
    </w:tbl>
    <w:p w:rsidR="004D220B" w:rsidRDefault="004D220B" w:rsidP="004D220B">
      <w:pPr>
        <w:pStyle w:val="Default"/>
        <w:ind w:firstLine="567"/>
        <w:rPr>
          <w:bCs/>
        </w:rPr>
      </w:pPr>
    </w:p>
    <w:p w:rsidR="004D220B" w:rsidRPr="009A42D2" w:rsidRDefault="004D220B" w:rsidP="004D220B">
      <w:pPr>
        <w:pStyle w:val="Default"/>
        <w:ind w:firstLine="567"/>
        <w:jc w:val="center"/>
      </w:pPr>
      <w:r w:rsidRPr="009A42D2">
        <w:rPr>
          <w:b/>
        </w:rPr>
        <w:t>Дополнительные квалификационные требования</w:t>
      </w:r>
      <w:r w:rsidRPr="009A42D2">
        <w:t xml:space="preserve"> </w:t>
      </w:r>
    </w:p>
    <w:p w:rsidR="004D220B" w:rsidRDefault="004D220B" w:rsidP="004D220B">
      <w:pPr>
        <w:pStyle w:val="Default"/>
        <w:ind w:firstLine="567"/>
        <w:rPr>
          <w:bCs/>
        </w:rPr>
      </w:pPr>
      <w:r w:rsidRPr="009A42D2">
        <w:t xml:space="preserve">по </w:t>
      </w:r>
      <w:r w:rsidRPr="009A42D2">
        <w:rPr>
          <w:bCs/>
        </w:rPr>
        <w:t>виду деятельности</w:t>
      </w:r>
      <w:r>
        <w:rPr>
          <w:bCs/>
        </w:rPr>
        <w:t xml:space="preserve"> «</w:t>
      </w:r>
      <w:r w:rsidRPr="004D220B">
        <w:rPr>
          <w:b/>
          <w:bCs/>
        </w:rPr>
        <w:t>Осуществление стратегического планирования развития муниципальной системы образования».</w:t>
      </w:r>
    </w:p>
    <w:p w:rsidR="004D220B" w:rsidRDefault="004D220B" w:rsidP="004D220B">
      <w:pPr>
        <w:pStyle w:val="Default"/>
        <w:ind w:firstLine="567"/>
        <w:jc w:val="center"/>
        <w:rPr>
          <w:bCs/>
        </w:rPr>
      </w:pP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2016"/>
        <w:gridCol w:w="2684"/>
        <w:gridCol w:w="4793"/>
      </w:tblGrid>
      <w:tr w:rsidR="004D220B" w:rsidRPr="009A42D2" w:rsidTr="008E6A36">
        <w:tc>
          <w:tcPr>
            <w:tcW w:w="2016" w:type="dxa"/>
          </w:tcPr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I. Требования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к знаниям</w:t>
            </w:r>
          </w:p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1. Знания в области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Федерации,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знание муниципальных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правовых актов</w:t>
            </w:r>
          </w:p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4793" w:type="dxa"/>
          </w:tcPr>
          <w:p w:rsidR="004D220B" w:rsidRPr="009A42D2" w:rsidRDefault="004D220B" w:rsidP="008E6A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</w:t>
            </w:r>
          </w:p>
          <w:p w:rsidR="004D220B" w:rsidRPr="009A42D2" w:rsidRDefault="004D220B" w:rsidP="004D2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D220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28 июня 2014 г. № 172-ФЗ «О стратегическом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20B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планировании в Российской Федерации»</w:t>
            </w:r>
          </w:p>
          <w:p w:rsidR="004D220B" w:rsidRPr="009A42D2" w:rsidRDefault="004D220B" w:rsidP="008E6A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220B" w:rsidRPr="009A42D2" w:rsidTr="008E6A36">
        <w:tc>
          <w:tcPr>
            <w:tcW w:w="2016" w:type="dxa"/>
          </w:tcPr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4D220B" w:rsidRPr="009A42D2" w:rsidRDefault="004D220B" w:rsidP="008E6A36">
            <w:pPr>
              <w:pStyle w:val="Default"/>
              <w:rPr>
                <w:bCs/>
              </w:rPr>
            </w:pPr>
            <w:r w:rsidRPr="009A42D2">
              <w:rPr>
                <w:bCs/>
              </w:rPr>
              <w:t>2. Иные знания</w:t>
            </w:r>
          </w:p>
        </w:tc>
        <w:tc>
          <w:tcPr>
            <w:tcW w:w="4793" w:type="dxa"/>
          </w:tcPr>
          <w:p w:rsidR="004D220B" w:rsidRPr="004D220B" w:rsidRDefault="004D220B" w:rsidP="004D220B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D220B">
              <w:rPr>
                <w:rFonts w:ascii="Times New Roman" w:hAnsi="Times New Roman"/>
                <w:bCs/>
                <w:sz w:val="24"/>
                <w:szCs w:val="24"/>
              </w:rPr>
              <w:t>особенности стратегического планирования развития муниципальной системы образования;</w:t>
            </w:r>
          </w:p>
          <w:p w:rsidR="004D220B" w:rsidRDefault="004D220B" w:rsidP="004D2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D220B">
              <w:rPr>
                <w:rFonts w:ascii="Times New Roman" w:hAnsi="Times New Roman"/>
                <w:bCs/>
                <w:sz w:val="24"/>
                <w:szCs w:val="24"/>
              </w:rPr>
              <w:t>подходы к оценке эффективной деятельности организации муниципальной системы образования;</w:t>
            </w:r>
          </w:p>
          <w:p w:rsidR="004D220B" w:rsidRPr="009A42D2" w:rsidRDefault="004D220B" w:rsidP="004D2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D220B">
              <w:rPr>
                <w:rFonts w:ascii="Times New Roman" w:hAnsi="Times New Roman"/>
                <w:bCs/>
                <w:sz w:val="24"/>
                <w:szCs w:val="24"/>
              </w:rPr>
              <w:t>подходы к развитию сети образовательных организаций.</w:t>
            </w:r>
          </w:p>
        </w:tc>
      </w:tr>
      <w:tr w:rsidR="004D220B" w:rsidRPr="009A42D2" w:rsidTr="008E6A36">
        <w:tc>
          <w:tcPr>
            <w:tcW w:w="4700" w:type="dxa"/>
            <w:gridSpan w:val="2"/>
          </w:tcPr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III. Требования к умениям</w:t>
            </w:r>
          </w:p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4793" w:type="dxa"/>
          </w:tcPr>
          <w:p w:rsidR="004D220B" w:rsidRPr="009A42D2" w:rsidRDefault="004D220B" w:rsidP="008E6A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20B">
              <w:rPr>
                <w:rFonts w:ascii="Times New Roman" w:hAnsi="Times New Roman"/>
                <w:color w:val="000000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4D220B" w:rsidRDefault="004D220B" w:rsidP="004D220B">
      <w:pPr>
        <w:pStyle w:val="Default"/>
        <w:ind w:firstLine="567"/>
        <w:rPr>
          <w:bCs/>
        </w:rPr>
      </w:pPr>
    </w:p>
    <w:p w:rsidR="004D220B" w:rsidRPr="009A42D2" w:rsidRDefault="004D220B" w:rsidP="004D220B">
      <w:pPr>
        <w:pStyle w:val="Default"/>
        <w:ind w:firstLine="567"/>
        <w:jc w:val="center"/>
      </w:pPr>
      <w:r w:rsidRPr="009A42D2">
        <w:rPr>
          <w:b/>
        </w:rPr>
        <w:t>Дополнительные квалификационные требования</w:t>
      </w:r>
      <w:r w:rsidRPr="009A42D2">
        <w:t xml:space="preserve"> </w:t>
      </w:r>
    </w:p>
    <w:p w:rsidR="004D220B" w:rsidRDefault="004D220B" w:rsidP="004D220B">
      <w:pPr>
        <w:pStyle w:val="Default"/>
        <w:ind w:firstLine="567"/>
        <w:jc w:val="center"/>
        <w:rPr>
          <w:b/>
          <w:bCs/>
        </w:rPr>
      </w:pPr>
      <w:r w:rsidRPr="009A42D2">
        <w:t xml:space="preserve">по </w:t>
      </w:r>
      <w:r w:rsidRPr="009A42D2">
        <w:rPr>
          <w:bCs/>
        </w:rPr>
        <w:t>виду деятельности</w:t>
      </w:r>
      <w:r w:rsidRPr="004D220B">
        <w:t xml:space="preserve"> </w:t>
      </w:r>
      <w:r w:rsidRPr="004D220B">
        <w:rPr>
          <w:b/>
          <w:bCs/>
        </w:rPr>
        <w:t>«Формирование, развитие и профессиональное совершенствование кадрового потенциала системы образования»</w:t>
      </w:r>
    </w:p>
    <w:p w:rsidR="004D220B" w:rsidRDefault="004D220B" w:rsidP="004D220B">
      <w:pPr>
        <w:pStyle w:val="Default"/>
        <w:ind w:firstLine="567"/>
        <w:jc w:val="center"/>
        <w:rPr>
          <w:b/>
          <w:bCs/>
        </w:rPr>
      </w:pP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2016"/>
        <w:gridCol w:w="2684"/>
        <w:gridCol w:w="4793"/>
      </w:tblGrid>
      <w:tr w:rsidR="004D220B" w:rsidRPr="009A42D2" w:rsidTr="008E6A36">
        <w:tc>
          <w:tcPr>
            <w:tcW w:w="2016" w:type="dxa"/>
          </w:tcPr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I. Требования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к знаниям</w:t>
            </w:r>
          </w:p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Знания в области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Российской Федерации,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знание муниципальных</w:t>
            </w:r>
          </w:p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правовых актов</w:t>
            </w:r>
          </w:p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4793" w:type="dxa"/>
          </w:tcPr>
          <w:p w:rsidR="004D220B" w:rsidRPr="009A42D2" w:rsidRDefault="004D220B" w:rsidP="008E6A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</w:t>
            </w:r>
          </w:p>
          <w:p w:rsidR="004D220B" w:rsidRDefault="004D220B" w:rsidP="008E6A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4D220B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Министерства труда и социального развития Российской Федерации от 30 июня 2003 г. № 41 «Об особенностях работы по совместительству педагогических, медицинских, фармацевтических работников и работников культуры»;</w:t>
            </w:r>
          </w:p>
          <w:p w:rsidR="001D49D4" w:rsidRDefault="004D220B" w:rsidP="001D4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1D49D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="001D49D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1D49D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России от 04.04.2025 № 268</w:t>
            </w:r>
          </w:p>
          <w:p w:rsidR="004D220B" w:rsidRPr="009A42D2" w:rsidRDefault="001D49D4" w:rsidP="001D4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</w:t>
            </w:r>
            <w:r w:rsidR="004D220B" w:rsidRPr="004D220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D220B" w:rsidRPr="009A42D2" w:rsidRDefault="004D220B" w:rsidP="001D4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1D49D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="001D49D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1D49D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России от 24.03.2023 № 196 «Об утверждении Порядка проведения аттестации педагогических работников организаций, осуществляющих образовательную деятельность»</w:t>
            </w:r>
            <w:r w:rsidRPr="004D220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D220B" w:rsidRPr="009A42D2" w:rsidTr="008E6A36">
        <w:tc>
          <w:tcPr>
            <w:tcW w:w="2016" w:type="dxa"/>
          </w:tcPr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4D220B" w:rsidRPr="009A42D2" w:rsidRDefault="004D220B" w:rsidP="008E6A36">
            <w:pPr>
              <w:pStyle w:val="Default"/>
              <w:rPr>
                <w:bCs/>
              </w:rPr>
            </w:pPr>
            <w:r w:rsidRPr="009A42D2">
              <w:rPr>
                <w:bCs/>
              </w:rPr>
              <w:t>2. Иные знания</w:t>
            </w:r>
          </w:p>
        </w:tc>
        <w:tc>
          <w:tcPr>
            <w:tcW w:w="4793" w:type="dxa"/>
          </w:tcPr>
          <w:p w:rsidR="004D220B" w:rsidRPr="009A42D2" w:rsidRDefault="004D220B" w:rsidP="008E6A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D220B">
              <w:rPr>
                <w:rFonts w:ascii="Times New Roman" w:hAnsi="Times New Roman"/>
                <w:bCs/>
                <w:sz w:val="24"/>
                <w:szCs w:val="24"/>
              </w:rPr>
              <w:t>сновные принципы формирования кадров в системе образования.</w:t>
            </w:r>
          </w:p>
        </w:tc>
      </w:tr>
      <w:tr w:rsidR="004D220B" w:rsidRPr="009A42D2" w:rsidTr="008E6A36">
        <w:tc>
          <w:tcPr>
            <w:tcW w:w="4700" w:type="dxa"/>
            <w:gridSpan w:val="2"/>
          </w:tcPr>
          <w:p w:rsidR="004D220B" w:rsidRPr="009A42D2" w:rsidRDefault="004D220B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III. Требования к умениям</w:t>
            </w:r>
          </w:p>
          <w:p w:rsidR="004D220B" w:rsidRPr="009A42D2" w:rsidRDefault="004D220B" w:rsidP="008E6A36">
            <w:pPr>
              <w:pStyle w:val="Default"/>
              <w:rPr>
                <w:bCs/>
              </w:rPr>
            </w:pPr>
          </w:p>
        </w:tc>
        <w:tc>
          <w:tcPr>
            <w:tcW w:w="4793" w:type="dxa"/>
          </w:tcPr>
          <w:p w:rsidR="004D220B" w:rsidRPr="009A42D2" w:rsidRDefault="004D220B" w:rsidP="008E6A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20B">
              <w:rPr>
                <w:rFonts w:ascii="Times New Roman" w:hAnsi="Times New Roman"/>
                <w:color w:val="000000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4D220B" w:rsidRPr="004D220B" w:rsidRDefault="004D220B" w:rsidP="004D220B">
      <w:pPr>
        <w:pStyle w:val="Default"/>
        <w:ind w:firstLine="567"/>
        <w:rPr>
          <w:bCs/>
        </w:rPr>
      </w:pPr>
    </w:p>
    <w:p w:rsidR="00340C30" w:rsidRPr="009A42D2" w:rsidRDefault="00340C30" w:rsidP="00340C30">
      <w:pPr>
        <w:pStyle w:val="Default"/>
        <w:ind w:firstLine="567"/>
        <w:jc w:val="center"/>
      </w:pPr>
      <w:r w:rsidRPr="009A42D2">
        <w:rPr>
          <w:b/>
        </w:rPr>
        <w:t>Дополнительные квалификационные требования</w:t>
      </w:r>
      <w:r w:rsidRPr="009A42D2">
        <w:t xml:space="preserve"> </w:t>
      </w:r>
    </w:p>
    <w:p w:rsidR="00340C30" w:rsidRPr="009A42D2" w:rsidRDefault="00340C30" w:rsidP="00340C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2D2">
        <w:rPr>
          <w:rFonts w:ascii="Times New Roman" w:hAnsi="Times New Roman"/>
          <w:sz w:val="24"/>
          <w:szCs w:val="24"/>
        </w:rPr>
        <w:t xml:space="preserve">по </w:t>
      </w:r>
      <w:r w:rsidRPr="009A42D2">
        <w:rPr>
          <w:rFonts w:ascii="Times New Roman" w:hAnsi="Times New Roman"/>
          <w:bCs/>
          <w:sz w:val="24"/>
          <w:szCs w:val="24"/>
        </w:rPr>
        <w:t>виду деятельности</w:t>
      </w:r>
      <w:r w:rsidRPr="009A42D2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9A42D2">
        <w:rPr>
          <w:rFonts w:ascii="Times New Roman" w:hAnsi="Times New Roman"/>
          <w:b/>
          <w:color w:val="000000"/>
          <w:sz w:val="24"/>
          <w:szCs w:val="24"/>
        </w:rPr>
        <w:t>Участие в профилактике терроризма и экстремизма, а также в минимизации и (или) ликвидации последствий</w:t>
      </w:r>
    </w:p>
    <w:p w:rsidR="00340C30" w:rsidRPr="009A42D2" w:rsidRDefault="00340C30" w:rsidP="00340C3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A42D2">
        <w:rPr>
          <w:rFonts w:ascii="Times New Roman" w:hAnsi="Times New Roman"/>
          <w:b/>
          <w:color w:val="000000"/>
          <w:sz w:val="24"/>
          <w:szCs w:val="24"/>
        </w:rPr>
        <w:t>проявления терроризма и экстремизма на территории муниципального образования</w:t>
      </w:r>
      <w:r w:rsidRPr="009A42D2">
        <w:rPr>
          <w:rFonts w:ascii="Times New Roman" w:hAnsi="Times New Roman"/>
          <w:color w:val="000000"/>
          <w:sz w:val="24"/>
          <w:szCs w:val="24"/>
        </w:rPr>
        <w:t>»</w:t>
      </w:r>
    </w:p>
    <w:p w:rsidR="00340C30" w:rsidRPr="009A42D2" w:rsidRDefault="00340C30" w:rsidP="00340C3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016"/>
        <w:gridCol w:w="2684"/>
        <w:gridCol w:w="4645"/>
      </w:tblGrid>
      <w:tr w:rsidR="00340C30" w:rsidRPr="009A42D2" w:rsidTr="00340C30">
        <w:tc>
          <w:tcPr>
            <w:tcW w:w="2016" w:type="dxa"/>
          </w:tcPr>
          <w:p w:rsidR="00340C30" w:rsidRPr="009A42D2" w:rsidRDefault="00340C30" w:rsidP="00340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I. Требования</w:t>
            </w:r>
          </w:p>
          <w:p w:rsidR="00340C30" w:rsidRPr="009A42D2" w:rsidRDefault="00340C30" w:rsidP="00340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к знаниям</w:t>
            </w:r>
          </w:p>
          <w:p w:rsidR="00340C30" w:rsidRPr="009A42D2" w:rsidRDefault="00340C30" w:rsidP="00340C30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340C30" w:rsidRPr="009A42D2" w:rsidRDefault="00340C30" w:rsidP="00340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1. Знания в области</w:t>
            </w:r>
          </w:p>
          <w:p w:rsidR="00340C30" w:rsidRPr="009A42D2" w:rsidRDefault="00340C30" w:rsidP="00340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</w:t>
            </w:r>
          </w:p>
          <w:p w:rsidR="00340C30" w:rsidRPr="009A42D2" w:rsidRDefault="00340C30" w:rsidP="00340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Федерации,</w:t>
            </w:r>
          </w:p>
          <w:p w:rsidR="00340C30" w:rsidRPr="009A42D2" w:rsidRDefault="00340C30" w:rsidP="00340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знание муниципальных</w:t>
            </w:r>
          </w:p>
          <w:p w:rsidR="00340C30" w:rsidRPr="009A42D2" w:rsidRDefault="00340C30" w:rsidP="00340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правовых актов</w:t>
            </w:r>
          </w:p>
          <w:p w:rsidR="00340C30" w:rsidRPr="009A42D2" w:rsidRDefault="00340C30" w:rsidP="00340C30">
            <w:pPr>
              <w:pStyle w:val="Default"/>
              <w:rPr>
                <w:bCs/>
              </w:rPr>
            </w:pPr>
          </w:p>
        </w:tc>
        <w:tc>
          <w:tcPr>
            <w:tcW w:w="4645" w:type="dxa"/>
          </w:tcPr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-Федеральный закон от 7 августа 2001 г. № 115-ФЗ «О противодействии легализации (отмыванию) доходов, полученных преступным путем, и финансированию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терроризма»;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-Федеральный закон от 25 июля 2002 г. № 114-ФЗ «О противодействии экстремистской деятельности»;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- Федеральный закон от 6 марта 2006 г. № 35-ФЗ «О противодействии терроризму»;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-Указ Президента Российской Федерации от 13 сентября 2004 г. № 1167 «О неотложных мерах по повышению эффективности борьбы с терроризмом»;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Указ Президента Российской Федерации от 15 февраля 2006 г. № 116 «О мерах по противодействию терроризму»;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- Указ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государства»;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- постановление Правительства Российской Федерации от 25 декабря 2013 г. № 1244 «Об антитеррористической защищенности объектов (территорий)».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Свердловской области</w:t>
            </w: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- о реализации мер по паспортизации уязвимых в террористическом и диверсионном отношениях объектов;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создании антитеррористической комиссии в Свердловской области.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0C30" w:rsidRPr="009A42D2" w:rsidTr="00340C30">
        <w:tc>
          <w:tcPr>
            <w:tcW w:w="2016" w:type="dxa"/>
          </w:tcPr>
          <w:p w:rsidR="00340C30" w:rsidRPr="009A42D2" w:rsidRDefault="00340C30" w:rsidP="00340C30">
            <w:pPr>
              <w:pStyle w:val="Default"/>
              <w:rPr>
                <w:bCs/>
              </w:rPr>
            </w:pPr>
          </w:p>
        </w:tc>
        <w:tc>
          <w:tcPr>
            <w:tcW w:w="2684" w:type="dxa"/>
          </w:tcPr>
          <w:p w:rsidR="00340C30" w:rsidRPr="009A42D2" w:rsidRDefault="00340C30" w:rsidP="00340C30">
            <w:pPr>
              <w:pStyle w:val="Default"/>
              <w:rPr>
                <w:bCs/>
              </w:rPr>
            </w:pPr>
            <w:r w:rsidRPr="009A42D2">
              <w:rPr>
                <w:bCs/>
              </w:rPr>
              <w:t>2. Иные знания</w:t>
            </w:r>
          </w:p>
        </w:tc>
        <w:tc>
          <w:tcPr>
            <w:tcW w:w="4645" w:type="dxa"/>
          </w:tcPr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политики и меры профилактики терроризма и экстремизма и</w:t>
            </w:r>
          </w:p>
          <w:p w:rsidR="00340C30" w:rsidRPr="009A42D2" w:rsidRDefault="00340C30" w:rsidP="00340C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</w:tr>
      <w:tr w:rsidR="00340C30" w:rsidRPr="009A42D2" w:rsidTr="00340C30">
        <w:tc>
          <w:tcPr>
            <w:tcW w:w="4700" w:type="dxa"/>
            <w:gridSpan w:val="2"/>
          </w:tcPr>
          <w:p w:rsidR="00340C30" w:rsidRPr="009A42D2" w:rsidRDefault="00340C30" w:rsidP="00340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III. Требования к умениям</w:t>
            </w:r>
          </w:p>
          <w:p w:rsidR="00340C30" w:rsidRPr="009A42D2" w:rsidRDefault="00340C30" w:rsidP="00340C30">
            <w:pPr>
              <w:pStyle w:val="Default"/>
              <w:rPr>
                <w:bCs/>
              </w:rPr>
            </w:pPr>
          </w:p>
        </w:tc>
        <w:tc>
          <w:tcPr>
            <w:tcW w:w="4645" w:type="dxa"/>
          </w:tcPr>
          <w:p w:rsidR="00340C30" w:rsidRPr="009A42D2" w:rsidRDefault="00340C30" w:rsidP="00340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2D2">
              <w:rPr>
                <w:rFonts w:ascii="Times New Roman" w:hAnsi="Times New Roman"/>
                <w:color w:val="000000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340C30" w:rsidRPr="009A42D2" w:rsidRDefault="00340C30" w:rsidP="00340C30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Cs w:val="24"/>
          <w:lang w:eastAsia="en-US"/>
        </w:rPr>
      </w:pPr>
    </w:p>
    <w:p w:rsidR="008E6A36" w:rsidRPr="004F0D72" w:rsidRDefault="008E6A36" w:rsidP="008E6A36">
      <w:pPr>
        <w:pStyle w:val="ConsPlusNormal"/>
        <w:ind w:firstLine="540"/>
        <w:rPr>
          <w:rFonts w:ascii="Times New Roman" w:hAnsi="Times New Roman" w:cs="Times New Roman"/>
          <w:b/>
          <w:bCs/>
          <w:szCs w:val="24"/>
        </w:rPr>
      </w:pPr>
      <w:r w:rsidRPr="004F0D72">
        <w:rPr>
          <w:rFonts w:ascii="Times New Roman" w:hAnsi="Times New Roman" w:cs="Times New Roman"/>
          <w:b/>
          <w:bCs/>
          <w:szCs w:val="24"/>
        </w:rPr>
        <w:t>Вид деятельности «Осуществление мер по противодействию коррупции»</w:t>
      </w:r>
    </w:p>
    <w:p w:rsidR="008E6A36" w:rsidRPr="008E6A36" w:rsidRDefault="008E6A36" w:rsidP="008E6A36">
      <w:pPr>
        <w:pStyle w:val="ConsPlusNormal"/>
        <w:ind w:firstLine="540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af4"/>
        <w:tblW w:w="0" w:type="auto"/>
        <w:tblInd w:w="5" w:type="dxa"/>
        <w:tblLook w:val="04A0" w:firstRow="1" w:lastRow="0" w:firstColumn="1" w:lastColumn="0" w:noHBand="0" w:noVBand="1"/>
      </w:tblPr>
      <w:tblGrid>
        <w:gridCol w:w="2016"/>
        <w:gridCol w:w="2685"/>
        <w:gridCol w:w="4638"/>
      </w:tblGrid>
      <w:tr w:rsidR="008E6A36" w:rsidRPr="008E6A36" w:rsidTr="008E6A36">
        <w:tc>
          <w:tcPr>
            <w:tcW w:w="2016" w:type="dxa"/>
          </w:tcPr>
          <w:p w:rsidR="008E6A36" w:rsidRPr="008E6A36" w:rsidRDefault="008E6A36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color w:val="000000"/>
                <w:sz w:val="24"/>
                <w:szCs w:val="24"/>
              </w:rPr>
              <w:t>I. Требования</w:t>
            </w:r>
          </w:p>
          <w:p w:rsidR="008E6A36" w:rsidRPr="008E6A36" w:rsidRDefault="008E6A36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color w:val="000000"/>
                <w:sz w:val="24"/>
                <w:szCs w:val="24"/>
              </w:rPr>
              <w:t>к знаниям</w:t>
            </w:r>
          </w:p>
          <w:p w:rsidR="008E6A36" w:rsidRPr="008E6A36" w:rsidRDefault="008E6A36" w:rsidP="008E6A36">
            <w:pPr>
              <w:pStyle w:val="Default"/>
              <w:rPr>
                <w:bCs/>
              </w:rPr>
            </w:pPr>
          </w:p>
        </w:tc>
        <w:tc>
          <w:tcPr>
            <w:tcW w:w="2685" w:type="dxa"/>
          </w:tcPr>
          <w:p w:rsidR="008E6A36" w:rsidRPr="008E6A36" w:rsidRDefault="008E6A36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color w:val="000000"/>
                <w:sz w:val="24"/>
                <w:szCs w:val="24"/>
              </w:rPr>
              <w:t>1. Знания в области</w:t>
            </w:r>
          </w:p>
          <w:p w:rsidR="008E6A36" w:rsidRPr="008E6A36" w:rsidRDefault="008E6A36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</w:t>
            </w:r>
          </w:p>
          <w:p w:rsidR="008E6A36" w:rsidRPr="008E6A36" w:rsidRDefault="008E6A36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Федерации,</w:t>
            </w:r>
          </w:p>
          <w:p w:rsidR="008E6A36" w:rsidRPr="008E6A36" w:rsidRDefault="008E6A36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color w:val="000000"/>
                <w:sz w:val="24"/>
                <w:szCs w:val="24"/>
              </w:rPr>
              <w:t>знание муниципальных</w:t>
            </w:r>
          </w:p>
          <w:p w:rsidR="008E6A36" w:rsidRPr="008E6A36" w:rsidRDefault="008E6A36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color w:val="000000"/>
                <w:sz w:val="24"/>
                <w:szCs w:val="24"/>
              </w:rPr>
              <w:t>правовых актов</w:t>
            </w:r>
          </w:p>
          <w:p w:rsidR="008E6A36" w:rsidRPr="008E6A36" w:rsidRDefault="008E6A36" w:rsidP="008E6A36">
            <w:pPr>
              <w:pStyle w:val="Default"/>
              <w:rPr>
                <w:bCs/>
              </w:rPr>
            </w:pPr>
          </w:p>
        </w:tc>
        <w:tc>
          <w:tcPr>
            <w:tcW w:w="4638" w:type="dxa"/>
          </w:tcPr>
          <w:p w:rsidR="008E6A36" w:rsidRPr="008E6A36" w:rsidRDefault="008E6A36" w:rsidP="008E6A36">
            <w:pPr>
              <w:pStyle w:val="Default"/>
              <w:jc w:val="both"/>
            </w:pPr>
            <w:r w:rsidRPr="008E6A36">
              <w:rPr>
                <w:color w:val="auto"/>
              </w:rPr>
              <w:t xml:space="preserve">- </w:t>
            </w:r>
            <w:r w:rsidRPr="008E6A36">
              <w:t xml:space="preserve">Федеральный закон от 25 декабря 2008 г. № 273-ФЗ «О противодействии коррупции»; </w:t>
            </w:r>
          </w:p>
          <w:p w:rsidR="008E6A36" w:rsidRPr="008E6A36" w:rsidRDefault="008E6A36" w:rsidP="008E6A36">
            <w:pPr>
              <w:pStyle w:val="Default"/>
              <w:jc w:val="both"/>
            </w:pPr>
            <w:r w:rsidRPr="008E6A36">
              <w:t xml:space="preserve">- Федеральный закон от 17 июля 2009 г. № 172-ФЗ «Об антикоррупционной экспертизе нормативных правовых актов и проектов нормативных правовых актов»; </w:t>
            </w:r>
          </w:p>
          <w:p w:rsidR="008E6A36" w:rsidRPr="008E6A36" w:rsidRDefault="008E6A36" w:rsidP="008E6A36">
            <w:pPr>
              <w:pStyle w:val="Default"/>
              <w:jc w:val="both"/>
            </w:pPr>
            <w:r w:rsidRPr="008E6A36">
              <w:t xml:space="preserve">-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</w:t>
            </w:r>
          </w:p>
          <w:p w:rsidR="008E6A36" w:rsidRPr="008E6A36" w:rsidRDefault="008E6A36" w:rsidP="008E6A36">
            <w:pPr>
              <w:pStyle w:val="Default"/>
              <w:jc w:val="both"/>
            </w:pPr>
            <w:r w:rsidRPr="008E6A36">
              <w:t>- Федеральный закон от 3 декабря 2012 г. № 230-ФЗ «О контроле за соответствием расходов лиц, замещающих государственные должности, и иных лиц их доходам».</w:t>
            </w:r>
          </w:p>
          <w:p w:rsidR="008E6A36" w:rsidRPr="008E6A36" w:rsidRDefault="008E6A36" w:rsidP="008E6A36">
            <w:pPr>
              <w:pStyle w:val="Default"/>
              <w:jc w:val="both"/>
            </w:pPr>
            <w:r w:rsidRPr="008E6A36">
              <w:rPr>
                <w:color w:val="auto"/>
              </w:rPr>
              <w:lastRenderedPageBreak/>
              <w:t xml:space="preserve">- </w:t>
            </w:r>
            <w:r w:rsidRPr="008E6A36">
              <w:t xml:space="preserve">Указ Президента Российской Федерации от 8 июля 2013 г. № 613 «Вопросы противодействия коррупции»; </w:t>
            </w:r>
          </w:p>
          <w:p w:rsidR="008E6A36" w:rsidRPr="008E6A36" w:rsidRDefault="008E6A36" w:rsidP="008E6A36">
            <w:pPr>
              <w:pStyle w:val="Default"/>
              <w:jc w:val="both"/>
            </w:pPr>
            <w:r w:rsidRPr="008E6A36">
              <w:t xml:space="preserve">-  Указ Президента РФ от 15 июля 2015 г. № 364 «О мерах по совершенствованию организации деятельности в области противодействия коррупции». </w:t>
            </w:r>
          </w:p>
          <w:p w:rsidR="008E6A36" w:rsidRPr="008E6A36" w:rsidRDefault="008E6A36" w:rsidP="008E6A36">
            <w:pPr>
              <w:pStyle w:val="Default"/>
              <w:jc w:val="both"/>
            </w:pPr>
          </w:p>
          <w:p w:rsidR="008E6A36" w:rsidRPr="008E6A36" w:rsidRDefault="008E6A36" w:rsidP="008E6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A36">
              <w:rPr>
                <w:rFonts w:ascii="Times New Roman" w:eastAsiaTheme="minorHAnsi" w:hAnsi="Times New Roman"/>
                <w:sz w:val="24"/>
                <w:szCs w:val="24"/>
              </w:rPr>
              <w:t>Закон Свердловской области от 20.02.2009 № 2-ОЗ «О противодействии коррупции в Свердловской области»;</w:t>
            </w:r>
          </w:p>
          <w:p w:rsidR="008E6A36" w:rsidRPr="008E6A36" w:rsidRDefault="008E6A36" w:rsidP="008E6A36">
            <w:pPr>
              <w:pStyle w:val="Default"/>
              <w:jc w:val="both"/>
              <w:rPr>
                <w:color w:val="auto"/>
              </w:rPr>
            </w:pPr>
          </w:p>
          <w:p w:rsidR="008E6A36" w:rsidRPr="008E6A36" w:rsidRDefault="008E6A36" w:rsidP="008E6A36">
            <w:pPr>
              <w:pStyle w:val="Default"/>
              <w:jc w:val="both"/>
            </w:pPr>
            <w:r w:rsidRPr="008E6A36">
              <w:t xml:space="preserve">муниципальный правовой акт об утверждении плана мероприятий по противодействию коррупции на муниципальной службе. </w:t>
            </w:r>
          </w:p>
        </w:tc>
      </w:tr>
      <w:tr w:rsidR="008E6A36" w:rsidRPr="008E6A36" w:rsidTr="008E6A36">
        <w:tc>
          <w:tcPr>
            <w:tcW w:w="2016" w:type="dxa"/>
          </w:tcPr>
          <w:p w:rsidR="008E6A36" w:rsidRPr="008E6A36" w:rsidRDefault="008E6A36" w:rsidP="008E6A36">
            <w:pPr>
              <w:pStyle w:val="Default"/>
              <w:rPr>
                <w:bCs/>
              </w:rPr>
            </w:pPr>
          </w:p>
        </w:tc>
        <w:tc>
          <w:tcPr>
            <w:tcW w:w="2685" w:type="dxa"/>
          </w:tcPr>
          <w:p w:rsidR="008E6A36" w:rsidRPr="008E6A36" w:rsidRDefault="008E6A36" w:rsidP="008E6A36">
            <w:pPr>
              <w:pStyle w:val="Default"/>
              <w:rPr>
                <w:bCs/>
              </w:rPr>
            </w:pPr>
            <w:r w:rsidRPr="008E6A36">
              <w:rPr>
                <w:bCs/>
              </w:rPr>
              <w:t>2. Иные знания</w:t>
            </w:r>
          </w:p>
        </w:tc>
        <w:tc>
          <w:tcPr>
            <w:tcW w:w="4638" w:type="dxa"/>
          </w:tcPr>
          <w:p w:rsidR="008E6A36" w:rsidRPr="008E6A36" w:rsidRDefault="008E6A36" w:rsidP="008E6A36">
            <w:pPr>
              <w:pStyle w:val="Default"/>
              <w:jc w:val="both"/>
            </w:pPr>
            <w:r w:rsidRPr="008E6A36">
              <w:rPr>
                <w:color w:val="auto"/>
              </w:rPr>
              <w:t xml:space="preserve">- </w:t>
            </w:r>
            <w:r w:rsidRPr="008E6A36">
              <w:t xml:space="preserve">понятия коррупции и конфликта интересов; </w:t>
            </w:r>
          </w:p>
          <w:p w:rsidR="008E6A36" w:rsidRPr="008E6A36" w:rsidRDefault="008E6A36" w:rsidP="001D49D4">
            <w:pPr>
              <w:pStyle w:val="Default"/>
              <w:jc w:val="both"/>
              <w:rPr>
                <w:bCs/>
              </w:rPr>
            </w:pPr>
            <w:r w:rsidRPr="008E6A36">
              <w:t>- основные меры по противодействию коррупции на муниципальной службе</w:t>
            </w:r>
          </w:p>
        </w:tc>
      </w:tr>
      <w:tr w:rsidR="008E6A36" w:rsidRPr="008E6A36" w:rsidTr="008E6A36">
        <w:tc>
          <w:tcPr>
            <w:tcW w:w="4701" w:type="dxa"/>
            <w:gridSpan w:val="2"/>
          </w:tcPr>
          <w:p w:rsidR="008E6A36" w:rsidRPr="008E6A36" w:rsidRDefault="008E6A36" w:rsidP="008E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color w:val="000000"/>
                <w:sz w:val="24"/>
                <w:szCs w:val="24"/>
              </w:rPr>
              <w:t>II. Требования к умениям</w:t>
            </w:r>
          </w:p>
          <w:p w:rsidR="008E6A36" w:rsidRPr="008E6A36" w:rsidRDefault="008E6A36" w:rsidP="008E6A36">
            <w:pPr>
              <w:pStyle w:val="Default"/>
              <w:rPr>
                <w:bCs/>
              </w:rPr>
            </w:pPr>
          </w:p>
        </w:tc>
        <w:tc>
          <w:tcPr>
            <w:tcW w:w="4638" w:type="dxa"/>
          </w:tcPr>
          <w:p w:rsidR="008E6A36" w:rsidRPr="008E6A36" w:rsidRDefault="008E6A36" w:rsidP="008E6A36">
            <w:pPr>
              <w:pStyle w:val="Default"/>
            </w:pPr>
            <w:r w:rsidRPr="008E6A36">
              <w:t xml:space="preserve">оценивать коррупционные риски; </w:t>
            </w:r>
          </w:p>
          <w:p w:rsidR="008E6A36" w:rsidRPr="008E6A36" w:rsidRDefault="008E6A36" w:rsidP="008E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A36">
              <w:rPr>
                <w:rFonts w:ascii="Times New Roman" w:hAnsi="Times New Roman"/>
                <w:sz w:val="24"/>
                <w:szCs w:val="24"/>
              </w:rPr>
              <w:t xml:space="preserve">проводить служебные проверки. </w:t>
            </w:r>
          </w:p>
        </w:tc>
      </w:tr>
    </w:tbl>
    <w:p w:rsidR="00AD3CA9" w:rsidRPr="009A42D2" w:rsidRDefault="00AD3CA9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3. Должностные обязанности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3522E3" w:rsidP="002B5C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42D2">
        <w:rPr>
          <w:rFonts w:ascii="Times New Roman" w:hAnsi="Times New Roman" w:cs="Times New Roman"/>
          <w:szCs w:val="24"/>
        </w:rPr>
        <w:t>Н</w:t>
      </w:r>
      <w:r w:rsidR="0069506D" w:rsidRPr="009A42D2">
        <w:rPr>
          <w:rFonts w:ascii="Times New Roman" w:hAnsi="Times New Roman" w:cs="Times New Roman"/>
          <w:szCs w:val="24"/>
        </w:rPr>
        <w:t xml:space="preserve">а </w:t>
      </w:r>
      <w:r w:rsidR="005E17C0">
        <w:rPr>
          <w:rFonts w:ascii="Times New Roman" w:hAnsi="Times New Roman" w:cs="Times New Roman"/>
          <w:szCs w:val="24"/>
        </w:rPr>
        <w:t>Начальника управления</w:t>
      </w:r>
      <w:r w:rsidR="00407F22" w:rsidRPr="009A42D2">
        <w:rPr>
          <w:rFonts w:ascii="Times New Roman" w:hAnsi="Times New Roman" w:cs="Times New Roman"/>
          <w:szCs w:val="24"/>
        </w:rPr>
        <w:t xml:space="preserve"> </w:t>
      </w:r>
      <w:r w:rsidR="0069506D" w:rsidRPr="009A42D2">
        <w:rPr>
          <w:rFonts w:ascii="Times New Roman" w:hAnsi="Times New Roman" w:cs="Times New Roman"/>
          <w:szCs w:val="24"/>
        </w:rPr>
        <w:t xml:space="preserve">возлагаются следующие должностные </w:t>
      </w:r>
      <w:r w:rsidR="0069506D" w:rsidRPr="009A42D2">
        <w:rPr>
          <w:rFonts w:ascii="Times New Roman" w:hAnsi="Times New Roman" w:cs="Times New Roman"/>
          <w:color w:val="000000" w:themeColor="text1"/>
          <w:szCs w:val="24"/>
        </w:rPr>
        <w:t>обязанности: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3.1. </w:t>
      </w:r>
      <w:r w:rsidR="00C437C0" w:rsidRPr="009A42D2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облюдать ограничения, не нарушать запреты, которые установлены Федеральным </w:t>
      </w:r>
      <w:hyperlink r:id="rId12" w:history="1">
        <w:r w:rsidRPr="009A42D2">
          <w:rPr>
            <w:rFonts w:ascii="Times New Roman" w:hAnsi="Times New Roman" w:cs="Times New Roman"/>
            <w:color w:val="000000" w:themeColor="text1"/>
            <w:szCs w:val="24"/>
          </w:rPr>
          <w:t>законом</w:t>
        </w:r>
      </w:hyperlink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от 2 марта 2007 г. </w:t>
      </w:r>
      <w:r w:rsidR="00D814E0" w:rsidRPr="009A42D2">
        <w:rPr>
          <w:rFonts w:ascii="Times New Roman" w:hAnsi="Times New Roman" w:cs="Times New Roman"/>
          <w:color w:val="000000" w:themeColor="text1"/>
          <w:szCs w:val="24"/>
        </w:rPr>
        <w:t>№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25-ФЗ </w:t>
      </w:r>
      <w:r w:rsidR="00D814E0" w:rsidRPr="009A42D2">
        <w:rPr>
          <w:rFonts w:ascii="Times New Roman" w:hAnsi="Times New Roman" w:cs="Times New Roman"/>
          <w:color w:val="000000" w:themeColor="text1"/>
          <w:szCs w:val="24"/>
        </w:rPr>
        <w:t>«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>О муниципальной службе в Российской Федерации</w:t>
      </w:r>
      <w:r w:rsidR="00D814E0" w:rsidRPr="009A42D2">
        <w:rPr>
          <w:rFonts w:ascii="Times New Roman" w:hAnsi="Times New Roman" w:cs="Times New Roman"/>
          <w:color w:val="000000" w:themeColor="text1"/>
          <w:szCs w:val="24"/>
        </w:rPr>
        <w:t>»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и другими федеральными законами;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3.2. </w:t>
      </w:r>
      <w:r w:rsidR="00C437C0" w:rsidRPr="009A42D2">
        <w:rPr>
          <w:rFonts w:ascii="Times New Roman" w:hAnsi="Times New Roman" w:cs="Times New Roman"/>
          <w:color w:val="000000" w:themeColor="text1"/>
          <w:szCs w:val="24"/>
        </w:rPr>
        <w:t>и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сполнять основные обязанности, предусмотренные Федеральным </w:t>
      </w:r>
      <w:hyperlink r:id="rId13" w:history="1">
        <w:r w:rsidRPr="009A42D2">
          <w:rPr>
            <w:rFonts w:ascii="Times New Roman" w:hAnsi="Times New Roman" w:cs="Times New Roman"/>
            <w:color w:val="000000" w:themeColor="text1"/>
            <w:szCs w:val="24"/>
          </w:rPr>
          <w:t>законом</w:t>
        </w:r>
      </w:hyperlink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от 2 марта 2007 г. </w:t>
      </w:r>
      <w:r w:rsidR="00D814E0" w:rsidRPr="009A42D2">
        <w:rPr>
          <w:rFonts w:ascii="Times New Roman" w:hAnsi="Times New Roman" w:cs="Times New Roman"/>
          <w:color w:val="000000" w:themeColor="text1"/>
          <w:szCs w:val="24"/>
        </w:rPr>
        <w:t>№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25-ФЗ </w:t>
      </w:r>
      <w:r w:rsidR="00D814E0" w:rsidRPr="009A42D2">
        <w:rPr>
          <w:rFonts w:ascii="Times New Roman" w:hAnsi="Times New Roman" w:cs="Times New Roman"/>
          <w:color w:val="000000" w:themeColor="text1"/>
          <w:szCs w:val="24"/>
        </w:rPr>
        <w:t>«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>О муниципальной службе в Российской Федерации</w:t>
      </w:r>
      <w:r w:rsidR="00D814E0" w:rsidRPr="009A42D2">
        <w:rPr>
          <w:rFonts w:ascii="Times New Roman" w:hAnsi="Times New Roman" w:cs="Times New Roman"/>
          <w:color w:val="000000" w:themeColor="text1"/>
          <w:szCs w:val="24"/>
        </w:rPr>
        <w:t>»</w:t>
      </w:r>
      <w:r w:rsidR="00227E45" w:rsidRPr="009A42D2">
        <w:rPr>
          <w:rFonts w:ascii="Times New Roman" w:hAnsi="Times New Roman" w:cs="Times New Roman"/>
          <w:color w:val="000000" w:themeColor="text1"/>
          <w:szCs w:val="24"/>
        </w:rPr>
        <w:t xml:space="preserve"> и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иные нормативные </w:t>
      </w:r>
      <w:r w:rsidRPr="009A42D2">
        <w:rPr>
          <w:rFonts w:ascii="Times New Roman" w:hAnsi="Times New Roman" w:cs="Times New Roman"/>
          <w:szCs w:val="24"/>
        </w:rPr>
        <w:t>правовые акты;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3.</w:t>
      </w:r>
      <w:r w:rsidR="00227E45" w:rsidRPr="009A42D2">
        <w:rPr>
          <w:rFonts w:ascii="Times New Roman" w:hAnsi="Times New Roman" w:cs="Times New Roman"/>
          <w:szCs w:val="24"/>
        </w:rPr>
        <w:t>3</w:t>
      </w:r>
      <w:r w:rsidRPr="009A42D2">
        <w:rPr>
          <w:rFonts w:ascii="Times New Roman" w:hAnsi="Times New Roman" w:cs="Times New Roman"/>
          <w:szCs w:val="24"/>
        </w:rPr>
        <w:t xml:space="preserve">. </w:t>
      </w:r>
      <w:r w:rsidR="00C437C0" w:rsidRPr="009A42D2">
        <w:rPr>
          <w:rFonts w:ascii="Times New Roman" w:hAnsi="Times New Roman" w:cs="Times New Roman"/>
          <w:szCs w:val="24"/>
        </w:rPr>
        <w:t>т</w:t>
      </w:r>
      <w:r w:rsidRPr="009A42D2">
        <w:rPr>
          <w:rFonts w:ascii="Times New Roman" w:hAnsi="Times New Roman" w:cs="Times New Roman"/>
          <w:szCs w:val="24"/>
        </w:rPr>
        <w:t xml:space="preserve">очно и в срок выполнять поручения </w:t>
      </w:r>
      <w:r w:rsidR="00E47633" w:rsidRPr="009A42D2">
        <w:rPr>
          <w:rFonts w:ascii="Times New Roman" w:hAnsi="Times New Roman" w:cs="Times New Roman"/>
          <w:szCs w:val="24"/>
        </w:rPr>
        <w:t xml:space="preserve">заместителя Главы по социальным вопросам, </w:t>
      </w:r>
      <w:r w:rsidR="003522E3" w:rsidRPr="009A42D2">
        <w:rPr>
          <w:rFonts w:ascii="Times New Roman" w:hAnsi="Times New Roman" w:cs="Times New Roman"/>
          <w:szCs w:val="24"/>
        </w:rPr>
        <w:t>Главы муниципального образования</w:t>
      </w:r>
      <w:r w:rsidRPr="009A42D2">
        <w:rPr>
          <w:rFonts w:ascii="Times New Roman" w:hAnsi="Times New Roman" w:cs="Times New Roman"/>
          <w:szCs w:val="24"/>
        </w:rPr>
        <w:t>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3.</w:t>
      </w:r>
      <w:r w:rsidR="00227E45" w:rsidRPr="009A42D2">
        <w:rPr>
          <w:rFonts w:ascii="Times New Roman" w:hAnsi="Times New Roman" w:cs="Times New Roman"/>
          <w:szCs w:val="24"/>
        </w:rPr>
        <w:t>4</w:t>
      </w:r>
      <w:r w:rsidRPr="009A42D2">
        <w:rPr>
          <w:rFonts w:ascii="Times New Roman" w:hAnsi="Times New Roman" w:cs="Times New Roman"/>
          <w:szCs w:val="24"/>
        </w:rPr>
        <w:t xml:space="preserve">. </w:t>
      </w:r>
      <w:r w:rsidR="00C437C0" w:rsidRPr="009A42D2">
        <w:rPr>
          <w:rFonts w:ascii="Times New Roman" w:hAnsi="Times New Roman" w:cs="Times New Roman"/>
          <w:szCs w:val="24"/>
        </w:rPr>
        <w:t>с</w:t>
      </w:r>
      <w:r w:rsidRPr="009A42D2">
        <w:rPr>
          <w:rFonts w:ascii="Times New Roman" w:hAnsi="Times New Roman" w:cs="Times New Roman"/>
          <w:szCs w:val="24"/>
        </w:rPr>
        <w:t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ответственному, в том числе при уходе в отпуск, убытии в командировку, в случае болезни или оставления должности;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3.</w:t>
      </w:r>
      <w:r w:rsidR="00227E45" w:rsidRPr="009A42D2">
        <w:rPr>
          <w:rFonts w:ascii="Times New Roman" w:hAnsi="Times New Roman" w:cs="Times New Roman"/>
          <w:szCs w:val="24"/>
        </w:rPr>
        <w:t>5</w:t>
      </w:r>
      <w:r w:rsidRPr="009A42D2">
        <w:rPr>
          <w:rFonts w:ascii="Times New Roman" w:hAnsi="Times New Roman" w:cs="Times New Roman"/>
          <w:szCs w:val="24"/>
        </w:rPr>
        <w:t xml:space="preserve">. </w:t>
      </w:r>
      <w:r w:rsidR="00C437C0" w:rsidRPr="009A42D2">
        <w:rPr>
          <w:rFonts w:ascii="Times New Roman" w:hAnsi="Times New Roman" w:cs="Times New Roman"/>
          <w:szCs w:val="24"/>
        </w:rPr>
        <w:t>с</w:t>
      </w:r>
      <w:r w:rsidRPr="009A42D2">
        <w:rPr>
          <w:rFonts w:ascii="Times New Roman" w:hAnsi="Times New Roman" w:cs="Times New Roman"/>
          <w:szCs w:val="24"/>
        </w:rPr>
        <w:t xml:space="preserve">облюдать установленный </w:t>
      </w:r>
      <w:r w:rsidR="00D814E0" w:rsidRPr="009A42D2">
        <w:rPr>
          <w:rFonts w:ascii="Times New Roman" w:hAnsi="Times New Roman" w:cs="Times New Roman"/>
          <w:szCs w:val="24"/>
        </w:rPr>
        <w:t>трудовой</w:t>
      </w:r>
      <w:r w:rsidRPr="009A42D2">
        <w:rPr>
          <w:rFonts w:ascii="Times New Roman" w:hAnsi="Times New Roman" w:cs="Times New Roman"/>
          <w:szCs w:val="24"/>
        </w:rPr>
        <w:t xml:space="preserve"> распорядок, </w:t>
      </w:r>
      <w:hyperlink w:anchor="P32" w:tooltip="КОДЕКС">
        <w:r w:rsidR="001F3085" w:rsidRPr="009A42D2">
          <w:rPr>
            <w:rFonts w:ascii="Times New Roman" w:hAnsi="Times New Roman" w:cs="Times New Roman"/>
            <w:color w:val="000000" w:themeColor="text1"/>
            <w:szCs w:val="24"/>
          </w:rPr>
          <w:t>Кодекс</w:t>
        </w:r>
      </w:hyperlink>
      <w:r w:rsidR="001F3085" w:rsidRPr="009A42D2">
        <w:rPr>
          <w:rFonts w:ascii="Times New Roman" w:hAnsi="Times New Roman" w:cs="Times New Roman"/>
          <w:color w:val="000000" w:themeColor="text1"/>
          <w:szCs w:val="24"/>
        </w:rPr>
        <w:t xml:space="preserve"> этики и служебного поведения муниципальных служащих, замещающих должности муниципальной службы в </w:t>
      </w:r>
      <w:r w:rsidR="005E17C0">
        <w:rPr>
          <w:rFonts w:ascii="Times New Roman" w:hAnsi="Times New Roman" w:cs="Times New Roman"/>
          <w:color w:val="000000" w:themeColor="text1"/>
          <w:szCs w:val="24"/>
        </w:rPr>
        <w:t>органах местного самоуправления</w:t>
      </w:r>
      <w:r w:rsidR="001F3085" w:rsidRPr="009A42D2">
        <w:rPr>
          <w:rFonts w:ascii="Times New Roman" w:hAnsi="Times New Roman" w:cs="Times New Roman"/>
          <w:color w:val="000000" w:themeColor="text1"/>
          <w:szCs w:val="24"/>
        </w:rPr>
        <w:t xml:space="preserve"> Байкаловского муниципального района Свердловской области</w:t>
      </w:r>
      <w:r w:rsidRPr="009A42D2">
        <w:rPr>
          <w:rFonts w:ascii="Times New Roman" w:hAnsi="Times New Roman" w:cs="Times New Roman"/>
          <w:szCs w:val="24"/>
        </w:rPr>
        <w:t>, правила содержания служебных помещений и правила пожарной безопасности;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3.</w:t>
      </w:r>
      <w:r w:rsidR="00227E45" w:rsidRPr="009A42D2">
        <w:rPr>
          <w:rFonts w:ascii="Times New Roman" w:hAnsi="Times New Roman" w:cs="Times New Roman"/>
          <w:szCs w:val="24"/>
        </w:rPr>
        <w:t>6</w:t>
      </w:r>
      <w:r w:rsidRPr="009A42D2">
        <w:rPr>
          <w:rFonts w:ascii="Times New Roman" w:hAnsi="Times New Roman" w:cs="Times New Roman"/>
          <w:szCs w:val="24"/>
        </w:rPr>
        <w:t xml:space="preserve">. </w:t>
      </w:r>
      <w:r w:rsidR="00C437C0" w:rsidRPr="009A42D2">
        <w:rPr>
          <w:rFonts w:ascii="Times New Roman" w:hAnsi="Times New Roman" w:cs="Times New Roman"/>
          <w:szCs w:val="24"/>
        </w:rPr>
        <w:t>б</w:t>
      </w:r>
      <w:r w:rsidRPr="009A42D2">
        <w:rPr>
          <w:rFonts w:ascii="Times New Roman" w:hAnsi="Times New Roman" w:cs="Times New Roman"/>
          <w:szCs w:val="24"/>
        </w:rPr>
        <w:t>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3.</w:t>
      </w:r>
      <w:r w:rsidR="00227E45" w:rsidRPr="009A42D2">
        <w:rPr>
          <w:rFonts w:ascii="Times New Roman" w:hAnsi="Times New Roman" w:cs="Times New Roman"/>
          <w:szCs w:val="24"/>
        </w:rPr>
        <w:t>7</w:t>
      </w:r>
      <w:r w:rsidRPr="009A42D2">
        <w:rPr>
          <w:rFonts w:ascii="Times New Roman" w:hAnsi="Times New Roman" w:cs="Times New Roman"/>
          <w:szCs w:val="24"/>
        </w:rPr>
        <w:t xml:space="preserve">. </w:t>
      </w:r>
      <w:r w:rsidR="00C437C0" w:rsidRPr="009A42D2">
        <w:rPr>
          <w:rFonts w:ascii="Times New Roman" w:hAnsi="Times New Roman" w:cs="Times New Roman"/>
          <w:szCs w:val="24"/>
        </w:rPr>
        <w:t>с</w:t>
      </w:r>
      <w:r w:rsidRPr="009A42D2">
        <w:rPr>
          <w:rFonts w:ascii="Times New Roman" w:hAnsi="Times New Roman" w:cs="Times New Roman"/>
          <w:szCs w:val="24"/>
        </w:rPr>
        <w:t>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3.</w:t>
      </w:r>
      <w:r w:rsidR="00227E45" w:rsidRPr="009A42D2">
        <w:rPr>
          <w:rFonts w:ascii="Times New Roman" w:hAnsi="Times New Roman" w:cs="Times New Roman"/>
          <w:szCs w:val="24"/>
        </w:rPr>
        <w:t>8</w:t>
      </w:r>
      <w:r w:rsidRPr="009A42D2">
        <w:rPr>
          <w:rFonts w:ascii="Times New Roman" w:hAnsi="Times New Roman" w:cs="Times New Roman"/>
          <w:szCs w:val="24"/>
        </w:rPr>
        <w:t xml:space="preserve">. </w:t>
      </w:r>
      <w:r w:rsidR="00C437C0" w:rsidRPr="009A42D2">
        <w:rPr>
          <w:rFonts w:ascii="Times New Roman" w:hAnsi="Times New Roman" w:cs="Times New Roman"/>
          <w:szCs w:val="24"/>
        </w:rPr>
        <w:t>у</w:t>
      </w:r>
      <w:r w:rsidRPr="009A42D2">
        <w:rPr>
          <w:rFonts w:ascii="Times New Roman" w:hAnsi="Times New Roman" w:cs="Times New Roman"/>
          <w:szCs w:val="24"/>
        </w:rPr>
        <w:t>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4A1C2F" w:rsidRDefault="00227E45" w:rsidP="00C437C0">
      <w:pPr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A42D2">
        <w:rPr>
          <w:rFonts w:ascii="Times New Roman" w:hAnsi="Times New Roman"/>
          <w:sz w:val="24"/>
          <w:szCs w:val="24"/>
        </w:rPr>
        <w:lastRenderedPageBreak/>
        <w:t>3.9</w:t>
      </w:r>
      <w:r w:rsidR="0069506D" w:rsidRPr="009A42D2">
        <w:rPr>
          <w:rFonts w:ascii="Times New Roman" w:hAnsi="Times New Roman"/>
          <w:sz w:val="24"/>
          <w:szCs w:val="24"/>
        </w:rPr>
        <w:t xml:space="preserve">. </w:t>
      </w:r>
      <w:r w:rsidR="004A1C2F" w:rsidRPr="009A42D2">
        <w:rPr>
          <w:rFonts w:ascii="Times New Roman" w:eastAsia="Arial Unicode MS" w:hAnsi="Times New Roman"/>
          <w:sz w:val="24"/>
          <w:szCs w:val="24"/>
          <w:lang w:eastAsia="ru-RU"/>
        </w:rPr>
        <w:t>осуществля</w:t>
      </w:r>
      <w:r w:rsidR="00C437C0" w:rsidRPr="009A42D2">
        <w:rPr>
          <w:rFonts w:ascii="Times New Roman" w:eastAsia="Arial Unicode MS" w:hAnsi="Times New Roman"/>
          <w:sz w:val="24"/>
          <w:szCs w:val="24"/>
          <w:lang w:eastAsia="ru-RU"/>
        </w:rPr>
        <w:t>ть</w:t>
      </w:r>
      <w:r w:rsidR="004A1C2F" w:rsidRPr="009A42D2">
        <w:rPr>
          <w:rFonts w:ascii="Times New Roman" w:eastAsia="Arial Unicode MS" w:hAnsi="Times New Roman"/>
          <w:sz w:val="24"/>
          <w:szCs w:val="24"/>
          <w:lang w:eastAsia="ru-RU"/>
        </w:rPr>
        <w:t xml:space="preserve"> подготовку ответов по запросам органов государственной власти, прокуратуры, органов местного самоуправления, организаций и объединений, а также на обращения граждан в пределах компетенции.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3.10. осуществлять организационное руководство управлением образования, определять направления его работы в соответствии с Положением об управлении образования;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3.11. организовывать работу специалистов управления образования по: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реализации государственной и муниципальной политики в области образования на территории муниципального образования;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контролю за исполнением законодательства в области образования на территории муниципального образования и устранению его нарушений физическими и юридическими лицами;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созданию организационных нормативно-правовых, информационных, научно-методических, кадровых, материально-технических, финансовых условий функционирования и развития муниципальной системы образования;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3.12. разрабатывать структуру управления образования, обеспечивающую решение задач по функционированию и развитию муниципальной системы образования;</w:t>
      </w:r>
    </w:p>
    <w:p w:rsidR="008C7B98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3.13. </w:t>
      </w:r>
      <w:r w:rsidR="008C7B98" w:rsidRPr="008C7B98">
        <w:rPr>
          <w:rFonts w:ascii="Times New Roman" w:hAnsi="Times New Roman"/>
          <w:color w:val="000000" w:themeColor="text1"/>
          <w:sz w:val="24"/>
          <w:szCs w:val="24"/>
        </w:rPr>
        <w:t>изда</w:t>
      </w:r>
      <w:r w:rsidR="008C7B98">
        <w:rPr>
          <w:rFonts w:ascii="Times New Roman" w:hAnsi="Times New Roman"/>
          <w:color w:val="000000" w:themeColor="text1"/>
          <w:sz w:val="24"/>
          <w:szCs w:val="24"/>
        </w:rPr>
        <w:t>вать</w:t>
      </w:r>
      <w:r w:rsidR="008C7B98" w:rsidRPr="008C7B98">
        <w:rPr>
          <w:rFonts w:ascii="Times New Roman" w:hAnsi="Times New Roman"/>
          <w:color w:val="000000" w:themeColor="text1"/>
          <w:sz w:val="24"/>
          <w:szCs w:val="24"/>
        </w:rPr>
        <w:t xml:space="preserve"> правовые акты</w:t>
      </w:r>
      <w:r w:rsidR="005B6A0C">
        <w:rPr>
          <w:rFonts w:ascii="Times New Roman" w:hAnsi="Times New Roman"/>
          <w:color w:val="000000" w:themeColor="text1"/>
          <w:sz w:val="24"/>
          <w:szCs w:val="24"/>
        </w:rPr>
        <w:t xml:space="preserve"> в форме </w:t>
      </w:r>
      <w:proofErr w:type="gramStart"/>
      <w:r w:rsidR="005B6A0C">
        <w:rPr>
          <w:rFonts w:ascii="Times New Roman" w:hAnsi="Times New Roman"/>
          <w:color w:val="000000" w:themeColor="text1"/>
          <w:sz w:val="24"/>
          <w:szCs w:val="24"/>
        </w:rPr>
        <w:t xml:space="preserve">приказов </w:t>
      </w:r>
      <w:r w:rsidR="008C7B98" w:rsidRPr="008C7B98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proofErr w:type="gramEnd"/>
      <w:r w:rsidR="008C7B98" w:rsidRPr="008C7B98">
        <w:rPr>
          <w:rFonts w:ascii="Times New Roman" w:hAnsi="Times New Roman"/>
          <w:color w:val="000000" w:themeColor="text1"/>
          <w:sz w:val="24"/>
          <w:szCs w:val="24"/>
        </w:rPr>
        <w:t xml:space="preserve"> пределах своей компетенции;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3.14. готовить предложения по совершенствованию и повышению результативности аналитической и контрольной работы по вопросам ведения управления образования;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3.15. анализировать состояние и развитие муниципальной системы образования, предоставлять Главе муниципального района, заместителю Главы по социальным вопросам соответствующую информацию с предложениями по обеспечению устойчивого функционирования и развития системы образования;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3.16. организовывать работу по формированию муниципальных программ и планов в области образования и осуществлять контроль за их исполнением;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3.17. участвовать в разработке проекта местного бюджета и планов социально-экономического развития муниципального образования;</w:t>
      </w:r>
    </w:p>
    <w:p w:rsidR="008C7B98" w:rsidRPr="008C7B98" w:rsidRDefault="00E30CED" w:rsidP="008C7B98">
      <w:pPr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3.18. </w:t>
      </w:r>
      <w:r w:rsidR="008C7B98" w:rsidRPr="008C7B98">
        <w:rPr>
          <w:rFonts w:ascii="Times New Roman" w:hAnsi="Times New Roman"/>
          <w:color w:val="000000"/>
          <w:sz w:val="24"/>
          <w:szCs w:val="24"/>
        </w:rPr>
        <w:t>назначат</w:t>
      </w:r>
      <w:r w:rsidR="008C7B98">
        <w:rPr>
          <w:rFonts w:ascii="Times New Roman" w:hAnsi="Times New Roman"/>
          <w:color w:val="000000"/>
          <w:sz w:val="24"/>
          <w:szCs w:val="24"/>
        </w:rPr>
        <w:t>ь</w:t>
      </w:r>
      <w:r w:rsidR="008C7B98" w:rsidRPr="008C7B98">
        <w:rPr>
          <w:rFonts w:ascii="Times New Roman" w:hAnsi="Times New Roman"/>
          <w:color w:val="000000"/>
          <w:sz w:val="24"/>
          <w:szCs w:val="24"/>
        </w:rPr>
        <w:t xml:space="preserve"> на должности и освобождат</w:t>
      </w:r>
      <w:r w:rsidR="008C7B98">
        <w:rPr>
          <w:rFonts w:ascii="Times New Roman" w:hAnsi="Times New Roman"/>
          <w:color w:val="000000"/>
          <w:sz w:val="24"/>
          <w:szCs w:val="24"/>
        </w:rPr>
        <w:t>ь</w:t>
      </w:r>
      <w:r w:rsidR="008C7B98" w:rsidRPr="008C7B98">
        <w:rPr>
          <w:rFonts w:ascii="Times New Roman" w:hAnsi="Times New Roman"/>
          <w:color w:val="000000"/>
          <w:sz w:val="24"/>
          <w:szCs w:val="24"/>
        </w:rPr>
        <w:t xml:space="preserve"> от должности руководителей муниципальных образовательных организаций, </w:t>
      </w:r>
      <w:r w:rsidR="008C7B98" w:rsidRPr="008C7B98">
        <w:rPr>
          <w:rFonts w:ascii="Times New Roman" w:hAnsi="Times New Roman"/>
          <w:sz w:val="24"/>
          <w:szCs w:val="24"/>
        </w:rPr>
        <w:t>применяет к ним меры поощрения и дисциплинарного взыскания в соответствии с трудовым законодательством Российской Федерации;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3.19. организовывать и проводить совещания с руководителями подведомственных организаций по вопросам, входящим в компетенцию управления;</w:t>
      </w:r>
    </w:p>
    <w:p w:rsidR="00E30CED" w:rsidRDefault="00E30CED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3.20. координир</w:t>
      </w:r>
      <w:r w:rsidR="000E5F38">
        <w:rPr>
          <w:rFonts w:ascii="Times New Roman" w:eastAsia="Arial Unicode MS" w:hAnsi="Times New Roman"/>
          <w:sz w:val="24"/>
          <w:szCs w:val="24"/>
          <w:lang w:eastAsia="ru-RU"/>
        </w:rPr>
        <w:t>овать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деятельность </w:t>
      </w:r>
      <w:r w:rsidR="000E5F38" w:rsidRPr="000E5F38">
        <w:rPr>
          <w:rFonts w:ascii="Times New Roman" w:hAnsi="Times New Roman"/>
          <w:sz w:val="24"/>
          <w:szCs w:val="24"/>
        </w:rPr>
        <w:t>Муниципального казенного учреждения «Централизованная бухгалтерия образовательных организаций Байкаловского муниципального района Свердловской области»</w:t>
      </w:r>
      <w:r w:rsidR="000E5F38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и контролир</w:t>
      </w:r>
      <w:r w:rsidR="000E5F38">
        <w:rPr>
          <w:rFonts w:ascii="Times New Roman" w:eastAsia="Arial Unicode MS" w:hAnsi="Times New Roman"/>
          <w:sz w:val="24"/>
          <w:szCs w:val="24"/>
          <w:lang w:eastAsia="ru-RU"/>
        </w:rPr>
        <w:t>овать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соблюдение учетной политики, принятой управлением образования и Администрацией </w:t>
      </w:r>
      <w:r w:rsidR="000E5F38">
        <w:rPr>
          <w:rFonts w:ascii="Times New Roman" w:eastAsia="Arial Unicode MS" w:hAnsi="Times New Roman"/>
          <w:sz w:val="24"/>
          <w:szCs w:val="24"/>
          <w:lang w:eastAsia="ru-RU"/>
        </w:rPr>
        <w:t>Байкаловского муниципального района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;</w:t>
      </w:r>
    </w:p>
    <w:p w:rsidR="00E30CED" w:rsidRDefault="000E5F38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3.21.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непосредственно руководит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ь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стратегическим и оперативным планированием деятельности управления образования, согласованием планов и программ с субъектами муниципальной системы образования;</w:t>
      </w:r>
    </w:p>
    <w:p w:rsidR="00E30CED" w:rsidRDefault="000E5F38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3.22.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взаимодейств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овать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с функциональными органами Администрации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Байкаловского муниципального района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, учреждениями и организациями, с Министерством образования и молодежной политики Свердловской области в целях создания оптимальных условий реализации государственной и муниципальной политики в области образования на территории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муниципального образования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>;</w:t>
      </w:r>
    </w:p>
    <w:p w:rsidR="00E30CED" w:rsidRDefault="000E5F38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3.23.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подготавливат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ь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материалы для проведения совещаний и рабочих встреч Главы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муниципального образования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и заместителя Главы по социальн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ым вопросам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>;</w:t>
      </w:r>
    </w:p>
    <w:p w:rsidR="00E30CED" w:rsidRDefault="000E5F38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3.24.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представлят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ь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управление образования в учреждениях и организациях, органах власти по вопросам, отнесенным к его компетенции;</w:t>
      </w:r>
    </w:p>
    <w:p w:rsidR="00E30CED" w:rsidRDefault="000E5F38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3.25.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организ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овывать 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>доступ к информации о деятельности управления образования;</w:t>
      </w:r>
    </w:p>
    <w:p w:rsidR="00E30CED" w:rsidRDefault="000E5F38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3.26.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ь прием граждан, обеспечива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>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ь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своевременное и в полном объеме рассмотрение их устных и письменных обращений с уведомлением граждан о принятии решений в установленный законодательством Российской Федерации срок;</w:t>
      </w:r>
    </w:p>
    <w:p w:rsidR="00E30CED" w:rsidRDefault="000E5F38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3.27. обеспечива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>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ь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в пределах своей компетенции организацию и выполнение мероприятий в области мобилизационной подготовки в управлении и подведомственных муниципальных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организациях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>;</w:t>
      </w:r>
    </w:p>
    <w:p w:rsidR="00E30CED" w:rsidRDefault="000E5F38" w:rsidP="00E3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3.28.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участв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овать</w:t>
      </w:r>
      <w:r w:rsidR="00E30CED">
        <w:rPr>
          <w:rFonts w:ascii="Times New Roman" w:eastAsia="Arial Unicode MS" w:hAnsi="Times New Roman"/>
          <w:sz w:val="24"/>
          <w:szCs w:val="24"/>
          <w:lang w:eastAsia="ru-RU"/>
        </w:rPr>
        <w:t xml:space="preserve"> в пределах своих полномочий в противодействии коррупции, несет персональную ответственность за состояние антикоррупционной работы в управлении;</w:t>
      </w:r>
    </w:p>
    <w:p w:rsidR="003522E3" w:rsidRPr="009A42D2" w:rsidRDefault="000E5F38" w:rsidP="00C437C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3.29</w:t>
      </w:r>
      <w:r w:rsidR="003522E3" w:rsidRPr="009A42D2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E17C0">
        <w:rPr>
          <w:rFonts w:ascii="Times New Roman" w:eastAsia="Arial Unicode MS" w:hAnsi="Times New Roman"/>
          <w:sz w:val="24"/>
          <w:szCs w:val="24"/>
          <w:lang w:eastAsia="ru-RU"/>
        </w:rPr>
        <w:t xml:space="preserve">организовывать разработку </w:t>
      </w:r>
      <w:r w:rsidR="003522E3" w:rsidRPr="009A42D2">
        <w:rPr>
          <w:rFonts w:ascii="Times New Roman" w:hAnsi="Times New Roman"/>
          <w:sz w:val="24"/>
          <w:szCs w:val="24"/>
        </w:rPr>
        <w:t>проект</w:t>
      </w:r>
      <w:r w:rsidR="005E17C0">
        <w:rPr>
          <w:rFonts w:ascii="Times New Roman" w:hAnsi="Times New Roman"/>
          <w:sz w:val="24"/>
          <w:szCs w:val="24"/>
        </w:rPr>
        <w:t>ов</w:t>
      </w:r>
      <w:r w:rsidR="003522E3" w:rsidRPr="009A42D2">
        <w:rPr>
          <w:rFonts w:ascii="Times New Roman" w:hAnsi="Times New Roman"/>
          <w:sz w:val="24"/>
          <w:szCs w:val="24"/>
        </w:rPr>
        <w:t xml:space="preserve"> муниципальных правовых актов по реализации воп</w:t>
      </w:r>
      <w:r w:rsidR="004D449B" w:rsidRPr="009A42D2">
        <w:rPr>
          <w:rFonts w:ascii="Times New Roman" w:hAnsi="Times New Roman"/>
          <w:sz w:val="24"/>
          <w:szCs w:val="24"/>
        </w:rPr>
        <w:t>росов местного значения</w:t>
      </w:r>
      <w:r w:rsidR="00E47633" w:rsidRPr="009A42D2">
        <w:rPr>
          <w:rFonts w:ascii="Times New Roman" w:hAnsi="Times New Roman"/>
          <w:sz w:val="24"/>
          <w:szCs w:val="24"/>
        </w:rPr>
        <w:t>:</w:t>
      </w:r>
    </w:p>
    <w:p w:rsidR="000E5F38" w:rsidRDefault="00E47633" w:rsidP="000E5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A42D2">
        <w:rPr>
          <w:rFonts w:ascii="Times New Roman" w:hAnsi="Times New Roman"/>
          <w:szCs w:val="24"/>
        </w:rPr>
        <w:t xml:space="preserve">- </w:t>
      </w:r>
      <w:r w:rsidR="000E5F38">
        <w:rPr>
          <w:rFonts w:ascii="Times New Roman" w:hAnsi="Times New Roman"/>
          <w:szCs w:val="24"/>
        </w:rPr>
        <w:t>«</w:t>
      </w:r>
      <w:r w:rsidR="000E5F38">
        <w:rPr>
          <w:rFonts w:ascii="Times New Roman" w:eastAsia="Arial Unicode MS" w:hAnsi="Times New Roman"/>
          <w:sz w:val="24"/>
          <w:szCs w:val="24"/>
          <w:lang w:eastAsia="ru-RU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здоровья»;</w:t>
      </w:r>
    </w:p>
    <w:p w:rsidR="00E47633" w:rsidRPr="002E6D30" w:rsidRDefault="00BA539C" w:rsidP="00E47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6D30">
        <w:rPr>
          <w:rFonts w:ascii="Times New Roman" w:hAnsi="Times New Roman"/>
          <w:sz w:val="24"/>
          <w:szCs w:val="24"/>
        </w:rPr>
        <w:t>3.</w:t>
      </w:r>
      <w:r w:rsidR="000E5F38">
        <w:rPr>
          <w:rFonts w:ascii="Times New Roman" w:hAnsi="Times New Roman"/>
          <w:sz w:val="24"/>
          <w:szCs w:val="24"/>
        </w:rPr>
        <w:t>30</w:t>
      </w:r>
      <w:r w:rsidRPr="002E6D30">
        <w:rPr>
          <w:rFonts w:ascii="Times New Roman" w:hAnsi="Times New Roman"/>
          <w:sz w:val="24"/>
          <w:szCs w:val="24"/>
        </w:rPr>
        <w:t>.</w:t>
      </w:r>
      <w:r w:rsidR="00E47633" w:rsidRPr="002E6D30">
        <w:rPr>
          <w:rFonts w:ascii="Times New Roman" w:hAnsi="Times New Roman"/>
          <w:sz w:val="24"/>
          <w:szCs w:val="24"/>
        </w:rPr>
        <w:t xml:space="preserve"> поддерживат</w:t>
      </w:r>
      <w:r w:rsidR="000E5F38">
        <w:rPr>
          <w:rFonts w:ascii="Times New Roman" w:hAnsi="Times New Roman"/>
          <w:sz w:val="24"/>
          <w:szCs w:val="24"/>
        </w:rPr>
        <w:t>ь</w:t>
      </w:r>
      <w:r w:rsidR="00E47633" w:rsidRPr="002E6D30">
        <w:rPr>
          <w:rFonts w:ascii="Times New Roman" w:hAnsi="Times New Roman"/>
          <w:sz w:val="24"/>
          <w:szCs w:val="24"/>
        </w:rPr>
        <w:t xml:space="preserve"> постоянные контакты с представителями </w:t>
      </w:r>
      <w:r w:rsidRPr="002E6D30">
        <w:rPr>
          <w:rFonts w:ascii="Times New Roman" w:hAnsi="Times New Roman"/>
          <w:sz w:val="24"/>
          <w:szCs w:val="24"/>
        </w:rPr>
        <w:t xml:space="preserve">местных </w:t>
      </w:r>
      <w:r w:rsidR="00E47633" w:rsidRPr="002E6D30">
        <w:rPr>
          <w:rFonts w:ascii="Times New Roman" w:hAnsi="Times New Roman"/>
          <w:sz w:val="24"/>
          <w:szCs w:val="24"/>
        </w:rPr>
        <w:t xml:space="preserve">средств массовой информации в целях всестороннего освещения ситуации в </w:t>
      </w:r>
      <w:r w:rsidR="005E17C0">
        <w:rPr>
          <w:rFonts w:ascii="Times New Roman" w:hAnsi="Times New Roman"/>
          <w:sz w:val="24"/>
          <w:szCs w:val="24"/>
        </w:rPr>
        <w:t xml:space="preserve">сфере образования в </w:t>
      </w:r>
      <w:r w:rsidR="00E47633" w:rsidRPr="002E6D30">
        <w:rPr>
          <w:rFonts w:ascii="Times New Roman" w:hAnsi="Times New Roman"/>
          <w:sz w:val="24"/>
          <w:szCs w:val="24"/>
        </w:rPr>
        <w:t>муниципальном районе;</w:t>
      </w:r>
    </w:p>
    <w:p w:rsidR="00E47633" w:rsidRDefault="00BA539C" w:rsidP="00E47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6D30">
        <w:rPr>
          <w:rFonts w:ascii="Times New Roman" w:hAnsi="Times New Roman"/>
          <w:sz w:val="24"/>
          <w:szCs w:val="24"/>
        </w:rPr>
        <w:t>3.</w:t>
      </w:r>
      <w:r w:rsidR="000E5F38">
        <w:rPr>
          <w:rFonts w:ascii="Times New Roman" w:hAnsi="Times New Roman"/>
          <w:sz w:val="24"/>
          <w:szCs w:val="24"/>
        </w:rPr>
        <w:t>31</w:t>
      </w:r>
      <w:r w:rsidRPr="002E6D30">
        <w:rPr>
          <w:rFonts w:ascii="Times New Roman" w:hAnsi="Times New Roman"/>
          <w:sz w:val="24"/>
          <w:szCs w:val="24"/>
        </w:rPr>
        <w:t>.</w:t>
      </w:r>
      <w:r w:rsidR="00E47633" w:rsidRPr="002E6D30">
        <w:rPr>
          <w:rFonts w:ascii="Times New Roman" w:hAnsi="Times New Roman"/>
          <w:sz w:val="24"/>
          <w:szCs w:val="24"/>
        </w:rPr>
        <w:t xml:space="preserve"> </w:t>
      </w:r>
      <w:r w:rsidR="00E47633" w:rsidRPr="009A42D2">
        <w:rPr>
          <w:rFonts w:ascii="Times New Roman" w:hAnsi="Times New Roman"/>
          <w:sz w:val="24"/>
          <w:szCs w:val="24"/>
        </w:rPr>
        <w:t xml:space="preserve"> организ</w:t>
      </w:r>
      <w:r w:rsidR="000E5F38">
        <w:rPr>
          <w:rFonts w:ascii="Times New Roman" w:hAnsi="Times New Roman"/>
          <w:sz w:val="24"/>
          <w:szCs w:val="24"/>
        </w:rPr>
        <w:t xml:space="preserve">овывать </w:t>
      </w:r>
      <w:r w:rsidR="00E47633" w:rsidRPr="009A42D2">
        <w:rPr>
          <w:rFonts w:ascii="Times New Roman" w:hAnsi="Times New Roman"/>
          <w:sz w:val="24"/>
          <w:szCs w:val="24"/>
        </w:rPr>
        <w:t xml:space="preserve">сбор статистических показателей, характеризующих состояние сферы </w:t>
      </w:r>
      <w:r w:rsidR="00345A26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на территории</w:t>
      </w:r>
      <w:r w:rsidR="00E47633" w:rsidRPr="009A42D2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BA539C" w:rsidRDefault="00BA539C" w:rsidP="00E47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E5F38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. осуществлят</w:t>
      </w:r>
      <w:r w:rsidR="000E5F38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контроль, анализ деятельности </w:t>
      </w:r>
      <w:r w:rsidR="00345A26">
        <w:rPr>
          <w:rFonts w:ascii="Times New Roman" w:hAnsi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на т</w:t>
      </w:r>
      <w:r w:rsidR="00345A26">
        <w:rPr>
          <w:rFonts w:ascii="Times New Roman" w:hAnsi="Times New Roman"/>
          <w:sz w:val="24"/>
          <w:szCs w:val="24"/>
        </w:rPr>
        <w:t>ерритории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E47633" w:rsidRPr="009A42D2" w:rsidRDefault="00BA539C" w:rsidP="000E5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E5F38">
        <w:rPr>
          <w:rFonts w:ascii="Times New Roman" w:hAnsi="Times New Roman"/>
          <w:sz w:val="24"/>
          <w:szCs w:val="24"/>
        </w:rPr>
        <w:t>3</w:t>
      </w:r>
      <w:r w:rsidR="004F0D7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2E6D30">
        <w:rPr>
          <w:rFonts w:ascii="Times New Roman" w:hAnsi="Times New Roman"/>
          <w:sz w:val="24"/>
          <w:szCs w:val="24"/>
        </w:rPr>
        <w:t>организ</w:t>
      </w:r>
      <w:r w:rsidR="000E5F38">
        <w:rPr>
          <w:rFonts w:ascii="Times New Roman" w:hAnsi="Times New Roman"/>
          <w:sz w:val="24"/>
          <w:szCs w:val="24"/>
        </w:rPr>
        <w:t>овывать</w:t>
      </w:r>
      <w:r w:rsidR="002E6D30">
        <w:rPr>
          <w:rFonts w:ascii="Times New Roman" w:hAnsi="Times New Roman"/>
          <w:sz w:val="24"/>
          <w:szCs w:val="24"/>
        </w:rPr>
        <w:t xml:space="preserve"> и участв</w:t>
      </w:r>
      <w:r w:rsidR="000E5F38">
        <w:rPr>
          <w:rFonts w:ascii="Times New Roman" w:hAnsi="Times New Roman"/>
          <w:sz w:val="24"/>
          <w:szCs w:val="24"/>
        </w:rPr>
        <w:t>овать</w:t>
      </w:r>
      <w:r w:rsidR="002E6D30">
        <w:rPr>
          <w:rFonts w:ascii="Times New Roman" w:hAnsi="Times New Roman"/>
          <w:sz w:val="24"/>
          <w:szCs w:val="24"/>
        </w:rPr>
        <w:t xml:space="preserve"> в осуществлении мероприятий, направленных на </w:t>
      </w:r>
      <w:r w:rsidR="00E47633" w:rsidRPr="009A42D2">
        <w:rPr>
          <w:rFonts w:ascii="Times New Roman" w:hAnsi="Times New Roman"/>
          <w:sz w:val="24"/>
          <w:szCs w:val="24"/>
        </w:rPr>
        <w:t>повышение уровня гражданско-патриотического сознания населения, воспитание уважения к историческому и культурному наследию муниципального района</w:t>
      </w:r>
      <w:r w:rsidR="002E6D30">
        <w:rPr>
          <w:rFonts w:ascii="Times New Roman" w:hAnsi="Times New Roman"/>
          <w:sz w:val="24"/>
          <w:szCs w:val="24"/>
        </w:rPr>
        <w:t>, п</w:t>
      </w:r>
      <w:r w:rsidR="00E47633" w:rsidRPr="009A42D2">
        <w:rPr>
          <w:rFonts w:ascii="Times New Roman" w:hAnsi="Times New Roman"/>
          <w:sz w:val="24"/>
          <w:szCs w:val="24"/>
        </w:rPr>
        <w:t>оддержк</w:t>
      </w:r>
      <w:r w:rsidR="002E6D30">
        <w:rPr>
          <w:rFonts w:ascii="Times New Roman" w:hAnsi="Times New Roman"/>
          <w:sz w:val="24"/>
          <w:szCs w:val="24"/>
        </w:rPr>
        <w:t>и</w:t>
      </w:r>
      <w:r w:rsidR="00E47633" w:rsidRPr="009A42D2">
        <w:rPr>
          <w:rFonts w:ascii="Times New Roman" w:hAnsi="Times New Roman"/>
          <w:sz w:val="24"/>
          <w:szCs w:val="24"/>
        </w:rPr>
        <w:t xml:space="preserve"> деятельности детских общественных объединений</w:t>
      </w:r>
      <w:r w:rsidR="002E6D30">
        <w:rPr>
          <w:rFonts w:ascii="Times New Roman" w:hAnsi="Times New Roman"/>
          <w:sz w:val="24"/>
          <w:szCs w:val="24"/>
        </w:rPr>
        <w:t>, п</w:t>
      </w:r>
      <w:r w:rsidR="00E47633" w:rsidRPr="009A42D2">
        <w:rPr>
          <w:rFonts w:ascii="Times New Roman" w:hAnsi="Times New Roman"/>
          <w:sz w:val="24"/>
          <w:szCs w:val="24"/>
        </w:rPr>
        <w:t>рофилактик</w:t>
      </w:r>
      <w:r w:rsidR="002E6D30">
        <w:rPr>
          <w:rFonts w:ascii="Times New Roman" w:hAnsi="Times New Roman"/>
          <w:sz w:val="24"/>
          <w:szCs w:val="24"/>
        </w:rPr>
        <w:t>и</w:t>
      </w:r>
      <w:r w:rsidR="00E47633" w:rsidRPr="009A42D2">
        <w:rPr>
          <w:rFonts w:ascii="Times New Roman" w:hAnsi="Times New Roman"/>
          <w:sz w:val="24"/>
          <w:szCs w:val="24"/>
        </w:rPr>
        <w:t xml:space="preserve"> асоциального поведения в </w:t>
      </w:r>
      <w:r w:rsidR="000E5F38">
        <w:rPr>
          <w:rFonts w:ascii="Times New Roman" w:hAnsi="Times New Roman"/>
          <w:sz w:val="24"/>
          <w:szCs w:val="24"/>
        </w:rPr>
        <w:t>детской и подростковой</w:t>
      </w:r>
      <w:r w:rsidR="00E47633" w:rsidRPr="009A42D2">
        <w:rPr>
          <w:rFonts w:ascii="Times New Roman" w:hAnsi="Times New Roman"/>
          <w:sz w:val="24"/>
          <w:szCs w:val="24"/>
        </w:rPr>
        <w:t xml:space="preserve"> среде</w:t>
      </w:r>
      <w:r w:rsidR="002E6D30">
        <w:rPr>
          <w:rFonts w:ascii="Times New Roman" w:hAnsi="Times New Roman"/>
          <w:sz w:val="24"/>
          <w:szCs w:val="24"/>
        </w:rPr>
        <w:t>, п</w:t>
      </w:r>
      <w:r w:rsidR="00E47633" w:rsidRPr="009A42D2">
        <w:rPr>
          <w:rFonts w:ascii="Times New Roman" w:hAnsi="Times New Roman"/>
          <w:sz w:val="24"/>
          <w:szCs w:val="24"/>
        </w:rPr>
        <w:t xml:space="preserve">овышение общественно-политической активности </w:t>
      </w:r>
      <w:r w:rsidR="000E5F38">
        <w:rPr>
          <w:rFonts w:ascii="Times New Roman" w:hAnsi="Times New Roman"/>
          <w:sz w:val="24"/>
          <w:szCs w:val="24"/>
        </w:rPr>
        <w:t>детей</w:t>
      </w:r>
      <w:r w:rsidR="00945ED6">
        <w:rPr>
          <w:rFonts w:ascii="Times New Roman" w:hAnsi="Times New Roman"/>
          <w:sz w:val="24"/>
          <w:szCs w:val="24"/>
        </w:rPr>
        <w:t>, повышение и укрепление социального статуса семьи</w:t>
      </w:r>
      <w:r w:rsidR="002E6D30">
        <w:rPr>
          <w:rFonts w:ascii="Times New Roman" w:hAnsi="Times New Roman"/>
          <w:sz w:val="24"/>
          <w:szCs w:val="24"/>
        </w:rPr>
        <w:t>;</w:t>
      </w:r>
      <w:r w:rsidR="00E47633" w:rsidRPr="009A42D2">
        <w:rPr>
          <w:rFonts w:ascii="Times New Roman" w:hAnsi="Times New Roman"/>
          <w:sz w:val="24"/>
          <w:szCs w:val="24"/>
        </w:rPr>
        <w:t xml:space="preserve"> </w:t>
      </w:r>
    </w:p>
    <w:p w:rsidR="00E47633" w:rsidRDefault="0036798C" w:rsidP="00E47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E5F38">
        <w:rPr>
          <w:rFonts w:ascii="Times New Roman" w:hAnsi="Times New Roman"/>
          <w:sz w:val="24"/>
          <w:szCs w:val="24"/>
        </w:rPr>
        <w:t>3</w:t>
      </w:r>
      <w:r w:rsidR="004F0D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E47633" w:rsidRPr="009A42D2">
        <w:rPr>
          <w:rFonts w:ascii="Times New Roman" w:hAnsi="Times New Roman"/>
          <w:sz w:val="24"/>
          <w:szCs w:val="24"/>
        </w:rPr>
        <w:t xml:space="preserve"> </w:t>
      </w:r>
      <w:r w:rsidR="00345A26">
        <w:rPr>
          <w:rFonts w:ascii="Times New Roman" w:hAnsi="Times New Roman"/>
          <w:sz w:val="24"/>
          <w:szCs w:val="24"/>
        </w:rPr>
        <w:t>организ</w:t>
      </w:r>
      <w:r w:rsidR="000E5F38">
        <w:rPr>
          <w:rFonts w:ascii="Times New Roman" w:hAnsi="Times New Roman"/>
          <w:sz w:val="24"/>
          <w:szCs w:val="24"/>
        </w:rPr>
        <w:t>овывать</w:t>
      </w:r>
      <w:r w:rsidR="00E47633" w:rsidRPr="009A42D2">
        <w:rPr>
          <w:rFonts w:ascii="Times New Roman" w:hAnsi="Times New Roman"/>
          <w:sz w:val="24"/>
          <w:szCs w:val="24"/>
        </w:rPr>
        <w:t xml:space="preserve"> закупк</w:t>
      </w:r>
      <w:r w:rsidR="000E5F38">
        <w:rPr>
          <w:rFonts w:ascii="Times New Roman" w:hAnsi="Times New Roman"/>
          <w:sz w:val="24"/>
          <w:szCs w:val="24"/>
        </w:rPr>
        <w:t>у</w:t>
      </w:r>
      <w:r w:rsidR="00E47633" w:rsidRPr="009A42D2">
        <w:rPr>
          <w:rFonts w:ascii="Times New Roman" w:hAnsi="Times New Roman"/>
          <w:sz w:val="24"/>
          <w:szCs w:val="24"/>
        </w:rPr>
        <w:t xml:space="preserve"> у единственного поставщика, закупок через конкурентные способы по поставкам товаров, выполнению работ и оказанию услуг, связанных с решением вопросов местного значения района в </w:t>
      </w:r>
      <w:r w:rsidR="00345A26">
        <w:rPr>
          <w:rFonts w:ascii="Times New Roman" w:hAnsi="Times New Roman"/>
          <w:sz w:val="24"/>
          <w:szCs w:val="24"/>
        </w:rPr>
        <w:t>сфере образования</w:t>
      </w:r>
      <w:r w:rsidR="00E47633" w:rsidRPr="009A42D2">
        <w:rPr>
          <w:rFonts w:ascii="Times New Roman" w:hAnsi="Times New Roman"/>
          <w:sz w:val="24"/>
          <w:szCs w:val="24"/>
        </w:rPr>
        <w:t>.</w:t>
      </w:r>
    </w:p>
    <w:p w:rsidR="00E34318" w:rsidRPr="00E34318" w:rsidRDefault="008C7B98" w:rsidP="00E34318">
      <w:pPr>
        <w:pStyle w:val="af8"/>
        <w:shd w:val="clear" w:color="auto" w:fill="FFFFFF"/>
        <w:spacing w:before="0" w:beforeAutospacing="0" w:after="0" w:afterAutospacing="0"/>
        <w:ind w:firstLine="426"/>
        <w:jc w:val="both"/>
      </w:pPr>
      <w:r>
        <w:t xml:space="preserve">  </w:t>
      </w:r>
      <w:r w:rsidR="00E34318">
        <w:t>3.3</w:t>
      </w:r>
      <w:r w:rsidR="004F0D72">
        <w:t>5</w:t>
      </w:r>
      <w:r w:rsidR="00E34318">
        <w:t>.</w:t>
      </w:r>
      <w:r w:rsidR="00E34318" w:rsidRPr="00E34318">
        <w:t xml:space="preserve"> при решении задач в области профилактики терроризма, а также в минимизации и (или) ликвидации последствий его проявлений:</w:t>
      </w:r>
    </w:p>
    <w:p w:rsidR="00E34318" w:rsidRPr="00E34318" w:rsidRDefault="00E34318" w:rsidP="00E34318">
      <w:pPr>
        <w:pStyle w:val="af8"/>
        <w:shd w:val="clear" w:color="auto" w:fill="FFFFFF"/>
        <w:spacing w:before="0" w:beforeAutospacing="0" w:after="0" w:afterAutospacing="0"/>
        <w:ind w:firstLine="426"/>
        <w:jc w:val="both"/>
      </w:pPr>
      <w:r w:rsidRPr="00E34318">
        <w:rPr>
          <w:rFonts w:eastAsia="Calibri"/>
          <w:lang w:eastAsia="en-US" w:bidi="en-US"/>
        </w:rPr>
        <w:t>- организация р</w:t>
      </w:r>
      <w:r w:rsidRPr="00E34318">
        <w:t>азработки и контроль реализации муниципальных программ в области профилактики терроризма, а также минимизации и (или) ликвидации последствий его проявлений в системе образования;</w:t>
      </w:r>
    </w:p>
    <w:p w:rsidR="00E34318" w:rsidRPr="00E34318" w:rsidRDefault="00E34318" w:rsidP="00E34318">
      <w:pPr>
        <w:pStyle w:val="af8"/>
        <w:shd w:val="clear" w:color="auto" w:fill="FFFFFF"/>
        <w:spacing w:before="0" w:beforeAutospacing="0" w:after="0" w:afterAutospacing="0"/>
        <w:ind w:firstLine="426"/>
        <w:jc w:val="both"/>
      </w:pPr>
      <w:r w:rsidRPr="00E34318">
        <w:t>- организация и контроль проведения в муниципальных образовательных организациях информационно-пропагандистских мероприятий по разъяснению сущности терроризма и его общественной опасности, а также по формированию у детей и подростков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E34318" w:rsidRPr="00E34318" w:rsidRDefault="00E34318" w:rsidP="00E34318">
      <w:pPr>
        <w:pStyle w:val="af8"/>
        <w:shd w:val="clear" w:color="auto" w:fill="FFFFFF"/>
        <w:spacing w:before="0" w:beforeAutospacing="0" w:after="0" w:afterAutospacing="0"/>
        <w:ind w:firstLine="426"/>
        <w:jc w:val="both"/>
      </w:pPr>
      <w:r w:rsidRPr="00E34318">
        <w:lastRenderedPageBreak/>
        <w:t xml:space="preserve"> -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Свердловской области;</w:t>
      </w:r>
    </w:p>
    <w:p w:rsidR="00E34318" w:rsidRPr="00E34318" w:rsidRDefault="00E34318" w:rsidP="00E34318">
      <w:pPr>
        <w:pStyle w:val="af8"/>
        <w:shd w:val="clear" w:color="auto" w:fill="FFFFFF"/>
        <w:spacing w:before="0" w:beforeAutospacing="0" w:after="0" w:afterAutospacing="0"/>
        <w:ind w:firstLine="426"/>
        <w:jc w:val="both"/>
      </w:pPr>
      <w:r w:rsidRPr="00E34318">
        <w:t xml:space="preserve"> - обеспечение выполнения требований к антитеррористической защищенности муниципальных образовательных организаций;</w:t>
      </w:r>
    </w:p>
    <w:p w:rsidR="00E34318" w:rsidRDefault="00E34318" w:rsidP="00E34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4318">
        <w:rPr>
          <w:rFonts w:ascii="Times New Roman" w:hAnsi="Times New Roman"/>
          <w:sz w:val="24"/>
          <w:szCs w:val="24"/>
        </w:rPr>
        <w:t>- контроль осуществления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 в рамках компетенции Управления образования</w:t>
      </w:r>
      <w:r w:rsidR="00635954">
        <w:rPr>
          <w:rFonts w:ascii="Times New Roman" w:hAnsi="Times New Roman"/>
          <w:sz w:val="24"/>
          <w:szCs w:val="24"/>
        </w:rPr>
        <w:t>;</w:t>
      </w:r>
    </w:p>
    <w:p w:rsidR="00635954" w:rsidRPr="00635954" w:rsidRDefault="00635954" w:rsidP="00E34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5954">
        <w:rPr>
          <w:rFonts w:ascii="Times New Roman" w:hAnsi="Times New Roman"/>
          <w:sz w:val="24"/>
          <w:szCs w:val="24"/>
        </w:rPr>
        <w:t>- своевременное исполнение решений антитеррористической комиссии в Свердловской области, а также требований правовых актов Губернатора Свердловской области, принятых для их реализации.</w:t>
      </w:r>
    </w:p>
    <w:p w:rsidR="008C7B98" w:rsidRPr="008C7B98" w:rsidRDefault="008C7B98" w:rsidP="008C7B98">
      <w:pPr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4F0D7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C7B98">
        <w:rPr>
          <w:rFonts w:ascii="Times New Roman" w:hAnsi="Times New Roman"/>
          <w:sz w:val="24"/>
          <w:szCs w:val="24"/>
        </w:rPr>
        <w:t>утверждает уставы муниципальных образовательных организаций, планы финансово-хозяйственной деятельности, бюджетную роспись, бюджетные сметы муниципальных образовательных организаций в случаях и порядке, установленных законодательством Российской Федерации и муниципальными правовыми актами, финансовые документы Управления образования;</w:t>
      </w:r>
    </w:p>
    <w:p w:rsidR="008C7B98" w:rsidRPr="008C7B98" w:rsidRDefault="008C7B98" w:rsidP="008C7B98">
      <w:pPr>
        <w:widowControl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4F0D7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8C7B98">
        <w:rPr>
          <w:rFonts w:ascii="Times New Roman" w:hAnsi="Times New Roman"/>
          <w:sz w:val="24"/>
          <w:szCs w:val="24"/>
        </w:rPr>
        <w:t xml:space="preserve"> изда</w:t>
      </w:r>
      <w:r>
        <w:rPr>
          <w:rFonts w:ascii="Times New Roman" w:hAnsi="Times New Roman"/>
          <w:sz w:val="24"/>
          <w:szCs w:val="24"/>
        </w:rPr>
        <w:t>вать</w:t>
      </w:r>
      <w:r w:rsidRPr="008C7B98">
        <w:rPr>
          <w:rFonts w:ascii="Times New Roman" w:hAnsi="Times New Roman"/>
          <w:sz w:val="24"/>
          <w:szCs w:val="24"/>
        </w:rPr>
        <w:t xml:space="preserve"> обязательные для исполнения </w:t>
      </w:r>
      <w:r w:rsidRPr="008C7B98">
        <w:rPr>
          <w:rFonts w:ascii="Times New Roman" w:hAnsi="Times New Roman"/>
          <w:color w:val="000000" w:themeColor="text1"/>
          <w:sz w:val="24"/>
          <w:szCs w:val="24"/>
        </w:rPr>
        <w:t>муниципальными образовательными орга</w:t>
      </w:r>
      <w:r w:rsidR="005B6A0C">
        <w:rPr>
          <w:rFonts w:ascii="Times New Roman" w:hAnsi="Times New Roman"/>
          <w:color w:val="000000" w:themeColor="text1"/>
          <w:sz w:val="24"/>
          <w:szCs w:val="24"/>
        </w:rPr>
        <w:t>низациями приказы</w:t>
      </w:r>
      <w:bookmarkStart w:id="0" w:name="_GoBack"/>
      <w:bookmarkEnd w:id="0"/>
      <w:r w:rsidRPr="008C7B98">
        <w:rPr>
          <w:rFonts w:ascii="Times New Roman" w:hAnsi="Times New Roman"/>
          <w:color w:val="000000" w:themeColor="text1"/>
          <w:sz w:val="24"/>
          <w:szCs w:val="24"/>
        </w:rPr>
        <w:t xml:space="preserve"> по вопросам, отнесенным к компетенции Управления образования;</w:t>
      </w:r>
    </w:p>
    <w:p w:rsidR="008C7B98" w:rsidRPr="008C7B98" w:rsidRDefault="008C7B98" w:rsidP="008C7B98">
      <w:pPr>
        <w:widowControl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4F0D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8C7B98">
        <w:rPr>
          <w:rFonts w:ascii="Times New Roman" w:hAnsi="Times New Roman"/>
          <w:sz w:val="24"/>
          <w:szCs w:val="24"/>
        </w:rPr>
        <w:t xml:space="preserve"> осуществля</w:t>
      </w:r>
      <w:r>
        <w:rPr>
          <w:rFonts w:ascii="Times New Roman" w:hAnsi="Times New Roman"/>
          <w:sz w:val="24"/>
          <w:szCs w:val="24"/>
        </w:rPr>
        <w:t>ть</w:t>
      </w:r>
      <w:r w:rsidRPr="008C7B98">
        <w:rPr>
          <w:rFonts w:ascii="Times New Roman" w:hAnsi="Times New Roman"/>
          <w:sz w:val="24"/>
          <w:szCs w:val="24"/>
        </w:rPr>
        <w:t xml:space="preserve"> прием на работу и увольнение работников Управления образования, заключат</w:t>
      </w:r>
      <w:r>
        <w:rPr>
          <w:rFonts w:ascii="Times New Roman" w:hAnsi="Times New Roman"/>
          <w:sz w:val="24"/>
          <w:szCs w:val="24"/>
        </w:rPr>
        <w:t>ь</w:t>
      </w:r>
      <w:r w:rsidRPr="008C7B98">
        <w:rPr>
          <w:rFonts w:ascii="Times New Roman" w:hAnsi="Times New Roman"/>
          <w:sz w:val="24"/>
          <w:szCs w:val="24"/>
        </w:rPr>
        <w:t xml:space="preserve"> с ними трудовые договоры</w:t>
      </w:r>
      <w:r>
        <w:rPr>
          <w:rFonts w:ascii="Times New Roman" w:hAnsi="Times New Roman"/>
          <w:sz w:val="24"/>
          <w:szCs w:val="24"/>
        </w:rPr>
        <w:t>, применя</w:t>
      </w:r>
      <w:r w:rsidRPr="008C7B9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Pr="008C7B98">
        <w:rPr>
          <w:rFonts w:ascii="Times New Roman" w:hAnsi="Times New Roman"/>
          <w:sz w:val="24"/>
          <w:szCs w:val="24"/>
        </w:rPr>
        <w:t xml:space="preserve"> к ним меры поощрения и дисциплинарного взыскания, утвержда</w:t>
      </w:r>
      <w:r>
        <w:rPr>
          <w:rFonts w:ascii="Times New Roman" w:hAnsi="Times New Roman"/>
          <w:sz w:val="24"/>
          <w:szCs w:val="24"/>
        </w:rPr>
        <w:t>ть</w:t>
      </w:r>
      <w:r w:rsidRPr="008C7B98">
        <w:rPr>
          <w:rFonts w:ascii="Times New Roman" w:hAnsi="Times New Roman"/>
          <w:sz w:val="24"/>
          <w:szCs w:val="24"/>
        </w:rPr>
        <w:t xml:space="preserve"> должностные инструкции работников Управления образования;</w:t>
      </w:r>
    </w:p>
    <w:p w:rsidR="008C7B98" w:rsidRPr="008C7B98" w:rsidRDefault="008C7B98" w:rsidP="008C7B98">
      <w:pPr>
        <w:widowControl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F0D72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.</w:t>
      </w:r>
      <w:r w:rsidRPr="008C7B98">
        <w:rPr>
          <w:rFonts w:ascii="Times New Roman" w:hAnsi="Times New Roman"/>
          <w:sz w:val="24"/>
          <w:szCs w:val="24"/>
        </w:rPr>
        <w:t xml:space="preserve"> устанавливат</w:t>
      </w:r>
      <w:r>
        <w:rPr>
          <w:rFonts w:ascii="Times New Roman" w:hAnsi="Times New Roman"/>
          <w:sz w:val="24"/>
          <w:szCs w:val="24"/>
        </w:rPr>
        <w:t>ь</w:t>
      </w:r>
      <w:r w:rsidRPr="008C7B98">
        <w:rPr>
          <w:rFonts w:ascii="Times New Roman" w:hAnsi="Times New Roman"/>
          <w:sz w:val="24"/>
          <w:szCs w:val="24"/>
        </w:rPr>
        <w:t xml:space="preserve"> должностные оклады работников Управления образования, доплаты и надбавки к ним в пределах установленного фонда оплаты труда в соответствии с Положениями об оплате труда;</w:t>
      </w:r>
    </w:p>
    <w:p w:rsidR="008C7B98" w:rsidRPr="008C7B98" w:rsidRDefault="008C7B98" w:rsidP="008C7B98">
      <w:pPr>
        <w:widowControl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4F0D7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обеспечива</w:t>
      </w:r>
      <w:r w:rsidRPr="008C7B9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Pr="008C7B98">
        <w:rPr>
          <w:rFonts w:ascii="Times New Roman" w:hAnsi="Times New Roman"/>
          <w:sz w:val="24"/>
          <w:szCs w:val="24"/>
        </w:rPr>
        <w:t xml:space="preserve"> повышение квалификации и социальную защиту работников Управления образования;</w:t>
      </w:r>
    </w:p>
    <w:p w:rsidR="008C7B98" w:rsidRDefault="008C7B98" w:rsidP="00635954">
      <w:pPr>
        <w:widowControl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4F0D7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8C7B98">
        <w:rPr>
          <w:rFonts w:ascii="Times New Roman" w:hAnsi="Times New Roman"/>
          <w:sz w:val="24"/>
          <w:szCs w:val="24"/>
        </w:rPr>
        <w:t xml:space="preserve"> заключа</w:t>
      </w:r>
      <w:r>
        <w:rPr>
          <w:rFonts w:ascii="Times New Roman" w:hAnsi="Times New Roman"/>
          <w:sz w:val="24"/>
          <w:szCs w:val="24"/>
        </w:rPr>
        <w:t>ть</w:t>
      </w:r>
      <w:r w:rsidRPr="008C7B98">
        <w:rPr>
          <w:rFonts w:ascii="Times New Roman" w:hAnsi="Times New Roman"/>
          <w:sz w:val="24"/>
          <w:szCs w:val="24"/>
        </w:rPr>
        <w:t xml:space="preserve"> муниципальные контракты, договоры в пределах компетенции Управления образования, выда</w:t>
      </w:r>
      <w:r>
        <w:rPr>
          <w:rFonts w:ascii="Times New Roman" w:hAnsi="Times New Roman"/>
          <w:sz w:val="24"/>
          <w:szCs w:val="24"/>
        </w:rPr>
        <w:t>вать</w:t>
      </w:r>
      <w:r w:rsidRPr="008C7B98">
        <w:rPr>
          <w:rFonts w:ascii="Times New Roman" w:hAnsi="Times New Roman"/>
          <w:sz w:val="24"/>
          <w:szCs w:val="24"/>
        </w:rPr>
        <w:t xml:space="preserve"> доверенности на представление </w:t>
      </w:r>
      <w:r w:rsidRPr="008C7B98">
        <w:rPr>
          <w:rFonts w:ascii="Times New Roman" w:hAnsi="Times New Roman"/>
          <w:color w:val="000000" w:themeColor="text1"/>
          <w:sz w:val="24"/>
          <w:szCs w:val="24"/>
        </w:rPr>
        <w:t>интересов Управления образования;</w:t>
      </w:r>
    </w:p>
    <w:p w:rsidR="007960E5" w:rsidRPr="00635954" w:rsidRDefault="007960E5" w:rsidP="00635954">
      <w:pPr>
        <w:widowControl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35954">
        <w:rPr>
          <w:rFonts w:ascii="Times New Roman" w:hAnsi="Times New Roman"/>
          <w:color w:val="000000" w:themeColor="text1"/>
          <w:sz w:val="24"/>
          <w:szCs w:val="24"/>
        </w:rPr>
        <w:t>3.4</w:t>
      </w:r>
      <w:r w:rsidR="004F0D7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63595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635954">
        <w:rPr>
          <w:rFonts w:ascii="Times New Roman" w:hAnsi="Times New Roman"/>
          <w:sz w:val="24"/>
          <w:szCs w:val="24"/>
        </w:rPr>
        <w:t>обеспечивать соблюдение правил и нормативных требований охраны труда, противопожарной безопасности, санитарно-гигиенического и противоэпидемического режимов в помещениях, занимаемых управлением образования;</w:t>
      </w:r>
    </w:p>
    <w:p w:rsidR="007960E5" w:rsidRPr="00635954" w:rsidRDefault="007960E5" w:rsidP="00635954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635954">
        <w:rPr>
          <w:rFonts w:ascii="Times New Roman" w:hAnsi="Times New Roman"/>
          <w:sz w:val="24"/>
          <w:szCs w:val="24"/>
        </w:rPr>
        <w:t>3.4</w:t>
      </w:r>
      <w:r w:rsidR="004F0D72">
        <w:rPr>
          <w:rFonts w:ascii="Times New Roman" w:hAnsi="Times New Roman"/>
          <w:sz w:val="24"/>
          <w:szCs w:val="24"/>
        </w:rPr>
        <w:t>3</w:t>
      </w:r>
      <w:r w:rsidRPr="00635954">
        <w:rPr>
          <w:rFonts w:ascii="Times New Roman" w:hAnsi="Times New Roman"/>
          <w:sz w:val="24"/>
          <w:szCs w:val="24"/>
        </w:rPr>
        <w:t>. распоряжаться имуществом управления образования в пределах, установленных законодательством, договором о закреплении муниципального имущества за управлением образования на праве оперативного управления;</w:t>
      </w:r>
    </w:p>
    <w:p w:rsidR="000E5F38" w:rsidRDefault="0036798C" w:rsidP="006359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8C7B98">
        <w:rPr>
          <w:rFonts w:ascii="Times New Roman" w:hAnsi="Times New Roman"/>
          <w:sz w:val="24"/>
          <w:szCs w:val="24"/>
        </w:rPr>
        <w:t>4</w:t>
      </w:r>
      <w:r w:rsidR="004F0D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E47633" w:rsidRPr="009A42D2">
        <w:rPr>
          <w:rFonts w:ascii="Times New Roman" w:hAnsi="Times New Roman"/>
          <w:sz w:val="24"/>
          <w:szCs w:val="24"/>
        </w:rPr>
        <w:t xml:space="preserve"> </w:t>
      </w:r>
      <w:r w:rsidR="000E5F38">
        <w:rPr>
          <w:rFonts w:ascii="Times New Roman" w:eastAsia="Arial Unicode MS" w:hAnsi="Times New Roman"/>
          <w:sz w:val="24"/>
          <w:szCs w:val="24"/>
          <w:lang w:eastAsia="ru-RU"/>
        </w:rPr>
        <w:t>осуществлять иные функции, предусмотренные законодательством Российской Федерации, Свердловской области, муниципальными правовыми актами и трудовым договором.</w:t>
      </w: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4. Права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Наряду с основными правами, которые определены </w:t>
      </w:r>
      <w:hyperlink r:id="rId14" w:history="1">
        <w:r w:rsidRPr="009A42D2">
          <w:rPr>
            <w:rFonts w:ascii="Times New Roman" w:hAnsi="Times New Roman" w:cs="Times New Roman"/>
            <w:color w:val="000000" w:themeColor="text1"/>
            <w:szCs w:val="24"/>
          </w:rPr>
          <w:t>статьей 11</w:t>
        </w:r>
      </w:hyperlink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Федерального закона от 2 марта 2007 г. </w:t>
      </w:r>
      <w:r w:rsidR="006454DB" w:rsidRPr="009A42D2">
        <w:rPr>
          <w:rFonts w:ascii="Times New Roman" w:hAnsi="Times New Roman" w:cs="Times New Roman"/>
          <w:color w:val="000000" w:themeColor="text1"/>
          <w:szCs w:val="24"/>
        </w:rPr>
        <w:t>№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25-ФЗ </w:t>
      </w:r>
      <w:r w:rsidR="006454DB" w:rsidRPr="009A42D2">
        <w:rPr>
          <w:rFonts w:ascii="Times New Roman" w:hAnsi="Times New Roman" w:cs="Times New Roman"/>
          <w:color w:val="000000" w:themeColor="text1"/>
          <w:szCs w:val="24"/>
        </w:rPr>
        <w:t>«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>О муниципальной службе в Российской Федерации</w:t>
      </w:r>
      <w:r w:rsidR="006454DB" w:rsidRPr="009A42D2">
        <w:rPr>
          <w:rFonts w:ascii="Times New Roman" w:hAnsi="Times New Roman" w:cs="Times New Roman"/>
          <w:color w:val="000000" w:themeColor="text1"/>
          <w:szCs w:val="24"/>
        </w:rPr>
        <w:t>»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45A26">
        <w:rPr>
          <w:rFonts w:ascii="Times New Roman" w:hAnsi="Times New Roman" w:cs="Times New Roman"/>
          <w:szCs w:val="24"/>
        </w:rPr>
        <w:t>Начальник управления</w:t>
      </w:r>
      <w:r w:rsidR="00407F22" w:rsidRPr="009A42D2">
        <w:rPr>
          <w:rFonts w:ascii="Times New Roman" w:hAnsi="Times New Roman" w:cs="Times New Roman"/>
          <w:szCs w:val="24"/>
        </w:rPr>
        <w:t xml:space="preserve"> 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>имеет право: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 w:rsidR="00082811" w:rsidRPr="009A42D2">
        <w:rPr>
          <w:rFonts w:ascii="Times New Roman" w:hAnsi="Times New Roman" w:cs="Times New Roman"/>
          <w:color w:val="000000" w:themeColor="text1"/>
          <w:szCs w:val="24"/>
        </w:rPr>
        <w:t>з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апрашивать от должностных лиц федеральных </w:t>
      </w:r>
      <w:r w:rsidRPr="009A42D2">
        <w:rPr>
          <w:rFonts w:ascii="Times New Roman" w:hAnsi="Times New Roman" w:cs="Times New Roman"/>
          <w:szCs w:val="24"/>
        </w:rPr>
        <w:t xml:space="preserve">органов государственной власти и их территориальных органов, органов государственной власти </w:t>
      </w:r>
      <w:r w:rsidR="006454DB" w:rsidRPr="009A42D2">
        <w:rPr>
          <w:rFonts w:ascii="Times New Roman" w:hAnsi="Times New Roman" w:cs="Times New Roman"/>
          <w:szCs w:val="24"/>
        </w:rPr>
        <w:t>Свердловской области</w:t>
      </w:r>
      <w:r w:rsidRPr="009A42D2">
        <w:rPr>
          <w:rFonts w:ascii="Times New Roman" w:hAnsi="Times New Roman" w:cs="Times New Roman"/>
          <w:szCs w:val="24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69506D" w:rsidRPr="009A42D2" w:rsidRDefault="0069506D" w:rsidP="004E4900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4.2. </w:t>
      </w:r>
      <w:r w:rsidR="00082811" w:rsidRPr="009A42D2">
        <w:rPr>
          <w:rFonts w:ascii="Times New Roman" w:hAnsi="Times New Roman" w:cs="Times New Roman"/>
          <w:szCs w:val="24"/>
        </w:rPr>
        <w:t>п</w:t>
      </w:r>
      <w:r w:rsidRPr="009A42D2">
        <w:rPr>
          <w:rFonts w:ascii="Times New Roman" w:hAnsi="Times New Roman" w:cs="Times New Roman"/>
          <w:szCs w:val="24"/>
        </w:rPr>
        <w:t>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</w:t>
      </w:r>
      <w:r w:rsidR="00AE4D3C" w:rsidRPr="009A42D2">
        <w:rPr>
          <w:rFonts w:ascii="Times New Roman" w:hAnsi="Times New Roman" w:cs="Times New Roman"/>
          <w:szCs w:val="24"/>
        </w:rPr>
        <w:t>.</w:t>
      </w:r>
    </w:p>
    <w:p w:rsidR="00F35659" w:rsidRDefault="00F35659" w:rsidP="004E4900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lastRenderedPageBreak/>
        <w:t>4.</w:t>
      </w:r>
      <w:r w:rsidR="00345A26">
        <w:rPr>
          <w:rFonts w:ascii="Times New Roman" w:hAnsi="Times New Roman" w:cs="Times New Roman"/>
          <w:szCs w:val="24"/>
        </w:rPr>
        <w:t>3</w:t>
      </w:r>
      <w:r w:rsidRPr="009A42D2">
        <w:rPr>
          <w:rFonts w:ascii="Times New Roman" w:hAnsi="Times New Roman" w:cs="Times New Roman"/>
          <w:szCs w:val="24"/>
        </w:rPr>
        <w:t xml:space="preserve">. </w:t>
      </w:r>
      <w:r w:rsidR="00082811" w:rsidRPr="009A42D2">
        <w:rPr>
          <w:rFonts w:ascii="Times New Roman" w:hAnsi="Times New Roman" w:cs="Times New Roman"/>
          <w:szCs w:val="24"/>
        </w:rPr>
        <w:t>и</w:t>
      </w:r>
      <w:r w:rsidRPr="009A42D2">
        <w:rPr>
          <w:rFonts w:ascii="Times New Roman" w:hAnsi="Times New Roman" w:cs="Times New Roman"/>
          <w:szCs w:val="24"/>
        </w:rPr>
        <w:t xml:space="preserve">спользовать для осуществления своих функциональных обязанностей принадлежащие </w:t>
      </w:r>
      <w:r w:rsidR="00345A26">
        <w:rPr>
          <w:rFonts w:ascii="Times New Roman" w:hAnsi="Times New Roman" w:cs="Times New Roman"/>
          <w:szCs w:val="24"/>
        </w:rPr>
        <w:t>муниципалитету</w:t>
      </w:r>
      <w:r w:rsidRPr="009A42D2">
        <w:rPr>
          <w:rFonts w:ascii="Times New Roman" w:hAnsi="Times New Roman" w:cs="Times New Roman"/>
          <w:szCs w:val="24"/>
        </w:rPr>
        <w:t xml:space="preserve"> транспорт, средства связи, технические средства, помещения, инвентарь.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Cs w:val="24"/>
        </w:rPr>
        <w:t xml:space="preserve">       </w:t>
      </w:r>
      <w:r w:rsidR="004F0D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4.4.</w:t>
      </w:r>
      <w:r w:rsidRPr="004E490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устанавливать индивидуальные задания для сотрудников управления образования;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4.5. требовать от подчиненных своевременного и качественного исполнения своих распоряжений и плановых заданий;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4.6. издавать приказы о поощрении специалистов управления образования и применении к ним дисциплинарного взыскания;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4.7. организовать кадровую работу в управлении образования в соответствии с требованиями законодательства Российской Федерации и муниципальными правовыми актами;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4.8. осуществлять полномочия представителя нанимателя (работодателя) в отношении муниципальных служащих и работников управления образования в пределах, определяемых Главой муниципального района.</w:t>
      </w:r>
    </w:p>
    <w:p w:rsidR="004E4900" w:rsidRPr="009A42D2" w:rsidRDefault="004E4900" w:rsidP="00F35659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5. Ответственность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345A26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Начальник управления</w:t>
      </w:r>
      <w:r w:rsidR="00407F22" w:rsidRPr="009A42D2">
        <w:rPr>
          <w:rFonts w:ascii="Times New Roman" w:hAnsi="Times New Roman" w:cs="Times New Roman"/>
          <w:szCs w:val="24"/>
        </w:rPr>
        <w:t xml:space="preserve"> </w:t>
      </w:r>
      <w:r w:rsidR="0069506D" w:rsidRPr="009A42D2">
        <w:rPr>
          <w:rFonts w:ascii="Times New Roman" w:hAnsi="Times New Roman" w:cs="Times New Roman"/>
          <w:szCs w:val="24"/>
        </w:rPr>
        <w:t>несет установленную законодательством ответственность: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5.1. </w:t>
      </w:r>
      <w:r w:rsidR="00082811" w:rsidRPr="009A42D2">
        <w:rPr>
          <w:rFonts w:ascii="Times New Roman" w:hAnsi="Times New Roman" w:cs="Times New Roman"/>
          <w:szCs w:val="24"/>
        </w:rPr>
        <w:t>з</w:t>
      </w:r>
      <w:r w:rsidRPr="009A42D2">
        <w:rPr>
          <w:rFonts w:ascii="Times New Roman" w:hAnsi="Times New Roman" w:cs="Times New Roman"/>
          <w:szCs w:val="24"/>
        </w:rPr>
        <w:t>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5.2. </w:t>
      </w:r>
      <w:r w:rsidR="00082811" w:rsidRPr="009A42D2">
        <w:rPr>
          <w:rFonts w:ascii="Times New Roman" w:hAnsi="Times New Roman" w:cs="Times New Roman"/>
          <w:szCs w:val="24"/>
        </w:rPr>
        <w:t>з</w:t>
      </w:r>
      <w:r w:rsidRPr="009A42D2">
        <w:rPr>
          <w:rFonts w:ascii="Times New Roman" w:hAnsi="Times New Roman" w:cs="Times New Roman"/>
          <w:szCs w:val="24"/>
        </w:rPr>
        <w:t>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69506D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5.3. </w:t>
      </w:r>
      <w:r w:rsidR="00082811" w:rsidRPr="009A42D2">
        <w:rPr>
          <w:rFonts w:ascii="Times New Roman" w:hAnsi="Times New Roman" w:cs="Times New Roman"/>
          <w:szCs w:val="24"/>
        </w:rPr>
        <w:t>з</w:t>
      </w:r>
      <w:r w:rsidRPr="009A42D2">
        <w:rPr>
          <w:rFonts w:ascii="Times New Roman" w:hAnsi="Times New Roman" w:cs="Times New Roman"/>
          <w:szCs w:val="24"/>
        </w:rPr>
        <w:t>а причинение материального ущерба в пределах, определенных трудовым и гражданским законодательством Российской Федерации.</w:t>
      </w:r>
    </w:p>
    <w:p w:rsidR="007960E5" w:rsidRPr="007960E5" w:rsidRDefault="007960E5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5.4.</w:t>
      </w:r>
      <w:r w:rsidRPr="007960E5">
        <w:t xml:space="preserve"> </w:t>
      </w:r>
      <w:r w:rsidRPr="007960E5">
        <w:rPr>
          <w:rFonts w:ascii="Times New Roman" w:hAnsi="Times New Roman" w:cs="Times New Roman"/>
        </w:rPr>
        <w:t>за целевое использование выделенных в распоряжение управления образования бюджетных средств, за утверждение бюджетной сметы управления образования в соответствии с решением о бюджете и произведение расходов в соответствии с ней, за достоверность и своевременное представление установленной отчетности и другой информации, связанной с исполнением бюджета, за утверждение бюджетных смет подведомственных казенных организаций, планов финансово-хозяйственной деятельности подведомственных бюджетных организаций, за соблюдение нормативов финансовых затрат на предоставление муниципальных услуг, за эффективное использование бюджетных средств</w:t>
      </w:r>
      <w:r>
        <w:rPr>
          <w:rFonts w:ascii="Times New Roman" w:hAnsi="Times New Roman" w:cs="Times New Roman"/>
        </w:rPr>
        <w:t>.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6. Перечень вопросов, по которым муниципальный служащий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вправе или обязан самостоятельно принимать управленческие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и иные решения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F35659" w:rsidRPr="009A42D2" w:rsidRDefault="0069506D" w:rsidP="00552EBA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6.1.</w:t>
      </w:r>
      <w:r w:rsidR="00C27229" w:rsidRPr="009A42D2">
        <w:rPr>
          <w:rFonts w:ascii="Times New Roman" w:hAnsi="Times New Roman" w:cs="Times New Roman"/>
          <w:szCs w:val="24"/>
        </w:rPr>
        <w:t xml:space="preserve"> </w:t>
      </w:r>
      <w:r w:rsidR="002F7711" w:rsidRPr="009A42D2">
        <w:rPr>
          <w:rFonts w:ascii="Times New Roman" w:hAnsi="Times New Roman" w:cs="Times New Roman"/>
          <w:szCs w:val="24"/>
        </w:rPr>
        <w:t xml:space="preserve">В соответствии с замещаемой должностью муниципальной службы и в пределах должностных обязанностей, установленных настоящей должностной инструкцией, </w:t>
      </w:r>
      <w:r w:rsidR="00345A26">
        <w:rPr>
          <w:rFonts w:ascii="Times New Roman" w:hAnsi="Times New Roman" w:cs="Times New Roman"/>
          <w:szCs w:val="24"/>
        </w:rPr>
        <w:t>Начальник управления</w:t>
      </w:r>
      <w:r w:rsidR="00407F22" w:rsidRPr="009A42D2">
        <w:rPr>
          <w:rFonts w:ascii="Times New Roman" w:hAnsi="Times New Roman" w:cs="Times New Roman"/>
          <w:szCs w:val="24"/>
        </w:rPr>
        <w:t xml:space="preserve"> </w:t>
      </w:r>
      <w:r w:rsidR="002F7711" w:rsidRPr="009A42D2">
        <w:rPr>
          <w:rFonts w:ascii="Times New Roman" w:hAnsi="Times New Roman" w:cs="Times New Roman"/>
          <w:szCs w:val="24"/>
        </w:rPr>
        <w:t>вправе принимать ил</w:t>
      </w:r>
      <w:r w:rsidR="00552EBA" w:rsidRPr="009A42D2">
        <w:rPr>
          <w:rFonts w:ascii="Times New Roman" w:hAnsi="Times New Roman" w:cs="Times New Roman"/>
          <w:szCs w:val="24"/>
        </w:rPr>
        <w:t>и принимает решение по вопросам</w:t>
      </w:r>
      <w:r w:rsidR="00F35659" w:rsidRPr="009A42D2">
        <w:rPr>
          <w:rFonts w:ascii="Times New Roman" w:hAnsi="Times New Roman" w:cs="Times New Roman"/>
          <w:szCs w:val="24"/>
        </w:rPr>
        <w:t>:</w:t>
      </w:r>
    </w:p>
    <w:p w:rsidR="00F35659" w:rsidRPr="009A42D2" w:rsidRDefault="00F35659" w:rsidP="00F35659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1) информирования Главы муниципального района для принятия ими решений по </w:t>
      </w:r>
      <w:r w:rsidR="00110D2C">
        <w:rPr>
          <w:rFonts w:ascii="Times New Roman" w:hAnsi="Times New Roman" w:cs="Times New Roman"/>
          <w:szCs w:val="24"/>
        </w:rPr>
        <w:t>своим направлениям деятельности</w:t>
      </w:r>
      <w:r w:rsidRPr="009A42D2">
        <w:rPr>
          <w:rFonts w:ascii="Times New Roman" w:hAnsi="Times New Roman" w:cs="Times New Roman"/>
          <w:szCs w:val="24"/>
        </w:rPr>
        <w:t>;</w:t>
      </w:r>
    </w:p>
    <w:p w:rsidR="00F35659" w:rsidRPr="009A42D2" w:rsidRDefault="00F35659" w:rsidP="00F3565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9A42D2">
        <w:rPr>
          <w:rFonts w:ascii="Times New Roman" w:hAnsi="Times New Roman" w:cs="Times New Roman"/>
          <w:szCs w:val="24"/>
        </w:rPr>
        <w:t xml:space="preserve">2)  </w:t>
      </w:r>
      <w:r w:rsidRPr="009A42D2">
        <w:rPr>
          <w:rFonts w:ascii="Times New Roman" w:eastAsiaTheme="minorHAnsi" w:hAnsi="Times New Roman" w:cs="Times New Roman"/>
          <w:szCs w:val="24"/>
          <w:lang w:eastAsia="en-US"/>
        </w:rPr>
        <w:t xml:space="preserve">получения информации, необходимой для </w:t>
      </w:r>
      <w:r w:rsidR="00082811" w:rsidRPr="009A42D2">
        <w:rPr>
          <w:rFonts w:ascii="Times New Roman" w:eastAsiaTheme="minorHAnsi" w:hAnsi="Times New Roman" w:cs="Times New Roman"/>
          <w:szCs w:val="24"/>
          <w:lang w:eastAsia="en-US"/>
        </w:rPr>
        <w:t>исполнения должностных обязанностей;</w:t>
      </w:r>
    </w:p>
    <w:p w:rsidR="00F35659" w:rsidRPr="009A42D2" w:rsidRDefault="00F35659" w:rsidP="00F35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9A42D2">
        <w:rPr>
          <w:rFonts w:ascii="Times New Roman" w:eastAsiaTheme="minorHAnsi" w:hAnsi="Times New Roman"/>
          <w:sz w:val="24"/>
          <w:szCs w:val="24"/>
        </w:rPr>
        <w:t>3) информирования Главы о выявленных случаях нарушения законодательства;</w:t>
      </w:r>
    </w:p>
    <w:p w:rsidR="00407F22" w:rsidRDefault="00F35659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A42D2">
        <w:rPr>
          <w:rFonts w:ascii="Times New Roman" w:eastAsiaTheme="minorHAnsi" w:hAnsi="Times New Roman"/>
          <w:sz w:val="24"/>
          <w:szCs w:val="24"/>
        </w:rPr>
        <w:t xml:space="preserve">4) </w:t>
      </w:r>
      <w:r w:rsidRPr="009A42D2">
        <w:rPr>
          <w:rFonts w:ascii="Times New Roman" w:hAnsi="Times New Roman"/>
          <w:sz w:val="24"/>
          <w:szCs w:val="24"/>
        </w:rPr>
        <w:t xml:space="preserve"> подписания протоколов заседаний комиссий, членом которых он является</w:t>
      </w:r>
      <w:r w:rsidR="004E4900">
        <w:rPr>
          <w:rFonts w:ascii="Times New Roman" w:hAnsi="Times New Roman"/>
          <w:sz w:val="24"/>
          <w:szCs w:val="24"/>
        </w:rPr>
        <w:t>;</w:t>
      </w:r>
    </w:p>
    <w:p w:rsidR="004E4900" w:rsidRDefault="004F0D72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="004E4900">
        <w:rPr>
          <w:rFonts w:ascii="Times New Roman" w:hAnsi="Times New Roman"/>
          <w:sz w:val="24"/>
          <w:szCs w:val="24"/>
        </w:rPr>
        <w:t xml:space="preserve">) </w:t>
      </w:r>
      <w:r w:rsidR="004E4900">
        <w:rPr>
          <w:rFonts w:ascii="Times New Roman" w:eastAsia="Arial Unicode MS" w:hAnsi="Times New Roman"/>
          <w:sz w:val="24"/>
          <w:szCs w:val="24"/>
          <w:lang w:eastAsia="ru-RU"/>
        </w:rPr>
        <w:t>реализации основных направлений развития системы образования на территории муниципального образования;</w:t>
      </w:r>
    </w:p>
    <w:p w:rsidR="004E4900" w:rsidRDefault="004F0D72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6</w:t>
      </w:r>
      <w:r w:rsidR="004E4900">
        <w:rPr>
          <w:rFonts w:ascii="Times New Roman" w:eastAsia="Arial Unicode MS" w:hAnsi="Times New Roman"/>
          <w:sz w:val="24"/>
          <w:szCs w:val="24"/>
          <w:lang w:eastAsia="ru-RU"/>
        </w:rPr>
        <w:t>) координации деятельности специалистов управления и организаций, подведомственных управлению образования;</w:t>
      </w:r>
    </w:p>
    <w:p w:rsidR="004E4900" w:rsidRDefault="004F0D72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7</w:t>
      </w:r>
      <w:r w:rsidR="004E4900">
        <w:rPr>
          <w:rFonts w:ascii="Times New Roman" w:eastAsia="Arial Unicode MS" w:hAnsi="Times New Roman"/>
          <w:sz w:val="24"/>
          <w:szCs w:val="24"/>
          <w:lang w:eastAsia="ru-RU"/>
        </w:rPr>
        <w:t>) обеспечения механизма устойчивого и надежного функционирования системы образования;</w:t>
      </w:r>
    </w:p>
    <w:p w:rsidR="004E4900" w:rsidRDefault="004F0D72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4E4900">
        <w:rPr>
          <w:rFonts w:ascii="Times New Roman" w:eastAsia="Arial Unicode MS" w:hAnsi="Times New Roman"/>
          <w:sz w:val="24"/>
          <w:szCs w:val="24"/>
          <w:lang w:eastAsia="ru-RU"/>
        </w:rPr>
        <w:t>) совершенствования системы управления организациями, подведомственными управлению образования.</w:t>
      </w:r>
    </w:p>
    <w:p w:rsidR="0022401B" w:rsidRPr="009A42D2" w:rsidRDefault="0022401B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7. Перечень вопросов, по которым муниципальный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служащий вправе или обязан участвовать при подготовке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проектов нормативных правовых актов и (или) проектов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управленческих и иных решений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F35659" w:rsidRPr="009A42D2" w:rsidRDefault="0069506D" w:rsidP="00F35659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7.1. </w:t>
      </w:r>
      <w:r w:rsidR="002F7711" w:rsidRPr="009A42D2">
        <w:rPr>
          <w:rFonts w:ascii="Times New Roman" w:hAnsi="Times New Roman" w:cs="Times New Roman"/>
          <w:szCs w:val="24"/>
        </w:rPr>
        <w:t>В пределах должностных обязанностей, установленных настоящей должностной инструкцией</w:t>
      </w:r>
      <w:r w:rsidR="00345A26">
        <w:rPr>
          <w:rFonts w:ascii="Times New Roman" w:hAnsi="Times New Roman" w:cs="Times New Roman"/>
          <w:szCs w:val="24"/>
        </w:rPr>
        <w:t>,</w:t>
      </w:r>
      <w:r w:rsidR="00345A26" w:rsidRPr="00345A26">
        <w:rPr>
          <w:rFonts w:ascii="Times New Roman" w:hAnsi="Times New Roman" w:cs="Times New Roman"/>
          <w:szCs w:val="24"/>
        </w:rPr>
        <w:t xml:space="preserve"> </w:t>
      </w:r>
      <w:r w:rsidR="00345A26">
        <w:rPr>
          <w:rFonts w:ascii="Times New Roman" w:hAnsi="Times New Roman" w:cs="Times New Roman"/>
          <w:szCs w:val="24"/>
        </w:rPr>
        <w:t>Начальник управления</w:t>
      </w:r>
      <w:r w:rsidR="00F17DE9" w:rsidRPr="009A42D2">
        <w:rPr>
          <w:rFonts w:ascii="Times New Roman" w:hAnsi="Times New Roman" w:cs="Times New Roman"/>
          <w:szCs w:val="24"/>
        </w:rPr>
        <w:t xml:space="preserve"> </w:t>
      </w:r>
      <w:r w:rsidR="00F35659" w:rsidRPr="009A42D2">
        <w:rPr>
          <w:rFonts w:ascii="Times New Roman" w:hAnsi="Times New Roman" w:cs="Times New Roman"/>
          <w:szCs w:val="24"/>
        </w:rPr>
        <w:t>принимает участие в подготовке нормативных правовых актов и (или) проектов управленческих и иных решений по вопросам, порученн</w:t>
      </w:r>
      <w:r w:rsidR="00082811" w:rsidRPr="009A42D2">
        <w:rPr>
          <w:rFonts w:ascii="Times New Roman" w:hAnsi="Times New Roman" w:cs="Times New Roman"/>
          <w:szCs w:val="24"/>
        </w:rPr>
        <w:t>ым Главой муниципального района</w:t>
      </w:r>
      <w:r w:rsidR="00110D2C">
        <w:rPr>
          <w:rFonts w:ascii="Times New Roman" w:hAnsi="Times New Roman" w:cs="Times New Roman"/>
          <w:szCs w:val="24"/>
        </w:rPr>
        <w:t>.</w:t>
      </w:r>
    </w:p>
    <w:p w:rsidR="00082811" w:rsidRPr="00110D2C" w:rsidRDefault="00110D2C" w:rsidP="00082811">
      <w:pPr>
        <w:pStyle w:val="ConsPlusNormal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Cs w:val="24"/>
        </w:rPr>
        <w:t xml:space="preserve">7.2. </w:t>
      </w:r>
      <w:r w:rsidR="00F35659" w:rsidRPr="009A42D2">
        <w:rPr>
          <w:rFonts w:ascii="Times New Roman" w:hAnsi="Times New Roman" w:cs="Times New Roman"/>
          <w:szCs w:val="24"/>
        </w:rPr>
        <w:t xml:space="preserve"> </w:t>
      </w:r>
      <w:r w:rsidR="00F35659" w:rsidRPr="009A42D2">
        <w:rPr>
          <w:rFonts w:ascii="Times New Roman" w:eastAsiaTheme="minorHAnsi" w:hAnsi="Times New Roman" w:cs="Times New Roman"/>
          <w:szCs w:val="24"/>
        </w:rPr>
        <w:t xml:space="preserve">принимает участие в подготовке </w:t>
      </w:r>
      <w:r w:rsidR="00082811" w:rsidRPr="009A42D2">
        <w:rPr>
          <w:rFonts w:ascii="Times New Roman" w:eastAsiaTheme="minorHAnsi" w:hAnsi="Times New Roman" w:cs="Times New Roman"/>
          <w:szCs w:val="24"/>
        </w:rPr>
        <w:t>муниципальных</w:t>
      </w:r>
      <w:r w:rsidR="00F35659" w:rsidRPr="009A42D2">
        <w:rPr>
          <w:rFonts w:ascii="Times New Roman" w:eastAsiaTheme="minorHAnsi" w:hAnsi="Times New Roman" w:cs="Times New Roman"/>
          <w:szCs w:val="24"/>
        </w:rPr>
        <w:t xml:space="preserve"> правовых актов и (или) проектов управленческих и иных решений по </w:t>
      </w:r>
      <w:r>
        <w:rPr>
          <w:rFonts w:ascii="Times New Roman" w:eastAsiaTheme="minorHAnsi" w:hAnsi="Times New Roman" w:cs="Times New Roman"/>
          <w:szCs w:val="24"/>
        </w:rPr>
        <w:t xml:space="preserve">следующим </w:t>
      </w:r>
      <w:r w:rsidR="00F35659" w:rsidRPr="00110D2C">
        <w:rPr>
          <w:rFonts w:ascii="Times New Roman" w:eastAsiaTheme="minorHAnsi" w:hAnsi="Times New Roman" w:cs="Times New Roman"/>
          <w:color w:val="000000" w:themeColor="text1"/>
          <w:szCs w:val="24"/>
        </w:rPr>
        <w:t>вопросам</w:t>
      </w:r>
      <w:r w:rsidRPr="00110D2C">
        <w:rPr>
          <w:rFonts w:ascii="Times New Roman" w:eastAsiaTheme="minorHAnsi" w:hAnsi="Times New Roman" w:cs="Times New Roman"/>
          <w:color w:val="000000" w:themeColor="text1"/>
          <w:szCs w:val="24"/>
        </w:rPr>
        <w:t>:</w:t>
      </w:r>
    </w:p>
    <w:p w:rsidR="004E4900" w:rsidRDefault="00110D2C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A42D2">
        <w:rPr>
          <w:rFonts w:ascii="Times New Roman" w:hAnsi="Times New Roman"/>
          <w:szCs w:val="24"/>
        </w:rPr>
        <w:t xml:space="preserve">- </w:t>
      </w:r>
      <w:r w:rsidR="004E4900">
        <w:rPr>
          <w:rFonts w:ascii="Times New Roman" w:eastAsia="Arial Unicode MS" w:hAnsi="Times New Roman"/>
          <w:sz w:val="24"/>
          <w:szCs w:val="24"/>
          <w:lang w:eastAsia="ru-RU"/>
        </w:rPr>
        <w:t xml:space="preserve"> организации работы управления образования;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определения необходимости подготовки, внесения изменений в муниципальные правовые акты по направлениям деятельности управления образования;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проверки качества предоставляемой информации, возврата исполнителям некачественно подготовленной информации;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подготовки планов, отчетов, аналитической информации по всем направлениям деятельности управления образования;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организации работы специалистов управления образования по решению конкретных задач в установленные сроки;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информирования заместителя Главы по социальным вопросам для принятия им соответствующих решений исходя из задач управления образования;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взаимодействия с органами Администрации, структурными подразделениями;</w:t>
      </w:r>
    </w:p>
    <w:p w:rsidR="004E4900" w:rsidRDefault="004E4900" w:rsidP="004E4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 исполнения муниципальных правовых актов и других документов в пределах своей компетенции.</w:t>
      </w:r>
    </w:p>
    <w:p w:rsidR="0069506D" w:rsidRPr="009A42D2" w:rsidRDefault="0069506D" w:rsidP="00110D2C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8. Сроки и процедуры подготовки, рассмотрения проектов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управленческих и иных решений, порядок согласования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и принятия данных решений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2F7711" w:rsidRPr="009A42D2" w:rsidRDefault="0069506D" w:rsidP="00424E87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8.1. </w:t>
      </w:r>
      <w:r w:rsidR="002F7711" w:rsidRPr="009A42D2">
        <w:rPr>
          <w:rFonts w:ascii="Times New Roman" w:hAnsi="Times New Roman" w:cs="Times New Roman"/>
          <w:szCs w:val="24"/>
        </w:rPr>
        <w:t xml:space="preserve">Сроки и процедуры подготовки, рассмотрения проектов нормативных правовых актов и (или) проектов управленческих и иных решений, порядок согласования и принятия нормативных правовых актов и (или) проектов управленческих и иных решений, определяются в соответствии с </w:t>
      </w:r>
      <w:r w:rsidR="0027519D" w:rsidRPr="009A42D2">
        <w:rPr>
          <w:rFonts w:ascii="Times New Roman" w:hAnsi="Times New Roman" w:cs="Times New Roman"/>
          <w:szCs w:val="24"/>
        </w:rPr>
        <w:t>муниципальными</w:t>
      </w:r>
      <w:r w:rsidR="002F7711" w:rsidRPr="009A42D2">
        <w:rPr>
          <w:rFonts w:ascii="Times New Roman" w:hAnsi="Times New Roman" w:cs="Times New Roman"/>
          <w:szCs w:val="24"/>
        </w:rPr>
        <w:t xml:space="preserve"> правовыми актами органов </w:t>
      </w:r>
      <w:r w:rsidR="00345A26">
        <w:rPr>
          <w:rFonts w:ascii="Times New Roman" w:hAnsi="Times New Roman" w:cs="Times New Roman"/>
          <w:color w:val="000000" w:themeColor="text1"/>
          <w:szCs w:val="24"/>
        </w:rPr>
        <w:t>местного самоуправления</w:t>
      </w:r>
      <w:r w:rsidR="0058525C" w:rsidRPr="009A42D2">
        <w:rPr>
          <w:rFonts w:ascii="Times New Roman" w:hAnsi="Times New Roman" w:cs="Times New Roman"/>
          <w:color w:val="000000" w:themeColor="text1"/>
          <w:szCs w:val="24"/>
        </w:rPr>
        <w:t xml:space="preserve"> Байкаловского муниципального района</w:t>
      </w:r>
      <w:r w:rsidR="002F7711" w:rsidRPr="009A42D2">
        <w:rPr>
          <w:rFonts w:ascii="Times New Roman" w:hAnsi="Times New Roman" w:cs="Times New Roman"/>
          <w:szCs w:val="24"/>
        </w:rPr>
        <w:t>.</w:t>
      </w:r>
    </w:p>
    <w:p w:rsidR="002F7711" w:rsidRPr="009A42D2" w:rsidRDefault="002F7711" w:rsidP="00424E87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Муниципальный служащий несет ответственность за соблюдение сроков и процедуры подготовки, согласования и принятия проектов </w:t>
      </w:r>
      <w:r w:rsidR="0027519D" w:rsidRPr="009A42D2">
        <w:rPr>
          <w:rFonts w:ascii="Times New Roman" w:hAnsi="Times New Roman" w:cs="Times New Roman"/>
          <w:szCs w:val="24"/>
        </w:rPr>
        <w:t>муниципальных</w:t>
      </w:r>
      <w:r w:rsidRPr="009A42D2">
        <w:rPr>
          <w:rFonts w:ascii="Times New Roman" w:hAnsi="Times New Roman" w:cs="Times New Roman"/>
          <w:szCs w:val="24"/>
        </w:rPr>
        <w:t xml:space="preserve"> правовых актов и (или) проектов управленческих и иных решений.</w:t>
      </w: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szCs w:val="24"/>
        </w:rPr>
        <w:t xml:space="preserve">9. </w:t>
      </w:r>
      <w:r w:rsidRPr="009A42D2">
        <w:rPr>
          <w:rFonts w:ascii="Times New Roman" w:hAnsi="Times New Roman" w:cs="Times New Roman"/>
          <w:b/>
          <w:szCs w:val="24"/>
        </w:rPr>
        <w:t>Порядок служебного взаимодействия муниципального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служащего в связи с исполнением им должностных обязанностей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с муниципальными служащими, гражданскими служащими,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гражданами, а также организациями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69506D" w:rsidP="002B5C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9.1. </w:t>
      </w:r>
      <w:r w:rsidR="002F7711" w:rsidRPr="009A42D2">
        <w:rPr>
          <w:rFonts w:ascii="Times New Roman" w:hAnsi="Times New Roman" w:cs="Times New Roman"/>
          <w:color w:val="000000" w:themeColor="text1"/>
          <w:szCs w:val="24"/>
        </w:rPr>
        <w:t xml:space="preserve">Служебное взаимодействие </w:t>
      </w:r>
      <w:r w:rsidR="00345A26">
        <w:rPr>
          <w:rFonts w:ascii="Times New Roman" w:hAnsi="Times New Roman" w:cs="Times New Roman"/>
          <w:szCs w:val="24"/>
        </w:rPr>
        <w:t>Начальника управления</w:t>
      </w:r>
      <w:r w:rsidR="00345A26" w:rsidRPr="009A42D2">
        <w:rPr>
          <w:rFonts w:ascii="Times New Roman" w:hAnsi="Times New Roman" w:cs="Times New Roman"/>
          <w:szCs w:val="24"/>
        </w:rPr>
        <w:t xml:space="preserve"> </w:t>
      </w:r>
      <w:r w:rsidR="002F7711" w:rsidRPr="009A42D2">
        <w:rPr>
          <w:rFonts w:ascii="Times New Roman" w:hAnsi="Times New Roman" w:cs="Times New Roman"/>
          <w:color w:val="000000" w:themeColor="text1"/>
          <w:szCs w:val="24"/>
        </w:rPr>
        <w:t xml:space="preserve">в связи с исполнением должностных обязанностей предусматривает взаимодействие с </w:t>
      </w:r>
      <w:r w:rsidR="00562F5B" w:rsidRPr="009A42D2">
        <w:rPr>
          <w:rFonts w:ascii="Times New Roman" w:hAnsi="Times New Roman" w:cs="Times New Roman"/>
          <w:color w:val="000000" w:themeColor="text1"/>
          <w:szCs w:val="24"/>
        </w:rPr>
        <w:t xml:space="preserve">органами местного </w:t>
      </w:r>
      <w:r w:rsidR="00562F5B" w:rsidRPr="009A42D2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самоуправления, функциональным </w:t>
      </w:r>
      <w:r w:rsidR="002F7711" w:rsidRPr="009A42D2">
        <w:rPr>
          <w:rFonts w:ascii="Times New Roman" w:hAnsi="Times New Roman" w:cs="Times New Roman"/>
          <w:color w:val="000000" w:themeColor="text1"/>
          <w:szCs w:val="24"/>
        </w:rPr>
        <w:t>орган</w:t>
      </w:r>
      <w:r w:rsidR="00562F5B" w:rsidRPr="009A42D2">
        <w:rPr>
          <w:rFonts w:ascii="Times New Roman" w:hAnsi="Times New Roman" w:cs="Times New Roman"/>
          <w:color w:val="000000" w:themeColor="text1"/>
          <w:szCs w:val="24"/>
        </w:rPr>
        <w:t>ом</w:t>
      </w:r>
      <w:r w:rsidR="002F7711" w:rsidRPr="009A42D2">
        <w:rPr>
          <w:rFonts w:ascii="Times New Roman" w:hAnsi="Times New Roman" w:cs="Times New Roman"/>
          <w:color w:val="000000" w:themeColor="text1"/>
          <w:szCs w:val="24"/>
        </w:rPr>
        <w:t xml:space="preserve"> Администрации </w:t>
      </w:r>
      <w:r w:rsidR="00562F5B" w:rsidRPr="009A42D2">
        <w:rPr>
          <w:rFonts w:ascii="Times New Roman" w:hAnsi="Times New Roman" w:cs="Times New Roman"/>
          <w:color w:val="000000" w:themeColor="text1"/>
          <w:szCs w:val="24"/>
        </w:rPr>
        <w:t>Байкаловск</w:t>
      </w:r>
      <w:r w:rsidR="0058525C" w:rsidRPr="009A42D2">
        <w:rPr>
          <w:rFonts w:ascii="Times New Roman" w:hAnsi="Times New Roman" w:cs="Times New Roman"/>
          <w:color w:val="000000" w:themeColor="text1"/>
          <w:szCs w:val="24"/>
        </w:rPr>
        <w:t>ого</w:t>
      </w:r>
      <w:r w:rsidR="00562F5B" w:rsidRPr="009A42D2">
        <w:rPr>
          <w:rFonts w:ascii="Times New Roman" w:hAnsi="Times New Roman" w:cs="Times New Roman"/>
          <w:color w:val="000000" w:themeColor="text1"/>
          <w:szCs w:val="24"/>
        </w:rPr>
        <w:t xml:space="preserve"> муниципальн</w:t>
      </w:r>
      <w:r w:rsidR="0058525C" w:rsidRPr="009A42D2">
        <w:rPr>
          <w:rFonts w:ascii="Times New Roman" w:hAnsi="Times New Roman" w:cs="Times New Roman"/>
          <w:color w:val="000000" w:themeColor="text1"/>
          <w:szCs w:val="24"/>
        </w:rPr>
        <w:t>ого</w:t>
      </w:r>
      <w:r w:rsidR="00562F5B" w:rsidRPr="009A42D2">
        <w:rPr>
          <w:rFonts w:ascii="Times New Roman" w:hAnsi="Times New Roman" w:cs="Times New Roman"/>
          <w:color w:val="000000" w:themeColor="text1"/>
          <w:szCs w:val="24"/>
        </w:rPr>
        <w:t xml:space="preserve"> район</w:t>
      </w:r>
      <w:r w:rsidR="0058525C" w:rsidRPr="009A42D2">
        <w:rPr>
          <w:rFonts w:ascii="Times New Roman" w:hAnsi="Times New Roman" w:cs="Times New Roman"/>
          <w:color w:val="000000" w:themeColor="text1"/>
          <w:szCs w:val="24"/>
        </w:rPr>
        <w:t>а</w:t>
      </w:r>
      <w:r w:rsidR="002F7711" w:rsidRPr="009A42D2">
        <w:rPr>
          <w:rFonts w:ascii="Times New Roman" w:hAnsi="Times New Roman" w:cs="Times New Roman"/>
          <w:color w:val="000000" w:themeColor="text1"/>
          <w:szCs w:val="24"/>
        </w:rPr>
        <w:t>, предприятиями, учреждениями, организациями и гражданами по вопросам, относящимся к его компетенции.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10. Перечень муниципальных услуг, оказываемых гражданам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и организациям</w:t>
      </w:r>
    </w:p>
    <w:p w:rsidR="005E5E08" w:rsidRPr="009A42D2" w:rsidRDefault="0069506D" w:rsidP="0027519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10.1.</w:t>
      </w:r>
      <w:r w:rsidR="0058525C" w:rsidRPr="009A42D2">
        <w:rPr>
          <w:rFonts w:ascii="Times New Roman" w:hAnsi="Times New Roman" w:cs="Times New Roman"/>
          <w:szCs w:val="24"/>
        </w:rPr>
        <w:t xml:space="preserve"> </w:t>
      </w:r>
      <w:r w:rsidR="0027519D" w:rsidRPr="009A42D2">
        <w:rPr>
          <w:rFonts w:ascii="Times New Roman" w:hAnsi="Times New Roman" w:cs="Times New Roman"/>
          <w:color w:val="000000"/>
          <w:szCs w:val="24"/>
        </w:rPr>
        <w:t>Муниципальные услуги не предоставляет.</w:t>
      </w:r>
    </w:p>
    <w:p w:rsidR="00AC0B22" w:rsidRPr="009A42D2" w:rsidRDefault="00AC0B22" w:rsidP="00AC0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11. Показатели эффективности и результативности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A42D2">
        <w:rPr>
          <w:rFonts w:ascii="Times New Roman" w:hAnsi="Times New Roman" w:cs="Times New Roman"/>
          <w:b/>
          <w:szCs w:val="24"/>
        </w:rPr>
        <w:t>профессиональной служебной деятельности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69506D" w:rsidRPr="009A42D2" w:rsidRDefault="0069506D" w:rsidP="00AF73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Эффективность и результативность профессиональной служебной деятельности </w:t>
      </w:r>
      <w:r w:rsidR="00345A26">
        <w:rPr>
          <w:rFonts w:ascii="Times New Roman" w:hAnsi="Times New Roman" w:cs="Times New Roman"/>
          <w:szCs w:val="24"/>
        </w:rPr>
        <w:t>Начальника управления</w:t>
      </w:r>
      <w:r w:rsidR="00345A26" w:rsidRPr="009A42D2">
        <w:rPr>
          <w:rFonts w:ascii="Times New Roman" w:hAnsi="Times New Roman" w:cs="Times New Roman"/>
          <w:szCs w:val="24"/>
        </w:rPr>
        <w:t xml:space="preserve"> 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>определяется в зависимости от уровня достижения следующих показателей:</w:t>
      </w:r>
    </w:p>
    <w:p w:rsidR="00AF734B" w:rsidRPr="009A42D2" w:rsidRDefault="00AF734B" w:rsidP="00552EBA">
      <w:pPr>
        <w:pStyle w:val="Default"/>
        <w:ind w:firstLine="540"/>
        <w:jc w:val="both"/>
        <w:rPr>
          <w:color w:val="000000" w:themeColor="text1"/>
        </w:rPr>
      </w:pPr>
      <w:r w:rsidRPr="009A42D2">
        <w:rPr>
          <w:color w:val="000000" w:themeColor="text1"/>
        </w:rPr>
        <w:t xml:space="preserve">11.1. Своевременность и оперативность выполнения поручений, постановлений, распоряжений, решений в установленные сроки; </w:t>
      </w:r>
    </w:p>
    <w:p w:rsidR="00AF734B" w:rsidRPr="009A42D2" w:rsidRDefault="00AF734B" w:rsidP="00552EBA">
      <w:pPr>
        <w:pStyle w:val="Default"/>
        <w:ind w:firstLine="540"/>
        <w:jc w:val="both"/>
        <w:rPr>
          <w:color w:val="000000" w:themeColor="text1"/>
        </w:rPr>
      </w:pPr>
      <w:r w:rsidRPr="009A42D2">
        <w:rPr>
          <w:color w:val="000000" w:themeColor="text1"/>
        </w:rPr>
        <w:t xml:space="preserve">11.2. Полное и качественное выполнение должностных обязанностей; </w:t>
      </w:r>
    </w:p>
    <w:p w:rsidR="00AF734B" w:rsidRPr="009A42D2" w:rsidRDefault="00AF734B" w:rsidP="00552EBA">
      <w:pPr>
        <w:pStyle w:val="Default"/>
        <w:ind w:firstLine="540"/>
        <w:jc w:val="both"/>
        <w:rPr>
          <w:color w:val="000000" w:themeColor="text1"/>
        </w:rPr>
      </w:pPr>
      <w:r w:rsidRPr="009A42D2">
        <w:rPr>
          <w:color w:val="000000" w:themeColor="text1"/>
        </w:rPr>
        <w:t xml:space="preserve">11.3. Способность выполнять должностные обязанности самостоятельно без помощи вышестоящих руководителей; </w:t>
      </w:r>
    </w:p>
    <w:p w:rsidR="00AF734B" w:rsidRPr="009A42D2" w:rsidRDefault="00AF734B" w:rsidP="00552EBA">
      <w:pPr>
        <w:pStyle w:val="Default"/>
        <w:ind w:firstLine="540"/>
        <w:jc w:val="both"/>
        <w:rPr>
          <w:color w:val="000000" w:themeColor="text1"/>
        </w:rPr>
      </w:pPr>
      <w:r w:rsidRPr="009A42D2">
        <w:rPr>
          <w:color w:val="000000" w:themeColor="text1"/>
        </w:rPr>
        <w:t xml:space="preserve">11.4. Отсутствие дисциплинарных взысканий; </w:t>
      </w:r>
    </w:p>
    <w:p w:rsidR="00AF734B" w:rsidRPr="009A42D2" w:rsidRDefault="00AF734B" w:rsidP="00552EBA">
      <w:pPr>
        <w:pStyle w:val="Default"/>
        <w:ind w:firstLine="540"/>
        <w:jc w:val="both"/>
        <w:rPr>
          <w:color w:val="000000" w:themeColor="text1"/>
        </w:rPr>
      </w:pPr>
      <w:r w:rsidRPr="009A42D2">
        <w:rPr>
          <w:color w:val="000000" w:themeColor="text1"/>
        </w:rPr>
        <w:t xml:space="preserve">11.5. Соблюдение сроков предоставления установленной отчетности, отсутствие факторов предоставления неверной отчетности; </w:t>
      </w:r>
    </w:p>
    <w:p w:rsidR="00AF734B" w:rsidRPr="009A42D2" w:rsidRDefault="00AF734B" w:rsidP="00552EBA">
      <w:pPr>
        <w:pStyle w:val="Default"/>
        <w:ind w:firstLine="540"/>
        <w:jc w:val="both"/>
        <w:rPr>
          <w:color w:val="000000" w:themeColor="text1"/>
        </w:rPr>
      </w:pPr>
      <w:r w:rsidRPr="009A42D2">
        <w:rPr>
          <w:color w:val="000000" w:themeColor="text1"/>
        </w:rPr>
        <w:t xml:space="preserve">11.6. Отсутствие неисполненных поручений вышестоящих органов; </w:t>
      </w:r>
    </w:p>
    <w:p w:rsidR="00AF734B" w:rsidRPr="009A42D2" w:rsidRDefault="00AF734B" w:rsidP="00552EBA">
      <w:pPr>
        <w:pStyle w:val="Default"/>
        <w:ind w:firstLine="540"/>
        <w:jc w:val="both"/>
        <w:rPr>
          <w:color w:val="000000" w:themeColor="text1"/>
        </w:rPr>
      </w:pPr>
      <w:r w:rsidRPr="009A42D2">
        <w:rPr>
          <w:color w:val="000000" w:themeColor="text1"/>
        </w:rPr>
        <w:t xml:space="preserve">11.7. Своевременное прохождение курсов повышения квалификации, участие в семинарах, совещаниях, конференциях, проводимых вышестоящими отраслевыми органами; </w:t>
      </w:r>
    </w:p>
    <w:p w:rsidR="00AF734B" w:rsidRPr="009A42D2" w:rsidRDefault="00AF734B" w:rsidP="00552EBA">
      <w:pPr>
        <w:pStyle w:val="Default"/>
        <w:ind w:firstLine="540"/>
        <w:jc w:val="both"/>
        <w:rPr>
          <w:color w:val="000000" w:themeColor="text1"/>
        </w:rPr>
      </w:pPr>
      <w:r w:rsidRPr="009A42D2">
        <w:rPr>
          <w:color w:val="000000" w:themeColor="text1"/>
        </w:rPr>
        <w:t xml:space="preserve">11.8. Выполнение правил внутреннего трудового распорядка, соблюдение Кодекса </w:t>
      </w:r>
      <w:r w:rsidR="001F3085" w:rsidRPr="009A42D2">
        <w:rPr>
          <w:color w:val="000000" w:themeColor="text1"/>
        </w:rPr>
        <w:t xml:space="preserve">этики и служебного поведения муниципальных служащих, замещающих должности муниципальной службы в </w:t>
      </w:r>
      <w:r w:rsidR="00345A26">
        <w:rPr>
          <w:color w:val="000000" w:themeColor="text1"/>
        </w:rPr>
        <w:t>органах местного самоуправления</w:t>
      </w:r>
      <w:r w:rsidR="001F3085" w:rsidRPr="009A42D2">
        <w:rPr>
          <w:color w:val="000000" w:themeColor="text1"/>
        </w:rPr>
        <w:t xml:space="preserve"> Байкаловского муниципального района Свердловской области</w:t>
      </w:r>
      <w:r w:rsidRPr="009A42D2">
        <w:rPr>
          <w:color w:val="000000" w:themeColor="text1"/>
        </w:rPr>
        <w:t xml:space="preserve">; </w:t>
      </w:r>
    </w:p>
    <w:p w:rsidR="002F7711" w:rsidRPr="009A42D2" w:rsidRDefault="00AF734B" w:rsidP="00552E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42D2">
        <w:rPr>
          <w:rFonts w:ascii="Times New Roman" w:hAnsi="Times New Roman" w:cs="Times New Roman"/>
          <w:color w:val="000000" w:themeColor="text1"/>
          <w:szCs w:val="24"/>
        </w:rPr>
        <w:t xml:space="preserve">11.9. Творческий подход к решению поставленных задач, активное участие в мероприятиях, проводимых Администрацией </w:t>
      </w:r>
      <w:r w:rsidR="0058525C" w:rsidRPr="009A42D2">
        <w:rPr>
          <w:rFonts w:ascii="Times New Roman" w:hAnsi="Times New Roman" w:cs="Times New Roman"/>
          <w:color w:val="000000" w:themeColor="text1"/>
          <w:szCs w:val="24"/>
        </w:rPr>
        <w:t>Байкаловского муниципального района</w:t>
      </w:r>
      <w:r w:rsidRPr="009A42D2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2F7711" w:rsidRPr="009A42D2" w:rsidRDefault="002F7711" w:rsidP="002B5C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5599F" w:rsidRDefault="00A5599F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по социальным вопросам          ______________О.А. Емельянова</w:t>
      </w:r>
    </w:p>
    <w:p w:rsidR="00A5599F" w:rsidRDefault="00A5599F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A42D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A42D2">
        <w:rPr>
          <w:rFonts w:ascii="Times New Roman" w:hAnsi="Times New Roman" w:cs="Times New Roman"/>
          <w:sz w:val="24"/>
          <w:szCs w:val="24"/>
        </w:rPr>
        <w:t>_________202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42D2">
        <w:rPr>
          <w:rFonts w:ascii="Times New Roman" w:hAnsi="Times New Roman" w:cs="Times New Roman"/>
          <w:sz w:val="24"/>
          <w:szCs w:val="24"/>
        </w:rPr>
        <w:t xml:space="preserve">г.                             </w:t>
      </w:r>
    </w:p>
    <w:p w:rsidR="00A5599F" w:rsidRDefault="00A5599F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>Начальник Организационного отдела</w:t>
      </w: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A42D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A42D2">
        <w:rPr>
          <w:rFonts w:ascii="Times New Roman" w:hAnsi="Times New Roman" w:cs="Times New Roman"/>
          <w:sz w:val="24"/>
          <w:szCs w:val="24"/>
        </w:rPr>
        <w:t>_________202</w:t>
      </w:r>
      <w:r w:rsidR="009A42D2">
        <w:rPr>
          <w:rFonts w:ascii="Times New Roman" w:hAnsi="Times New Roman" w:cs="Times New Roman"/>
          <w:sz w:val="24"/>
          <w:szCs w:val="24"/>
        </w:rPr>
        <w:t>5</w:t>
      </w:r>
      <w:r w:rsidRPr="009A42D2">
        <w:rPr>
          <w:rFonts w:ascii="Times New Roman" w:hAnsi="Times New Roman" w:cs="Times New Roman"/>
          <w:sz w:val="24"/>
          <w:szCs w:val="24"/>
        </w:rPr>
        <w:t xml:space="preserve">г.                             _______________          </w:t>
      </w:r>
      <w:r w:rsidR="00A5599F">
        <w:rPr>
          <w:rFonts w:ascii="Times New Roman" w:hAnsi="Times New Roman" w:cs="Times New Roman"/>
          <w:sz w:val="24"/>
          <w:szCs w:val="24"/>
        </w:rPr>
        <w:t xml:space="preserve">   </w:t>
      </w:r>
      <w:r w:rsidRPr="009A42D2">
        <w:rPr>
          <w:rFonts w:ascii="Times New Roman" w:hAnsi="Times New Roman" w:cs="Times New Roman"/>
          <w:sz w:val="24"/>
          <w:szCs w:val="24"/>
        </w:rPr>
        <w:t xml:space="preserve">     А.В. Куликова</w:t>
      </w: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>Начальник отдела правовой</w:t>
      </w: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 xml:space="preserve">и архивной деятельности </w:t>
      </w: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A42D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A42D2">
        <w:rPr>
          <w:rFonts w:ascii="Times New Roman" w:hAnsi="Times New Roman" w:cs="Times New Roman"/>
          <w:sz w:val="24"/>
          <w:szCs w:val="24"/>
        </w:rPr>
        <w:t>_________202</w:t>
      </w:r>
      <w:r w:rsidR="009A42D2">
        <w:rPr>
          <w:rFonts w:ascii="Times New Roman" w:hAnsi="Times New Roman" w:cs="Times New Roman"/>
          <w:sz w:val="24"/>
          <w:szCs w:val="24"/>
        </w:rPr>
        <w:t>5</w:t>
      </w:r>
      <w:r w:rsidRPr="009A42D2">
        <w:rPr>
          <w:rFonts w:ascii="Times New Roman" w:hAnsi="Times New Roman" w:cs="Times New Roman"/>
          <w:sz w:val="24"/>
          <w:szCs w:val="24"/>
        </w:rPr>
        <w:t xml:space="preserve">г.                         _______________                </w:t>
      </w:r>
      <w:r w:rsidR="00A5599F">
        <w:rPr>
          <w:rFonts w:ascii="Times New Roman" w:hAnsi="Times New Roman" w:cs="Times New Roman"/>
          <w:sz w:val="24"/>
          <w:szCs w:val="24"/>
        </w:rPr>
        <w:t xml:space="preserve">    </w:t>
      </w:r>
      <w:r w:rsidRPr="009A42D2">
        <w:rPr>
          <w:rFonts w:ascii="Times New Roman" w:hAnsi="Times New Roman" w:cs="Times New Roman"/>
          <w:sz w:val="24"/>
          <w:szCs w:val="24"/>
        </w:rPr>
        <w:t xml:space="preserve"> Е.В. Матушкина</w:t>
      </w: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>С должностной</w:t>
      </w: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 xml:space="preserve">инструкцией ознакомлен                  ________________               </w:t>
      </w:r>
      <w:r w:rsidR="009A42D2">
        <w:rPr>
          <w:rFonts w:ascii="Times New Roman" w:hAnsi="Times New Roman" w:cs="Times New Roman"/>
          <w:sz w:val="24"/>
          <w:szCs w:val="24"/>
        </w:rPr>
        <w:t>/__________________</w:t>
      </w:r>
      <w:r w:rsidRPr="009A42D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"__" __________ 20__ г.</w:t>
      </w: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>Второй экземпляр получил</w:t>
      </w:r>
      <w:r w:rsidR="004F0D72">
        <w:rPr>
          <w:rFonts w:ascii="Times New Roman" w:hAnsi="Times New Roman" w:cs="Times New Roman"/>
          <w:sz w:val="24"/>
          <w:szCs w:val="24"/>
        </w:rPr>
        <w:t xml:space="preserve"> </w:t>
      </w:r>
      <w:r w:rsidRPr="009A42D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A42D2">
        <w:rPr>
          <w:rFonts w:ascii="Times New Roman" w:hAnsi="Times New Roman" w:cs="Times New Roman"/>
          <w:sz w:val="24"/>
          <w:szCs w:val="24"/>
        </w:rPr>
        <w:t>руки  _</w:t>
      </w:r>
      <w:proofErr w:type="gramEnd"/>
      <w:r w:rsidRPr="009A42D2">
        <w:rPr>
          <w:rFonts w:ascii="Times New Roman" w:hAnsi="Times New Roman" w:cs="Times New Roman"/>
          <w:sz w:val="24"/>
          <w:szCs w:val="24"/>
        </w:rPr>
        <w:t xml:space="preserve">_______________              </w:t>
      </w:r>
      <w:r w:rsidR="009A42D2">
        <w:rPr>
          <w:rFonts w:ascii="Times New Roman" w:hAnsi="Times New Roman" w:cs="Times New Roman"/>
          <w:sz w:val="24"/>
          <w:szCs w:val="24"/>
        </w:rPr>
        <w:t>/__________________</w:t>
      </w:r>
      <w:r w:rsidRPr="009A42D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92400" w:rsidRPr="009A42D2" w:rsidRDefault="00D92400" w:rsidP="00D9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4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"__" __________ 20__ г.</w:t>
      </w:r>
    </w:p>
    <w:p w:rsidR="0027519D" w:rsidRPr="009A42D2" w:rsidRDefault="002751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2D2">
        <w:rPr>
          <w:rFonts w:ascii="Times New Roman" w:hAnsi="Times New Roman"/>
          <w:sz w:val="24"/>
          <w:szCs w:val="24"/>
        </w:rPr>
        <w:br w:type="page"/>
      </w:r>
    </w:p>
    <w:p w:rsidR="0069506D" w:rsidRPr="009A42D2" w:rsidRDefault="0069506D" w:rsidP="002B5C54">
      <w:pPr>
        <w:pStyle w:val="ConsPlusNormal"/>
        <w:jc w:val="center"/>
        <w:outlineLvl w:val="0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lastRenderedPageBreak/>
        <w:t>ЛИСТ ОЗНАКОМЛЕНИЯ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муниципального служащего с должностной инструкцией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_____________________________________________________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(наименование должности муниципальной службы)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_____________________________________________________</w:t>
      </w:r>
    </w:p>
    <w:p w:rsidR="0069506D" w:rsidRPr="009A42D2" w:rsidRDefault="0069506D" w:rsidP="002B5C54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9A42D2">
        <w:rPr>
          <w:rFonts w:ascii="Times New Roman" w:hAnsi="Times New Roman" w:cs="Times New Roman"/>
          <w:szCs w:val="24"/>
        </w:rPr>
        <w:t>(наименование структурного, отраслевого подразделения)</w:t>
      </w:r>
    </w:p>
    <w:p w:rsidR="0069506D" w:rsidRPr="009A42D2" w:rsidRDefault="0069506D" w:rsidP="002B5C5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94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50"/>
        <w:gridCol w:w="1701"/>
        <w:gridCol w:w="1701"/>
        <w:gridCol w:w="2040"/>
        <w:gridCol w:w="793"/>
        <w:gridCol w:w="1133"/>
      </w:tblGrid>
      <w:tr w:rsidR="0069506D" w:rsidRPr="009A42D2" w:rsidTr="0027519D">
        <w:tc>
          <w:tcPr>
            <w:tcW w:w="510" w:type="dxa"/>
          </w:tcPr>
          <w:p w:rsidR="0069506D" w:rsidRPr="009A42D2" w:rsidRDefault="00562F5B" w:rsidP="002B5C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42D2">
              <w:rPr>
                <w:rFonts w:ascii="Times New Roman" w:hAnsi="Times New Roman" w:cs="Times New Roman"/>
                <w:szCs w:val="24"/>
              </w:rPr>
              <w:t>№</w:t>
            </w:r>
            <w:r w:rsidR="0069506D" w:rsidRPr="009A42D2">
              <w:rPr>
                <w:rFonts w:ascii="Times New Roman" w:hAnsi="Times New Roman" w:cs="Times New Roman"/>
                <w:szCs w:val="24"/>
              </w:rPr>
              <w:t xml:space="preserve"> п/п</w:t>
            </w: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42D2">
              <w:rPr>
                <w:rFonts w:ascii="Times New Roman" w:hAnsi="Times New Roman" w:cs="Times New Roman"/>
                <w:szCs w:val="24"/>
              </w:rPr>
              <w:t>Ф.И.О. (полностью)</w:t>
            </w: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42D2">
              <w:rPr>
                <w:rFonts w:ascii="Times New Roman" w:hAnsi="Times New Roman" w:cs="Times New Roman"/>
                <w:szCs w:val="24"/>
              </w:rPr>
              <w:t>Дата, номер распоряжения о назначении на должность</w:t>
            </w: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42D2">
              <w:rPr>
                <w:rFonts w:ascii="Times New Roman" w:hAnsi="Times New Roman" w:cs="Times New Roman"/>
                <w:szCs w:val="24"/>
              </w:rPr>
              <w:t>Дата, номер распоряжения об освобождении от должности</w:t>
            </w: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42D2">
              <w:rPr>
                <w:rFonts w:ascii="Times New Roman" w:hAnsi="Times New Roman" w:cs="Times New Roman"/>
                <w:szCs w:val="24"/>
              </w:rPr>
              <w:t>Должность (при временном замещении должности иным лицом)</w:t>
            </w: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42D2">
              <w:rPr>
                <w:rFonts w:ascii="Times New Roman" w:hAnsi="Times New Roman" w:cs="Times New Roman"/>
                <w:szCs w:val="24"/>
              </w:rPr>
              <w:t>Дата ознакомления</w:t>
            </w: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42D2">
              <w:rPr>
                <w:rFonts w:ascii="Times New Roman" w:hAnsi="Times New Roman" w:cs="Times New Roman"/>
                <w:szCs w:val="24"/>
              </w:rPr>
              <w:t>Личная подпись</w:t>
            </w:r>
          </w:p>
        </w:tc>
      </w:tr>
      <w:tr w:rsidR="0069506D" w:rsidRPr="009A42D2" w:rsidTr="0027519D">
        <w:tc>
          <w:tcPr>
            <w:tcW w:w="51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506D" w:rsidRPr="009A42D2" w:rsidTr="0027519D">
        <w:tc>
          <w:tcPr>
            <w:tcW w:w="51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506D" w:rsidRPr="009A42D2" w:rsidTr="0027519D">
        <w:tc>
          <w:tcPr>
            <w:tcW w:w="51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506D" w:rsidRPr="009A42D2" w:rsidTr="0027519D">
        <w:tc>
          <w:tcPr>
            <w:tcW w:w="51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506D" w:rsidRPr="009A42D2" w:rsidTr="0027519D">
        <w:tc>
          <w:tcPr>
            <w:tcW w:w="51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506D" w:rsidRPr="009A42D2" w:rsidTr="0027519D">
        <w:tc>
          <w:tcPr>
            <w:tcW w:w="51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506D" w:rsidRPr="009A42D2" w:rsidTr="0027519D">
        <w:tc>
          <w:tcPr>
            <w:tcW w:w="51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506D" w:rsidRPr="009A42D2" w:rsidTr="0027519D">
        <w:tc>
          <w:tcPr>
            <w:tcW w:w="51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506D" w:rsidRPr="009A42D2" w:rsidTr="0027519D">
        <w:tc>
          <w:tcPr>
            <w:tcW w:w="51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69506D" w:rsidRPr="009A42D2" w:rsidRDefault="0069506D" w:rsidP="002B5C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8130A" w:rsidRPr="009A42D2" w:rsidRDefault="00F8130A" w:rsidP="00562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8130A" w:rsidRPr="009A42D2" w:rsidSect="0022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E523E"/>
    <w:multiLevelType w:val="multilevel"/>
    <w:tmpl w:val="BE3CBECA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6D"/>
    <w:rsid w:val="00001AD1"/>
    <w:rsid w:val="0004293D"/>
    <w:rsid w:val="00074FBB"/>
    <w:rsid w:val="00082811"/>
    <w:rsid w:val="000B74FE"/>
    <w:rsid w:val="000E5F38"/>
    <w:rsid w:val="00100AD1"/>
    <w:rsid w:val="00110D2C"/>
    <w:rsid w:val="00127C0C"/>
    <w:rsid w:val="001D49D4"/>
    <w:rsid w:val="001E2D47"/>
    <w:rsid w:val="001E4A62"/>
    <w:rsid w:val="001F3085"/>
    <w:rsid w:val="001F6D8E"/>
    <w:rsid w:val="0022401B"/>
    <w:rsid w:val="0022531E"/>
    <w:rsid w:val="00227E45"/>
    <w:rsid w:val="002444F9"/>
    <w:rsid w:val="0027519D"/>
    <w:rsid w:val="00292C3C"/>
    <w:rsid w:val="002B5C54"/>
    <w:rsid w:val="002C5927"/>
    <w:rsid w:val="002C7154"/>
    <w:rsid w:val="002E6D30"/>
    <w:rsid w:val="002E7C59"/>
    <w:rsid w:val="002F7711"/>
    <w:rsid w:val="00301232"/>
    <w:rsid w:val="003021F3"/>
    <w:rsid w:val="00312097"/>
    <w:rsid w:val="003322E7"/>
    <w:rsid w:val="00335E48"/>
    <w:rsid w:val="00340C30"/>
    <w:rsid w:val="00345A26"/>
    <w:rsid w:val="003522E3"/>
    <w:rsid w:val="0036798C"/>
    <w:rsid w:val="003A1EC6"/>
    <w:rsid w:val="003D2B99"/>
    <w:rsid w:val="003D5AC5"/>
    <w:rsid w:val="00407F22"/>
    <w:rsid w:val="00424E87"/>
    <w:rsid w:val="00433AA2"/>
    <w:rsid w:val="00440695"/>
    <w:rsid w:val="00450CC5"/>
    <w:rsid w:val="00497801"/>
    <w:rsid w:val="004A1C2F"/>
    <w:rsid w:val="004D06CD"/>
    <w:rsid w:val="004D220B"/>
    <w:rsid w:val="004D449B"/>
    <w:rsid w:val="004E4900"/>
    <w:rsid w:val="004F0D72"/>
    <w:rsid w:val="005012B0"/>
    <w:rsid w:val="00552EBA"/>
    <w:rsid w:val="00562F5B"/>
    <w:rsid w:val="005779DB"/>
    <w:rsid w:val="0058525C"/>
    <w:rsid w:val="005B6A0C"/>
    <w:rsid w:val="005D2B45"/>
    <w:rsid w:val="005D6B0D"/>
    <w:rsid w:val="005E17C0"/>
    <w:rsid w:val="005E1A85"/>
    <w:rsid w:val="005E5E08"/>
    <w:rsid w:val="00635954"/>
    <w:rsid w:val="006454DB"/>
    <w:rsid w:val="00655E78"/>
    <w:rsid w:val="00690D80"/>
    <w:rsid w:val="0069506D"/>
    <w:rsid w:val="006A4BFB"/>
    <w:rsid w:val="006C2293"/>
    <w:rsid w:val="006F75D4"/>
    <w:rsid w:val="00714255"/>
    <w:rsid w:val="007960E5"/>
    <w:rsid w:val="007A279C"/>
    <w:rsid w:val="007B2FAF"/>
    <w:rsid w:val="007C2171"/>
    <w:rsid w:val="00864BB6"/>
    <w:rsid w:val="00875950"/>
    <w:rsid w:val="008B72AE"/>
    <w:rsid w:val="008C7B98"/>
    <w:rsid w:val="008E6A36"/>
    <w:rsid w:val="00916F19"/>
    <w:rsid w:val="00930A23"/>
    <w:rsid w:val="0093515E"/>
    <w:rsid w:val="00945ED6"/>
    <w:rsid w:val="00957690"/>
    <w:rsid w:val="009607F0"/>
    <w:rsid w:val="009A42D2"/>
    <w:rsid w:val="009A44DD"/>
    <w:rsid w:val="009E52EA"/>
    <w:rsid w:val="00A47A31"/>
    <w:rsid w:val="00A5599F"/>
    <w:rsid w:val="00A6273F"/>
    <w:rsid w:val="00AC0B22"/>
    <w:rsid w:val="00AC6743"/>
    <w:rsid w:val="00AD3CA9"/>
    <w:rsid w:val="00AE4D3C"/>
    <w:rsid w:val="00AE53E7"/>
    <w:rsid w:val="00AE7BEF"/>
    <w:rsid w:val="00AF734B"/>
    <w:rsid w:val="00B06F91"/>
    <w:rsid w:val="00B26EC9"/>
    <w:rsid w:val="00B37130"/>
    <w:rsid w:val="00B604F7"/>
    <w:rsid w:val="00B651CB"/>
    <w:rsid w:val="00B8606B"/>
    <w:rsid w:val="00B96011"/>
    <w:rsid w:val="00BA539C"/>
    <w:rsid w:val="00C27229"/>
    <w:rsid w:val="00C437C0"/>
    <w:rsid w:val="00C51555"/>
    <w:rsid w:val="00CF43FD"/>
    <w:rsid w:val="00D151B6"/>
    <w:rsid w:val="00D179BD"/>
    <w:rsid w:val="00D21148"/>
    <w:rsid w:val="00D2205F"/>
    <w:rsid w:val="00D31FE2"/>
    <w:rsid w:val="00D514E8"/>
    <w:rsid w:val="00D814E0"/>
    <w:rsid w:val="00D92400"/>
    <w:rsid w:val="00DD7F20"/>
    <w:rsid w:val="00DE6573"/>
    <w:rsid w:val="00E05DC2"/>
    <w:rsid w:val="00E21B84"/>
    <w:rsid w:val="00E23FD4"/>
    <w:rsid w:val="00E30CED"/>
    <w:rsid w:val="00E31E27"/>
    <w:rsid w:val="00E34318"/>
    <w:rsid w:val="00E41B36"/>
    <w:rsid w:val="00E42E98"/>
    <w:rsid w:val="00E47633"/>
    <w:rsid w:val="00E52F69"/>
    <w:rsid w:val="00F17DE9"/>
    <w:rsid w:val="00F31F7C"/>
    <w:rsid w:val="00F35659"/>
    <w:rsid w:val="00F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A7DA"/>
  <w15:docId w15:val="{4EA45055-DD11-4CC2-B671-EAA7BFB1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D4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22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C2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C22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C22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22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C22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C22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C22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C22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29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C22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C22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C22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C229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basedOn w:val="a0"/>
    <w:uiPriority w:val="22"/>
    <w:qFormat/>
    <w:rsid w:val="006C2293"/>
    <w:rPr>
      <w:b/>
      <w:bCs/>
    </w:rPr>
  </w:style>
  <w:style w:type="character" w:styleId="a9">
    <w:name w:val="Emphasis"/>
    <w:uiPriority w:val="20"/>
    <w:qFormat/>
    <w:rsid w:val="006C2293"/>
    <w:rPr>
      <w:i/>
      <w:iCs/>
    </w:rPr>
  </w:style>
  <w:style w:type="paragraph" w:styleId="aa">
    <w:name w:val="No Spacing"/>
    <w:basedOn w:val="a"/>
    <w:uiPriority w:val="1"/>
    <w:qFormat/>
    <w:rsid w:val="006C2293"/>
    <w:rPr>
      <w:color w:val="000000"/>
    </w:rPr>
  </w:style>
  <w:style w:type="paragraph" w:styleId="ab">
    <w:name w:val="List Paragraph"/>
    <w:basedOn w:val="a"/>
    <w:uiPriority w:val="34"/>
    <w:qFormat/>
    <w:rsid w:val="006C2293"/>
    <w:pPr>
      <w:ind w:left="720"/>
      <w:contextualSpacing/>
    </w:pPr>
    <w:rPr>
      <w:color w:val="000000"/>
    </w:rPr>
  </w:style>
  <w:style w:type="paragraph" w:styleId="21">
    <w:name w:val="Quote"/>
    <w:basedOn w:val="a"/>
    <w:next w:val="a"/>
    <w:link w:val="22"/>
    <w:uiPriority w:val="29"/>
    <w:qFormat/>
    <w:rsid w:val="006C229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C229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C22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C2293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C2293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C2293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6C2293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C229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6C229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C2293"/>
    <w:pPr>
      <w:outlineLvl w:val="9"/>
    </w:pPr>
  </w:style>
  <w:style w:type="paragraph" w:customStyle="1" w:styleId="ConsPlusNormal">
    <w:name w:val="ConsPlusNormal"/>
    <w:rsid w:val="0069506D"/>
    <w:pPr>
      <w:widowControl w:val="0"/>
      <w:autoSpaceDE w:val="0"/>
      <w:autoSpaceDN w:val="0"/>
    </w:pPr>
    <w:rPr>
      <w:rFonts w:eastAsia="Times New Roman"/>
      <w:szCs w:val="20"/>
    </w:rPr>
  </w:style>
  <w:style w:type="paragraph" w:customStyle="1" w:styleId="ConsPlusNonformat">
    <w:name w:val="ConsPlusNonformat"/>
    <w:rsid w:val="0069506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21B8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f4">
    <w:name w:val="Table Grid"/>
    <w:basedOn w:val="a1"/>
    <w:uiPriority w:val="59"/>
    <w:rsid w:val="00E4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51"/>
    <w:rsid w:val="005852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link w:val="af5"/>
    <w:rsid w:val="0058525C"/>
    <w:pPr>
      <w:shd w:val="clear" w:color="auto" w:fill="FFFFFF"/>
      <w:spacing w:after="0" w:line="298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86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4BB6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23">
    <w:name w:val="Основной текст (2)"/>
    <w:basedOn w:val="a0"/>
    <w:rsid w:val="00C43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f8">
    <w:name w:val="Normal (Web)"/>
    <w:basedOn w:val="a"/>
    <w:uiPriority w:val="99"/>
    <w:unhideWhenUsed/>
    <w:rsid w:val="00E34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097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42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84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6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33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103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9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1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2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81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90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653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30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9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41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67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968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1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9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43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891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24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28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67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95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7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3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51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4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16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1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1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5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90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7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16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50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05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3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503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28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61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84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17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75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4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0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06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86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52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9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8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1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25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368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3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81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04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3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9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0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8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4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414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1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83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04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4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6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33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99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1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446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4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8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380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14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34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39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854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9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4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92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36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5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24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3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32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46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7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1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2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35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01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046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44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467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2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58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588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73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122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8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64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503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31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7009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3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5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2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565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7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6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50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47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22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46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73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05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9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89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8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36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56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87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45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7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8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657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11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85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76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44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76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5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03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1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47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23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49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22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5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8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15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3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11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9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785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8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2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92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3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45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22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9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48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12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0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61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05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38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0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88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60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70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76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78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5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8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1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56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6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6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1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44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37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60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1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951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3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72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03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6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59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1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30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33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7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41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74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3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34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76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77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45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0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304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1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04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0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498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8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6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537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5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2D74584514DF3253A80194A11FB73929D81BFACCD3A947499476A434A3EC50B5900C59581715C1DA87D8A3FAfAOCE" TargetMode="External"/><Relationship Id="rId13" Type="http://schemas.openxmlformats.org/officeDocument/2006/relationships/hyperlink" Target="consultantplus://offline/ref=D62D74584514DF3253A80194A11FB73929D81BFACCD3A947499476A434A3EC50B5900C59581715C1DA87D8A3FAfAO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2D74584514DF3253A80194A11FB73929D818F4CCD5A947499476A434A3EC50B5900C59581715C1DA87D8A3FAfAOCE" TargetMode="External"/><Relationship Id="rId12" Type="http://schemas.openxmlformats.org/officeDocument/2006/relationships/hyperlink" Target="consultantplus://offline/ref=D62D74584514DF3253A80194A11FB73929D81BFACCD3A947499476A434A3EC50B5900C59581715C1DA87D8A3FAfAO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2D74584514DF3253A80194A11FB73928D118F7C181FE4518C178A13CF3B640B1D95B5C441F09DFDA99DBfAOAE" TargetMode="External"/><Relationship Id="rId11" Type="http://schemas.openxmlformats.org/officeDocument/2006/relationships/hyperlink" Target="consultantplus://offline/ref=A971FD99E5F83708237F4CD2546B6C299E99F31344E7431248BC5B1D1ABA8A22F3DDF20B3B27BC27A3DEDE0113129B86CECAE8BD12FBC23D27AC4F67x7oEE" TargetMode="External"/><Relationship Id="rId5" Type="http://schemas.openxmlformats.org/officeDocument/2006/relationships/hyperlink" Target="consultantplus://offline/ref=1B64BC201DBF99CA959E49194312C01279BEBCEFE4F437EEB9FE44F14E958216C2F2C6B54B65008A7AED6DD19128B49DA4D1A78E53ED07DB7FB5A6EBo8H2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971FD99E5F83708237F4CD2546B6C299E99F31344E3411C4AB25B1D1ABA8A22F3DDF20B3B27BC27A3DEDE0114129B86CECAE8BD12FBC23D27AC4F67x7o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71FD99E5F83708237F4CD2546B6C299E99F31347EA411348B85B1D1ABA8A22F3DDF20B3B27BC27A3DEDE0113129B86CECAE8BD12FBC23D27AC4F67x7oEE" TargetMode="External"/><Relationship Id="rId14" Type="http://schemas.openxmlformats.org/officeDocument/2006/relationships/hyperlink" Target="consultantplus://offline/ref=D62D74584514DF3253A80194A11FB73929D81BFACCD3A947499476A434A3EC50A79054555A1F0BC7DB928EF2BFF0E97DF0957088A2A121CAfCO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5958</Words>
  <Characters>33962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Валерьевна</dc:creator>
  <cp:lastModifiedBy>User</cp:lastModifiedBy>
  <cp:revision>3</cp:revision>
  <cp:lastPrinted>2023-02-02T06:39:00Z</cp:lastPrinted>
  <dcterms:created xsi:type="dcterms:W3CDTF">2025-09-26T10:43:00Z</dcterms:created>
  <dcterms:modified xsi:type="dcterms:W3CDTF">2025-10-01T04:53:00Z</dcterms:modified>
</cp:coreProperties>
</file>