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267DB" w14:textId="77777777" w:rsidR="004755A8" w:rsidRPr="004755A8" w:rsidRDefault="004755A8" w:rsidP="004755A8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4755A8">
        <w:rPr>
          <w:rFonts w:ascii="Times New Roman" w:hAnsi="Times New Roman"/>
          <w:sz w:val="28"/>
          <w:szCs w:val="28"/>
        </w:rPr>
        <w:t xml:space="preserve">Информация о результатах плановой выездной проверки </w:t>
      </w:r>
    </w:p>
    <w:p w14:paraId="4AF7C146" w14:textId="5CEB35AD" w:rsidR="004755A8" w:rsidRDefault="00831CBD" w:rsidP="004755A8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E47C3D">
        <w:rPr>
          <w:rFonts w:ascii="Times New Roman" w:hAnsi="Times New Roman"/>
          <w:sz w:val="28"/>
          <w:szCs w:val="28"/>
        </w:rPr>
        <w:t>муниципального образования Баженовское</w:t>
      </w:r>
      <w:r>
        <w:rPr>
          <w:rFonts w:ascii="Times New Roman" w:hAnsi="Times New Roman"/>
          <w:sz w:val="28"/>
          <w:szCs w:val="28"/>
        </w:rPr>
        <w:t xml:space="preserve"> сельско</w:t>
      </w:r>
      <w:r w:rsidR="00E47C3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поселени</w:t>
      </w:r>
      <w:r w:rsidR="00E47C3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Байкаловского муниципального района Свердловской области</w:t>
      </w:r>
    </w:p>
    <w:p w14:paraId="7CDB7D01" w14:textId="215F1554" w:rsidR="00831CBD" w:rsidRPr="004755A8" w:rsidRDefault="00127E2A" w:rsidP="004755A8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127E2A">
        <w:rPr>
          <w:rFonts w:ascii="Times New Roman" w:hAnsi="Times New Roman"/>
          <w:sz w:val="28"/>
          <w:szCs w:val="28"/>
        </w:rPr>
        <w:t>(Администрация Баженовского сельского поселения)</w:t>
      </w:r>
    </w:p>
    <w:p w14:paraId="20DA23FD" w14:textId="77777777" w:rsidR="004755A8" w:rsidRDefault="004755A8" w:rsidP="004755A8">
      <w:pPr>
        <w:pStyle w:val="a7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/>
          <w:sz w:val="28"/>
          <w:szCs w:val="28"/>
        </w:rPr>
      </w:pPr>
    </w:p>
    <w:p w14:paraId="616EB620" w14:textId="77777777" w:rsidR="00E47C3D" w:rsidRPr="00E47C3D" w:rsidRDefault="004755A8" w:rsidP="00E47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7C3D">
        <w:rPr>
          <w:rFonts w:ascii="Times New Roman" w:eastAsiaTheme="minorHAnsi" w:hAnsi="Times New Roman"/>
          <w:sz w:val="28"/>
          <w:szCs w:val="28"/>
        </w:rPr>
        <w:t xml:space="preserve">Финансовым управлением Администрации Байкаловского муниципального района Свердловской области проведена </w:t>
      </w:r>
      <w:bookmarkStart w:id="0" w:name="_Hlk65158279"/>
      <w:r w:rsidRPr="00E47C3D">
        <w:rPr>
          <w:rFonts w:ascii="Times New Roman" w:eastAsiaTheme="minorHAnsi" w:hAnsi="Times New Roman"/>
          <w:sz w:val="28"/>
          <w:szCs w:val="28"/>
        </w:rPr>
        <w:t>плановая выездная</w:t>
      </w:r>
      <w:bookmarkEnd w:id="0"/>
      <w:r w:rsidRPr="00E47C3D">
        <w:rPr>
          <w:rFonts w:ascii="Times New Roman" w:eastAsiaTheme="minorHAnsi" w:hAnsi="Times New Roman"/>
          <w:sz w:val="28"/>
          <w:szCs w:val="28"/>
        </w:rPr>
        <w:t xml:space="preserve"> </w:t>
      </w:r>
      <w:r w:rsidRPr="00E47C3D">
        <w:rPr>
          <w:rFonts w:ascii="Times New Roman" w:eastAsiaTheme="minorHAnsi" w:hAnsi="Times New Roman" w:cstheme="minorBidi"/>
          <w:sz w:val="28"/>
          <w:szCs w:val="28"/>
        </w:rPr>
        <w:t xml:space="preserve">проверка </w:t>
      </w:r>
      <w:r w:rsidR="00E47C3D" w:rsidRPr="00E47C3D">
        <w:rPr>
          <w:rFonts w:ascii="Times New Roman" w:hAnsi="Times New Roman"/>
          <w:sz w:val="28"/>
          <w:szCs w:val="28"/>
        </w:rPr>
        <w:t>соблюдения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14:paraId="637C516E" w14:textId="2335C681" w:rsidR="004755A8" w:rsidRDefault="004755A8" w:rsidP="004755A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32034">
        <w:rPr>
          <w:rFonts w:ascii="Times New Roman" w:hAnsi="Times New Roman"/>
          <w:sz w:val="28"/>
          <w:szCs w:val="28"/>
        </w:rPr>
        <w:t xml:space="preserve">Срок проведения контрольного мероприятия, не включая периоды его приостановления, составил </w:t>
      </w:r>
      <w:r w:rsidR="00E47C3D">
        <w:rPr>
          <w:rFonts w:ascii="Times New Roman" w:hAnsi="Times New Roman"/>
          <w:sz w:val="28"/>
          <w:szCs w:val="28"/>
        </w:rPr>
        <w:t>30</w:t>
      </w:r>
      <w:r w:rsidR="00831CBD" w:rsidRPr="00831CBD">
        <w:rPr>
          <w:rFonts w:ascii="Times New Roman" w:hAnsi="Times New Roman"/>
          <w:sz w:val="28"/>
          <w:szCs w:val="28"/>
        </w:rPr>
        <w:t xml:space="preserve"> рабочих дней с 05 ма</w:t>
      </w:r>
      <w:r w:rsidR="00E47C3D">
        <w:rPr>
          <w:rFonts w:ascii="Times New Roman" w:hAnsi="Times New Roman"/>
          <w:sz w:val="28"/>
          <w:szCs w:val="28"/>
        </w:rPr>
        <w:t>я</w:t>
      </w:r>
      <w:r w:rsidR="00831CBD" w:rsidRPr="00831CBD">
        <w:rPr>
          <w:rFonts w:ascii="Times New Roman" w:hAnsi="Times New Roman"/>
          <w:sz w:val="28"/>
          <w:szCs w:val="28"/>
        </w:rPr>
        <w:t xml:space="preserve"> 2025 года по </w:t>
      </w:r>
      <w:r w:rsidR="00E47C3D">
        <w:rPr>
          <w:rFonts w:ascii="Times New Roman" w:hAnsi="Times New Roman"/>
          <w:sz w:val="28"/>
          <w:szCs w:val="28"/>
        </w:rPr>
        <w:t>27</w:t>
      </w:r>
      <w:r w:rsidR="00831CBD" w:rsidRPr="00831CBD">
        <w:rPr>
          <w:rFonts w:ascii="Times New Roman" w:hAnsi="Times New Roman"/>
          <w:sz w:val="28"/>
          <w:szCs w:val="28"/>
        </w:rPr>
        <w:t xml:space="preserve"> </w:t>
      </w:r>
      <w:r w:rsidR="00E47C3D">
        <w:rPr>
          <w:rFonts w:ascii="Times New Roman" w:hAnsi="Times New Roman"/>
          <w:sz w:val="28"/>
          <w:szCs w:val="28"/>
        </w:rPr>
        <w:t xml:space="preserve">июня                         </w:t>
      </w:r>
      <w:r w:rsidR="00831CBD" w:rsidRPr="00831CBD">
        <w:rPr>
          <w:rFonts w:ascii="Times New Roman" w:hAnsi="Times New Roman"/>
          <w:sz w:val="28"/>
          <w:szCs w:val="28"/>
        </w:rPr>
        <w:t>2025 года.</w:t>
      </w:r>
    </w:p>
    <w:p w14:paraId="334CCE3A" w14:textId="305F9B52" w:rsidR="004755A8" w:rsidRDefault="004755A8" w:rsidP="004755A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Проверенный период 2024 год.</w:t>
      </w:r>
    </w:p>
    <w:p w14:paraId="05BA0442" w14:textId="77777777" w:rsidR="00E47C3D" w:rsidRPr="00E47C3D" w:rsidRDefault="00E47C3D" w:rsidP="00E47C3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47C3D">
        <w:rPr>
          <w:rFonts w:ascii="Times New Roman" w:hAnsi="Times New Roman"/>
          <w:sz w:val="28"/>
          <w:szCs w:val="28"/>
        </w:rPr>
        <w:t>В ходе проведения плановой выездной проверки выявлены следующие нарушения:</w:t>
      </w:r>
    </w:p>
    <w:p w14:paraId="3B27CBD8" w14:textId="3F5DDD28" w:rsidR="00E47C3D" w:rsidRPr="00B32034" w:rsidRDefault="00E47C3D" w:rsidP="00E47C3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47C3D">
        <w:rPr>
          <w:rFonts w:ascii="Times New Roman" w:hAnsi="Times New Roman"/>
          <w:sz w:val="28"/>
          <w:szCs w:val="28"/>
        </w:rPr>
        <w:t xml:space="preserve">- закупки </w:t>
      </w:r>
      <w:r>
        <w:rPr>
          <w:rFonts w:ascii="Times New Roman" w:hAnsi="Times New Roman"/>
          <w:sz w:val="28"/>
          <w:szCs w:val="28"/>
        </w:rPr>
        <w:t>товаров, работ, услуг</w:t>
      </w:r>
      <w:r w:rsidRPr="00E47C3D">
        <w:rPr>
          <w:rFonts w:ascii="Times New Roman" w:hAnsi="Times New Roman"/>
          <w:sz w:val="28"/>
          <w:szCs w:val="28"/>
        </w:rPr>
        <w:t xml:space="preserve"> производились с нарушениями требований, установленных </w:t>
      </w:r>
      <w:r w:rsidR="00C15F40">
        <w:rPr>
          <w:rFonts w:ascii="Times New Roman" w:hAnsi="Times New Roman"/>
          <w:sz w:val="28"/>
          <w:szCs w:val="28"/>
        </w:rPr>
        <w:t>законодательством</w:t>
      </w:r>
      <w:r w:rsidRPr="00E47C3D">
        <w:rPr>
          <w:rFonts w:ascii="Times New Roman" w:hAnsi="Times New Roman"/>
          <w:sz w:val="28"/>
          <w:szCs w:val="28"/>
        </w:rPr>
        <w:t xml:space="preserve"> о контрактной системе.</w:t>
      </w:r>
    </w:p>
    <w:p w14:paraId="556BECB7" w14:textId="77777777" w:rsidR="00E47C3D" w:rsidRPr="00B7085B" w:rsidRDefault="00E47C3D" w:rsidP="004755A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573F72EB" w14:textId="0BF88A85" w:rsidR="004755A8" w:rsidRPr="004755A8" w:rsidRDefault="00831CBD" w:rsidP="004755A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Главе Администрации</w:t>
      </w:r>
      <w:r w:rsidR="004755A8" w:rsidRPr="004755A8">
        <w:rPr>
          <w:rFonts w:ascii="Times New Roman" w:eastAsiaTheme="minorHAnsi" w:hAnsi="Times New Roman"/>
          <w:sz w:val="28"/>
          <w:szCs w:val="28"/>
        </w:rPr>
        <w:t xml:space="preserve"> выдано обязательное для исполнения представление об устранении выявленных нарушений и о принятии мер по устранению причин и условий нарушений.</w:t>
      </w:r>
    </w:p>
    <w:p w14:paraId="382889E6" w14:textId="77777777" w:rsidR="004755A8" w:rsidRPr="004755A8" w:rsidRDefault="004755A8" w:rsidP="004755A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755A8">
        <w:rPr>
          <w:rFonts w:ascii="Times New Roman" w:eastAsiaTheme="minorHAnsi" w:hAnsi="Times New Roman"/>
          <w:sz w:val="28"/>
          <w:szCs w:val="28"/>
        </w:rPr>
        <w:t>Копия Акта проверки направлена в Прокуратуру Байкаловского района.</w:t>
      </w:r>
    </w:p>
    <w:p w14:paraId="063EFEF2" w14:textId="77777777" w:rsidR="004755A8" w:rsidRPr="004755A8" w:rsidRDefault="004755A8" w:rsidP="004755A8">
      <w:pPr>
        <w:spacing w:line="259" w:lineRule="auto"/>
        <w:rPr>
          <w:rFonts w:asciiTheme="minorHAnsi" w:eastAsiaTheme="minorHAnsi" w:hAnsiTheme="minorHAnsi" w:cstheme="minorBidi"/>
        </w:rPr>
      </w:pPr>
    </w:p>
    <w:p w14:paraId="6E49F868" w14:textId="77777777" w:rsidR="004755A8" w:rsidRDefault="004755A8">
      <w:pPr>
        <w:spacing w:after="0" w:line="240" w:lineRule="auto"/>
        <w:ind w:firstLine="851"/>
        <w:jc w:val="both"/>
      </w:pPr>
    </w:p>
    <w:sectPr w:rsidR="004755A8" w:rsidSect="004755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52FEA"/>
    <w:multiLevelType w:val="multilevel"/>
    <w:tmpl w:val="D4823C90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" w15:restartNumberingAfterBreak="0">
    <w:nsid w:val="29277E05"/>
    <w:multiLevelType w:val="multilevel"/>
    <w:tmpl w:val="9D8ED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3CF72054"/>
    <w:multiLevelType w:val="hybridMultilevel"/>
    <w:tmpl w:val="56B00B6A"/>
    <w:lvl w:ilvl="0" w:tplc="34C86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124B9C"/>
    <w:multiLevelType w:val="hybridMultilevel"/>
    <w:tmpl w:val="609CC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D330D"/>
    <w:multiLevelType w:val="hybridMultilevel"/>
    <w:tmpl w:val="79FA05F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F240E7"/>
    <w:multiLevelType w:val="multilevel"/>
    <w:tmpl w:val="5D3633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9" w:hanging="2160"/>
      </w:pPr>
      <w:rPr>
        <w:rFonts w:hint="default"/>
      </w:rPr>
    </w:lvl>
  </w:abstractNum>
  <w:abstractNum w:abstractNumId="6" w15:restartNumberingAfterBreak="0">
    <w:nsid w:val="66581385"/>
    <w:multiLevelType w:val="hybridMultilevel"/>
    <w:tmpl w:val="6FCED27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B30ACC"/>
    <w:multiLevelType w:val="multilevel"/>
    <w:tmpl w:val="E5F694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32" w:hanging="2160"/>
      </w:pPr>
      <w:rPr>
        <w:rFonts w:hint="default"/>
      </w:rPr>
    </w:lvl>
  </w:abstractNum>
  <w:num w:numId="1" w16cid:durableId="1013461879">
    <w:abstractNumId w:val="2"/>
  </w:num>
  <w:num w:numId="2" w16cid:durableId="63725010">
    <w:abstractNumId w:val="5"/>
  </w:num>
  <w:num w:numId="3" w16cid:durableId="1017389387">
    <w:abstractNumId w:val="1"/>
  </w:num>
  <w:num w:numId="4" w16cid:durableId="411051725">
    <w:abstractNumId w:val="3"/>
  </w:num>
  <w:num w:numId="5" w16cid:durableId="1137575913">
    <w:abstractNumId w:val="7"/>
  </w:num>
  <w:num w:numId="6" w16cid:durableId="1431899632">
    <w:abstractNumId w:val="0"/>
  </w:num>
  <w:num w:numId="7" w16cid:durableId="2026058005">
    <w:abstractNumId w:val="4"/>
  </w:num>
  <w:num w:numId="8" w16cid:durableId="95300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DF1"/>
    <w:rsid w:val="00127E2A"/>
    <w:rsid w:val="00163769"/>
    <w:rsid w:val="004755A8"/>
    <w:rsid w:val="00593D2E"/>
    <w:rsid w:val="00806E15"/>
    <w:rsid w:val="00831CBD"/>
    <w:rsid w:val="0086203D"/>
    <w:rsid w:val="009B5C67"/>
    <w:rsid w:val="00B7085B"/>
    <w:rsid w:val="00B91FE1"/>
    <w:rsid w:val="00C15F40"/>
    <w:rsid w:val="00CD1E54"/>
    <w:rsid w:val="00D11DF1"/>
    <w:rsid w:val="00E47C3D"/>
    <w:rsid w:val="00E52B79"/>
    <w:rsid w:val="00FC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EA7CC"/>
  <w15:chartTrackingRefBased/>
  <w15:docId w15:val="{1AAB7019-5895-4D05-8B74-A415C327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5A8"/>
    <w:pPr>
      <w:spacing w:line="25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11D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D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D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D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D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D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D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D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1D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11D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11D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11DF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11DF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11DF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11DF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11DF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11DF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11D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11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D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11D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11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11DF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11DF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11DF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11D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11DF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11DF1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4755A8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2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018</dc:creator>
  <cp:keywords/>
  <dc:description/>
  <cp:lastModifiedBy>019k</cp:lastModifiedBy>
  <cp:revision>10</cp:revision>
  <dcterms:created xsi:type="dcterms:W3CDTF">2025-03-04T04:25:00Z</dcterms:created>
  <dcterms:modified xsi:type="dcterms:W3CDTF">2025-08-11T03:35:00Z</dcterms:modified>
</cp:coreProperties>
</file>