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A57F" w14:textId="23EB673A" w:rsidR="00D45866" w:rsidRDefault="00D4586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</w:t>
      </w:r>
      <w:r w:rsidR="003323E5">
        <w:rPr>
          <w:rFonts w:ascii="Times New Roman" w:hAnsi="Times New Roman" w:cs="Times New Roman"/>
          <w:sz w:val="28"/>
          <w:szCs w:val="28"/>
        </w:rPr>
        <w:t>выездной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p w14:paraId="0A81558A" w14:textId="1A231C09" w:rsidR="00D45866" w:rsidRDefault="00F1146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«Баженовский Центр информационной, культурно-досуговой и спортивной деятельности»</w:t>
      </w:r>
    </w:p>
    <w:p w14:paraId="605416D4" w14:textId="6E5282C4" w:rsidR="00DA3FFB" w:rsidRDefault="00DA3FFB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(МБУ «Баженовский ЦИКД и СД»</w:t>
      </w:r>
      <w:r w:rsidR="009A43AD">
        <w:rPr>
          <w:rFonts w:ascii="Times New Roman" w:hAnsi="Times New Roman" w:cs="Times New Roman"/>
          <w:sz w:val="28"/>
          <w:szCs w:val="28"/>
        </w:rPr>
        <w:t>)</w:t>
      </w:r>
    </w:p>
    <w:p w14:paraId="44BFD72A" w14:textId="77777777" w:rsidR="00D45866" w:rsidRDefault="00D45866" w:rsidP="00D458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63B88" w14:textId="210CCD80" w:rsidR="00E56FD6" w:rsidRDefault="00110B5B" w:rsidP="00E56F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7311700"/>
      <w:r w:rsidRPr="00110B5B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B49BC">
        <w:rPr>
          <w:rFonts w:ascii="Times New Roman" w:hAnsi="Times New Roman" w:cs="Times New Roman"/>
          <w:sz w:val="28"/>
          <w:szCs w:val="28"/>
        </w:rPr>
        <w:t>А</w:t>
      </w:r>
      <w:r w:rsidRPr="00110B5B">
        <w:rPr>
          <w:rFonts w:ascii="Times New Roman" w:hAnsi="Times New Roman" w:cs="Times New Roman"/>
          <w:sz w:val="28"/>
          <w:szCs w:val="28"/>
        </w:rPr>
        <w:t xml:space="preserve">дминистрации Байкаловского муниципального района Свердловской области проведена </w:t>
      </w:r>
      <w:bookmarkStart w:id="1" w:name="_Hlk65158279"/>
      <w:bookmarkStart w:id="2" w:name="_Hlk154472703"/>
      <w:r w:rsidRPr="00110B5B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3323E5">
        <w:rPr>
          <w:rFonts w:ascii="Times New Roman" w:hAnsi="Times New Roman" w:cs="Times New Roman"/>
          <w:sz w:val="28"/>
          <w:szCs w:val="28"/>
        </w:rPr>
        <w:t>выездная</w:t>
      </w:r>
      <w:r w:rsidR="00DE3433">
        <w:rPr>
          <w:rFonts w:ascii="Times New Roman" w:hAnsi="Times New Roman" w:cs="Times New Roman"/>
          <w:sz w:val="28"/>
          <w:szCs w:val="28"/>
        </w:rPr>
        <w:t xml:space="preserve"> </w:t>
      </w:r>
      <w:r w:rsidR="00B26078">
        <w:rPr>
          <w:rFonts w:ascii="Times New Roman" w:hAnsi="Times New Roman" w:cs="Times New Roman"/>
          <w:sz w:val="28"/>
          <w:szCs w:val="28"/>
        </w:rPr>
        <w:t>проверка</w:t>
      </w:r>
      <w:bookmarkEnd w:id="1"/>
      <w:r w:rsid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F11466" w:rsidRPr="00F11466">
        <w:rPr>
          <w:rFonts w:ascii="Times New Roman" w:hAnsi="Times New Roman" w:cs="Times New Roman"/>
          <w:sz w:val="28"/>
          <w:szCs w:val="28"/>
        </w:rPr>
        <w:t>соблюдения положений правовых актов, обуславливающих обязательства по иным выплатам физическим лицам из бюджетов бюджетной системы Российской Федерации, а также проверк</w:t>
      </w:r>
      <w:r w:rsidR="00AF3705">
        <w:rPr>
          <w:rFonts w:ascii="Times New Roman" w:hAnsi="Times New Roman" w:cs="Times New Roman"/>
          <w:sz w:val="28"/>
          <w:szCs w:val="28"/>
        </w:rPr>
        <w:t>а</w:t>
      </w:r>
      <w:r w:rsidR="00F11466" w:rsidRPr="00F11466">
        <w:rPr>
          <w:rFonts w:ascii="Times New Roman" w:hAnsi="Times New Roman" w:cs="Times New Roman"/>
          <w:sz w:val="28"/>
          <w:szCs w:val="28"/>
        </w:rPr>
        <w:t xml:space="preserve"> 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учреждений.</w:t>
      </w:r>
    </w:p>
    <w:p w14:paraId="455EBD5D" w14:textId="77777777" w:rsidR="00DA3FFB" w:rsidRPr="00475BA6" w:rsidRDefault="00DA3FFB" w:rsidP="00DA3F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BA6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мероприятия, не включая периоды его приостановления, составил 30 рабочих дней с 16 января 2025 года по 26 февраля 2025 года.</w:t>
      </w:r>
    </w:p>
    <w:bookmarkEnd w:id="2"/>
    <w:p w14:paraId="0927B842" w14:textId="18B01687" w:rsidR="00110B5B" w:rsidRPr="00110B5B" w:rsidRDefault="00110B5B" w:rsidP="001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5B">
        <w:rPr>
          <w:rFonts w:ascii="Times New Roman" w:hAnsi="Times New Roman" w:cs="Times New Roman"/>
          <w:sz w:val="28"/>
          <w:szCs w:val="28"/>
        </w:rPr>
        <w:t xml:space="preserve">Проверенный период: </w:t>
      </w:r>
      <w:r w:rsidR="00984112">
        <w:rPr>
          <w:rFonts w:ascii="Times New Roman" w:hAnsi="Times New Roman" w:cs="Times New Roman"/>
          <w:sz w:val="28"/>
          <w:szCs w:val="28"/>
        </w:rPr>
        <w:t>202</w:t>
      </w:r>
      <w:r w:rsidR="00F11466">
        <w:rPr>
          <w:rFonts w:ascii="Times New Roman" w:hAnsi="Times New Roman" w:cs="Times New Roman"/>
          <w:sz w:val="28"/>
          <w:szCs w:val="28"/>
        </w:rPr>
        <w:t>4</w:t>
      </w:r>
      <w:r w:rsidR="00984112">
        <w:rPr>
          <w:rFonts w:ascii="Times New Roman" w:hAnsi="Times New Roman" w:cs="Times New Roman"/>
          <w:sz w:val="28"/>
          <w:szCs w:val="28"/>
        </w:rPr>
        <w:t xml:space="preserve"> </w:t>
      </w:r>
      <w:r w:rsidRPr="00110B5B">
        <w:rPr>
          <w:rFonts w:ascii="Times New Roman" w:hAnsi="Times New Roman" w:cs="Times New Roman"/>
          <w:sz w:val="28"/>
          <w:szCs w:val="28"/>
        </w:rPr>
        <w:t>год.</w:t>
      </w:r>
    </w:p>
    <w:bookmarkEnd w:id="0"/>
    <w:p w14:paraId="6873F509" w14:textId="5CB2C519" w:rsidR="00D45866" w:rsidRDefault="00D45866" w:rsidP="00D458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F11466">
        <w:rPr>
          <w:rFonts w:ascii="Times New Roman" w:hAnsi="Times New Roman" w:cs="Times New Roman"/>
          <w:sz w:val="28"/>
          <w:szCs w:val="28"/>
        </w:rPr>
        <w:t xml:space="preserve">плановой выездной проверки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ыявлены следующие нарушения:</w:t>
      </w:r>
    </w:p>
    <w:p w14:paraId="4D5F8BB8" w14:textId="1F2FFE5D" w:rsidR="009B6FA6" w:rsidRPr="00F11466" w:rsidRDefault="00110268" w:rsidP="00F11466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9B6FA6">
        <w:rPr>
          <w:rFonts w:ascii="Times New Roman" w:hAnsi="Times New Roman" w:cs="Times New Roman"/>
          <w:sz w:val="28"/>
          <w:szCs w:val="28"/>
        </w:rPr>
        <w:t xml:space="preserve">начисление заработной платы работникам </w:t>
      </w:r>
      <w:r w:rsidR="00F1146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B6FA6" w:rsidRPr="009B6FA6">
        <w:rPr>
          <w:rFonts w:ascii="Times New Roman" w:hAnsi="Times New Roman" w:cs="Times New Roman"/>
          <w:sz w:val="28"/>
          <w:szCs w:val="28"/>
        </w:rPr>
        <w:t xml:space="preserve">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</w:t>
      </w:r>
      <w:r w:rsidR="00F11466">
        <w:rPr>
          <w:rFonts w:ascii="Times New Roman" w:hAnsi="Times New Roman" w:cs="Times New Roman"/>
          <w:sz w:val="28"/>
          <w:szCs w:val="28"/>
        </w:rPr>
        <w:t>Учреждении.</w:t>
      </w:r>
    </w:p>
    <w:p w14:paraId="56A2ECE1" w14:textId="77777777" w:rsidR="009414C1" w:rsidRDefault="009414C1" w:rsidP="009B4711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1B27D37" w14:textId="77777777" w:rsidR="00F11466" w:rsidRPr="00F11466" w:rsidRDefault="00F11466" w:rsidP="00F114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66">
        <w:rPr>
          <w:rFonts w:ascii="Times New Roman" w:hAnsi="Times New Roman" w:cs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6DF4F151" w14:textId="2A1E0EE7" w:rsidR="009414C1" w:rsidRDefault="00F11466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66">
        <w:rPr>
          <w:rFonts w:ascii="Times New Roman" w:hAnsi="Times New Roman" w:cs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68DAB1AD" w14:textId="77777777" w:rsidR="009414C1" w:rsidRDefault="009414C1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34B6F" w14:textId="77777777" w:rsidR="009414C1" w:rsidRPr="00DE3433" w:rsidRDefault="009414C1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86E496C" w14:textId="27A1725A" w:rsidR="00740321" w:rsidRPr="00294415" w:rsidRDefault="00740321" w:rsidP="00DE3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0321" w:rsidRPr="00294415" w:rsidSect="0047777A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694D" w14:textId="77777777" w:rsidR="006E50EA" w:rsidRDefault="006E50EA" w:rsidP="00834B16">
      <w:pPr>
        <w:spacing w:after="0" w:line="240" w:lineRule="auto"/>
      </w:pPr>
      <w:r>
        <w:separator/>
      </w:r>
    </w:p>
  </w:endnote>
  <w:endnote w:type="continuationSeparator" w:id="0">
    <w:p w14:paraId="3A36CEEF" w14:textId="77777777" w:rsidR="006E50EA" w:rsidRDefault="006E50EA" w:rsidP="0083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87EB" w14:textId="77777777" w:rsidR="006E50EA" w:rsidRDefault="006E50EA" w:rsidP="00834B16">
      <w:pPr>
        <w:spacing w:after="0" w:line="240" w:lineRule="auto"/>
      </w:pPr>
      <w:r>
        <w:separator/>
      </w:r>
    </w:p>
  </w:footnote>
  <w:footnote w:type="continuationSeparator" w:id="0">
    <w:p w14:paraId="040AE079" w14:textId="77777777" w:rsidR="006E50EA" w:rsidRDefault="006E50EA" w:rsidP="0083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682111"/>
      <w:docPartObj>
        <w:docPartGallery w:val="Page Numbers (Top of Page)"/>
        <w:docPartUnique/>
      </w:docPartObj>
    </w:sdtPr>
    <w:sdtEndPr/>
    <w:sdtContent>
      <w:p w14:paraId="5811BC40" w14:textId="101EF8DB" w:rsidR="00834B16" w:rsidRDefault="00834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F29A8" w14:textId="77777777" w:rsidR="00834B16" w:rsidRDefault="00834B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3A9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2A36113C"/>
    <w:multiLevelType w:val="hybridMultilevel"/>
    <w:tmpl w:val="F4D6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A6B74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75D65CA3"/>
    <w:multiLevelType w:val="multilevel"/>
    <w:tmpl w:val="A0E2A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8CB43C8"/>
    <w:multiLevelType w:val="hybridMultilevel"/>
    <w:tmpl w:val="78527FD2"/>
    <w:lvl w:ilvl="0" w:tplc="A56A6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9414770">
    <w:abstractNumId w:val="3"/>
  </w:num>
  <w:num w:numId="2" w16cid:durableId="67307244">
    <w:abstractNumId w:val="1"/>
  </w:num>
  <w:num w:numId="3" w16cid:durableId="380204752">
    <w:abstractNumId w:val="0"/>
  </w:num>
  <w:num w:numId="4" w16cid:durableId="90318498">
    <w:abstractNumId w:val="4"/>
  </w:num>
  <w:num w:numId="5" w16cid:durableId="3328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3"/>
    <w:rsid w:val="0004168F"/>
    <w:rsid w:val="00110268"/>
    <w:rsid w:val="00110B5B"/>
    <w:rsid w:val="001859FA"/>
    <w:rsid w:val="001905C5"/>
    <w:rsid w:val="001C4ACA"/>
    <w:rsid w:val="001E52A2"/>
    <w:rsid w:val="001F261E"/>
    <w:rsid w:val="002132AD"/>
    <w:rsid w:val="002671AD"/>
    <w:rsid w:val="002C5D6C"/>
    <w:rsid w:val="0032756D"/>
    <w:rsid w:val="003323E5"/>
    <w:rsid w:val="003B76A3"/>
    <w:rsid w:val="003C792F"/>
    <w:rsid w:val="004065A9"/>
    <w:rsid w:val="004144B3"/>
    <w:rsid w:val="00457020"/>
    <w:rsid w:val="0047777A"/>
    <w:rsid w:val="004A657E"/>
    <w:rsid w:val="004B14F7"/>
    <w:rsid w:val="004B4E9E"/>
    <w:rsid w:val="004E424B"/>
    <w:rsid w:val="005416FB"/>
    <w:rsid w:val="00546FB3"/>
    <w:rsid w:val="00554127"/>
    <w:rsid w:val="00562EC5"/>
    <w:rsid w:val="00574F4F"/>
    <w:rsid w:val="005765B7"/>
    <w:rsid w:val="006413C1"/>
    <w:rsid w:val="00657AB8"/>
    <w:rsid w:val="00664223"/>
    <w:rsid w:val="0069089C"/>
    <w:rsid w:val="006D4748"/>
    <w:rsid w:val="006E35CB"/>
    <w:rsid w:val="006E3C2D"/>
    <w:rsid w:val="006E50EA"/>
    <w:rsid w:val="00740321"/>
    <w:rsid w:val="00743A21"/>
    <w:rsid w:val="00776A30"/>
    <w:rsid w:val="0078343F"/>
    <w:rsid w:val="00834B16"/>
    <w:rsid w:val="00844E6D"/>
    <w:rsid w:val="00890956"/>
    <w:rsid w:val="008E51F2"/>
    <w:rsid w:val="00940A7B"/>
    <w:rsid w:val="009414C1"/>
    <w:rsid w:val="00984112"/>
    <w:rsid w:val="009A08CD"/>
    <w:rsid w:val="009A43AD"/>
    <w:rsid w:val="009B4711"/>
    <w:rsid w:val="009B6FA6"/>
    <w:rsid w:val="00A60A2C"/>
    <w:rsid w:val="00A65D96"/>
    <w:rsid w:val="00A9325D"/>
    <w:rsid w:val="00AA1AB5"/>
    <w:rsid w:val="00AB20E8"/>
    <w:rsid w:val="00AF3705"/>
    <w:rsid w:val="00B23F80"/>
    <w:rsid w:val="00B26078"/>
    <w:rsid w:val="00B40C31"/>
    <w:rsid w:val="00B942DF"/>
    <w:rsid w:val="00B97FD1"/>
    <w:rsid w:val="00BE0885"/>
    <w:rsid w:val="00C20CC4"/>
    <w:rsid w:val="00C813FC"/>
    <w:rsid w:val="00CC27A5"/>
    <w:rsid w:val="00CD3C19"/>
    <w:rsid w:val="00CE45A4"/>
    <w:rsid w:val="00D21E64"/>
    <w:rsid w:val="00D45866"/>
    <w:rsid w:val="00D62E86"/>
    <w:rsid w:val="00D724DB"/>
    <w:rsid w:val="00DA29EA"/>
    <w:rsid w:val="00DA3FFB"/>
    <w:rsid w:val="00DB12BB"/>
    <w:rsid w:val="00DB49BC"/>
    <w:rsid w:val="00DE3433"/>
    <w:rsid w:val="00DF1774"/>
    <w:rsid w:val="00E018A7"/>
    <w:rsid w:val="00E56FD6"/>
    <w:rsid w:val="00E6337F"/>
    <w:rsid w:val="00E77DE3"/>
    <w:rsid w:val="00E9396F"/>
    <w:rsid w:val="00EC25F6"/>
    <w:rsid w:val="00EE538B"/>
    <w:rsid w:val="00F11466"/>
    <w:rsid w:val="00F24D20"/>
    <w:rsid w:val="00F656F9"/>
    <w:rsid w:val="00F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947F"/>
  <w15:chartTrackingRefBased/>
  <w15:docId w15:val="{99A16576-DE41-42ED-A235-F3F13E9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58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B16"/>
  </w:style>
  <w:style w:type="paragraph" w:styleId="a7">
    <w:name w:val="footer"/>
    <w:basedOn w:val="a"/>
    <w:link w:val="a8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019k</cp:lastModifiedBy>
  <cp:revision>48</cp:revision>
  <cp:lastPrinted>2024-03-29T06:37:00Z</cp:lastPrinted>
  <dcterms:created xsi:type="dcterms:W3CDTF">2021-11-19T06:04:00Z</dcterms:created>
  <dcterms:modified xsi:type="dcterms:W3CDTF">2025-08-11T03:33:00Z</dcterms:modified>
</cp:coreProperties>
</file>