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65AFE69D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</w:t>
      </w:r>
      <w:r w:rsidR="00363F06"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14:paraId="30C07164" w14:textId="1E019FC8" w:rsidR="00437965" w:rsidRDefault="00363F06" w:rsidP="0036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</w:t>
      </w:r>
      <w:proofErr w:type="spellStart"/>
      <w:r w:rsidR="00C31463"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  <w:r w:rsidRPr="00363F06">
        <w:rPr>
          <w:rFonts w:ascii="Times New Roman" w:hAnsi="Times New Roman" w:cs="Times New Roman"/>
          <w:sz w:val="28"/>
          <w:szCs w:val="28"/>
        </w:rPr>
        <w:t xml:space="preserve"> детский сад  </w:t>
      </w:r>
    </w:p>
    <w:p w14:paraId="0A81558A" w14:textId="0FB62E12" w:rsidR="00D45866" w:rsidRDefault="00D45866" w:rsidP="0036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8E757C" w14:textId="542307C7" w:rsidR="00723EFD" w:rsidRPr="00723EFD" w:rsidRDefault="00110B5B" w:rsidP="00340DA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437965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r w:rsidR="00CD6B1F" w:rsidRPr="00110B5B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363F06">
        <w:rPr>
          <w:rFonts w:ascii="Times New Roman" w:hAnsi="Times New Roman" w:cs="Times New Roman"/>
          <w:sz w:val="28"/>
          <w:szCs w:val="28"/>
        </w:rPr>
        <w:t>выездная</w:t>
      </w:r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86322147"/>
      <w:r w:rsidR="00723EFD" w:rsidRPr="00723EFD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723EFD">
        <w:rPr>
          <w:rFonts w:ascii="Times New Roman" w:eastAsia="Calibri" w:hAnsi="Times New Roman" w:cs="Times New Roman"/>
          <w:sz w:val="28"/>
          <w:szCs w:val="28"/>
        </w:rPr>
        <w:t>а</w:t>
      </w:r>
      <w:bookmarkEnd w:id="1"/>
      <w:r w:rsidR="00C3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63" w:rsidRPr="00C31463">
        <w:rPr>
          <w:rFonts w:ascii="Times New Roman" w:eastAsia="Calibri" w:hAnsi="Times New Roman" w:cs="Times New Roman"/>
          <w:sz w:val="28"/>
          <w:szCs w:val="28"/>
        </w:rPr>
        <w:t>осуществления расходов на обеспечение выполнения функций казённого учреждения и их отражения в бюджетном учете и отчетности</w:t>
      </w:r>
      <w:r w:rsidR="00C314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186390" w14:textId="56E98F7E" w:rsidR="00110B5B" w:rsidRPr="00110B5B" w:rsidRDefault="00340DA6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A6">
        <w:rPr>
          <w:rFonts w:ascii="Times New Roman" w:hAnsi="Times New Roman"/>
          <w:sz w:val="28"/>
          <w:szCs w:val="28"/>
        </w:rPr>
        <w:t xml:space="preserve">Объект контроля: </w:t>
      </w:r>
      <w:r w:rsidR="00437965" w:rsidRPr="00437965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="00C31463">
        <w:rPr>
          <w:rFonts w:ascii="Times New Roman" w:hAnsi="Times New Roman"/>
          <w:sz w:val="28"/>
          <w:szCs w:val="28"/>
        </w:rPr>
        <w:t>Вязовский</w:t>
      </w:r>
      <w:proofErr w:type="spellEnd"/>
      <w:r w:rsidR="00437965" w:rsidRPr="00437965">
        <w:rPr>
          <w:rFonts w:ascii="Times New Roman" w:hAnsi="Times New Roman"/>
          <w:sz w:val="28"/>
          <w:szCs w:val="28"/>
        </w:rPr>
        <w:t xml:space="preserve"> детский сад </w:t>
      </w:r>
      <w:r w:rsidR="00DF1774">
        <w:rPr>
          <w:rFonts w:ascii="Times New Roman" w:hAnsi="Times New Roman"/>
          <w:sz w:val="28"/>
          <w:szCs w:val="28"/>
        </w:rPr>
        <w:t>(далее – Учреждение)</w:t>
      </w:r>
      <w:r w:rsidR="00110B5B" w:rsidRPr="00110B5B">
        <w:rPr>
          <w:rFonts w:ascii="Times New Roman" w:hAnsi="Times New Roman" w:cs="Times New Roman"/>
          <w:sz w:val="28"/>
          <w:szCs w:val="28"/>
        </w:rPr>
        <w:t>.</w:t>
      </w:r>
    </w:p>
    <w:p w14:paraId="2CB0793C" w14:textId="48729C02" w:rsidR="00110B5B" w:rsidRPr="00110B5B" w:rsidRDefault="00437965" w:rsidP="00437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</w:t>
      </w:r>
      <w:r w:rsidRPr="006A2207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1463">
        <w:rPr>
          <w:rFonts w:ascii="Times New Roman" w:hAnsi="Times New Roman" w:cs="Times New Roman"/>
          <w:sz w:val="28"/>
          <w:szCs w:val="28"/>
        </w:rPr>
        <w:t>0</w:t>
      </w:r>
      <w:r w:rsidRPr="006A2207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14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63">
        <w:rPr>
          <w:rFonts w:ascii="Times New Roman" w:hAnsi="Times New Roman" w:cs="Times New Roman"/>
          <w:sz w:val="28"/>
          <w:szCs w:val="28"/>
        </w:rPr>
        <w:t>января</w:t>
      </w:r>
      <w:r w:rsidRPr="006A2207">
        <w:rPr>
          <w:rFonts w:ascii="Times New Roman" w:hAnsi="Times New Roman" w:cs="Times New Roman"/>
          <w:sz w:val="28"/>
          <w:szCs w:val="28"/>
        </w:rPr>
        <w:t xml:space="preserve"> 202</w:t>
      </w:r>
      <w:r w:rsidR="00C31463">
        <w:rPr>
          <w:rFonts w:ascii="Times New Roman" w:hAnsi="Times New Roman" w:cs="Times New Roman"/>
          <w:sz w:val="28"/>
          <w:szCs w:val="28"/>
        </w:rPr>
        <w:t>3</w:t>
      </w:r>
      <w:r w:rsidRPr="006A220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1463">
        <w:rPr>
          <w:rFonts w:ascii="Times New Roman" w:hAnsi="Times New Roman" w:cs="Times New Roman"/>
          <w:sz w:val="28"/>
          <w:szCs w:val="28"/>
        </w:rPr>
        <w:t>7</w:t>
      </w:r>
      <w:r w:rsidRPr="006A2207">
        <w:rPr>
          <w:rFonts w:ascii="Times New Roman" w:hAnsi="Times New Roman" w:cs="Times New Roman"/>
          <w:sz w:val="28"/>
          <w:szCs w:val="28"/>
        </w:rPr>
        <w:t xml:space="preserve"> </w:t>
      </w:r>
      <w:r w:rsidR="00C31463">
        <w:rPr>
          <w:rFonts w:ascii="Times New Roman" w:hAnsi="Times New Roman" w:cs="Times New Roman"/>
          <w:sz w:val="28"/>
          <w:szCs w:val="28"/>
        </w:rPr>
        <w:t>февраля</w:t>
      </w:r>
      <w:r w:rsidRPr="006A2207">
        <w:rPr>
          <w:rFonts w:ascii="Times New Roman" w:hAnsi="Times New Roman" w:cs="Times New Roman"/>
          <w:sz w:val="28"/>
          <w:szCs w:val="28"/>
        </w:rPr>
        <w:t xml:space="preserve"> 202</w:t>
      </w:r>
      <w:r w:rsidR="00C31463">
        <w:rPr>
          <w:rFonts w:ascii="Times New Roman" w:hAnsi="Times New Roman" w:cs="Times New Roman"/>
          <w:sz w:val="28"/>
          <w:szCs w:val="28"/>
        </w:rPr>
        <w:t>3</w:t>
      </w:r>
      <w:r w:rsidRPr="006A2207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7B842" w14:textId="43D8ABD1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</w:t>
      </w:r>
      <w:r w:rsidR="00C31463">
        <w:rPr>
          <w:rFonts w:ascii="Times New Roman" w:hAnsi="Times New Roman" w:cs="Times New Roman"/>
          <w:sz w:val="28"/>
          <w:szCs w:val="28"/>
        </w:rPr>
        <w:t>2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32416A03" w14:textId="77777777" w:rsidR="00363F06" w:rsidRPr="00363F06" w:rsidRDefault="00363F06" w:rsidP="00363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2C79679D" w14:textId="698F72BE" w:rsidR="00C31463" w:rsidRPr="00C31463" w:rsidRDefault="00C3146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1.</w:t>
      </w:r>
      <w:r w:rsidRPr="00C31463">
        <w:rPr>
          <w:rFonts w:ascii="Times New Roman" w:hAnsi="Times New Roman" w:cs="Times New Roman"/>
          <w:sz w:val="28"/>
          <w:szCs w:val="28"/>
        </w:rPr>
        <w:tab/>
        <w:t>заведующей в отношении себя за выполнение дополнительной работы в порядке совмещения должностей издавались приказы на стимулирующие выплаты по должности «делопроизводитель»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88CA73" w14:textId="4F1C1023" w:rsidR="00C31463" w:rsidRPr="00C31463" w:rsidRDefault="00C3146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463">
        <w:rPr>
          <w:rFonts w:ascii="Times New Roman" w:hAnsi="Times New Roman" w:cs="Times New Roman"/>
          <w:sz w:val="28"/>
          <w:szCs w:val="28"/>
        </w:rPr>
        <w:tab/>
        <w:t>в нарушение приказов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463">
        <w:rPr>
          <w:rFonts w:ascii="Times New Roman" w:hAnsi="Times New Roman" w:cs="Times New Roman"/>
          <w:sz w:val="28"/>
          <w:szCs w:val="28"/>
        </w:rPr>
        <w:t xml:space="preserve"> оплата труда за выполнение дополнительных работ производилась без учета фактически отработанных часов, указанных в </w:t>
      </w:r>
      <w:r w:rsidR="002546C3">
        <w:rPr>
          <w:rFonts w:ascii="Times New Roman" w:hAnsi="Times New Roman" w:cs="Times New Roman"/>
          <w:sz w:val="28"/>
          <w:szCs w:val="28"/>
        </w:rPr>
        <w:t>таких</w:t>
      </w:r>
      <w:r w:rsidRPr="00C31463">
        <w:rPr>
          <w:rFonts w:ascii="Times New Roman" w:hAnsi="Times New Roman" w:cs="Times New Roman"/>
          <w:sz w:val="28"/>
          <w:szCs w:val="28"/>
        </w:rPr>
        <w:t xml:space="preserve"> приказах и в табелях учета использования рабочего времени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CB8481" w14:textId="464FC6CB" w:rsidR="00C31463" w:rsidRPr="00C31463" w:rsidRDefault="00C3146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463">
        <w:rPr>
          <w:rFonts w:ascii="Times New Roman" w:hAnsi="Times New Roman" w:cs="Times New Roman"/>
          <w:sz w:val="28"/>
          <w:szCs w:val="28"/>
        </w:rPr>
        <w:t xml:space="preserve"> оплата труда воспитателей за педагогическую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463">
        <w:rPr>
          <w:rFonts w:ascii="Times New Roman" w:hAnsi="Times New Roman" w:cs="Times New Roman"/>
          <w:sz w:val="28"/>
          <w:szCs w:val="28"/>
        </w:rPr>
        <w:t xml:space="preserve"> выполняемую на постоянной основе, а также оплата труда воспитателей, замещающих других временно отсутствующих воспитателей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463">
        <w:rPr>
          <w:rFonts w:ascii="Times New Roman" w:hAnsi="Times New Roman" w:cs="Times New Roman"/>
          <w:sz w:val="28"/>
          <w:szCs w:val="28"/>
        </w:rPr>
        <w:t xml:space="preserve"> производилась без учета количества часов педагогической работы, установленных приказами</w:t>
      </w:r>
      <w:r w:rsidR="002546C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31463">
        <w:rPr>
          <w:rFonts w:ascii="Times New Roman" w:hAnsi="Times New Roman" w:cs="Times New Roman"/>
          <w:sz w:val="28"/>
          <w:szCs w:val="28"/>
        </w:rPr>
        <w:t xml:space="preserve"> и указанных в табелях учета использования рабочего времени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A723D4" w14:textId="3C7935AE" w:rsidR="00C31463" w:rsidRPr="00C31463" w:rsidRDefault="00C3146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463">
        <w:rPr>
          <w:rFonts w:ascii="Times New Roman" w:hAnsi="Times New Roman" w:cs="Times New Roman"/>
          <w:sz w:val="28"/>
          <w:szCs w:val="28"/>
        </w:rPr>
        <w:t xml:space="preserve">  в проверяемом периоде начисление заработной платы работникам учреждения, выполняющим работу в должности сторожа, производилось без учета режима работы (графика работы), установленного трудовыми договорами, заключенными с работниками по данной должности, а именно без учета фактически отработанных часов, без учета фактически отработанных часов в ночное время и в нерабочие праздничные дни, указанных в табелях учета использования рабочего времени за 2022 год</w:t>
      </w:r>
      <w:r w:rsidR="002546C3">
        <w:rPr>
          <w:rFonts w:ascii="Times New Roman" w:hAnsi="Times New Roman" w:cs="Times New Roman"/>
          <w:sz w:val="28"/>
          <w:szCs w:val="28"/>
        </w:rPr>
        <w:t>;</w:t>
      </w:r>
      <w:r w:rsidRPr="00C31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6431F" w14:textId="6A3E529C" w:rsidR="00C31463" w:rsidRPr="00C31463" w:rsidRDefault="00C3146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463">
        <w:rPr>
          <w:rFonts w:ascii="Times New Roman" w:hAnsi="Times New Roman" w:cs="Times New Roman"/>
          <w:sz w:val="28"/>
          <w:szCs w:val="28"/>
        </w:rPr>
        <w:t xml:space="preserve">  выплата отпускных за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463">
        <w:rPr>
          <w:rFonts w:ascii="Times New Roman" w:hAnsi="Times New Roman" w:cs="Times New Roman"/>
          <w:sz w:val="28"/>
          <w:szCs w:val="28"/>
        </w:rPr>
        <w:t xml:space="preserve"> выполняемую на условиях внутреннего совместительства произведена в отсутствие приказа заведующей Учреждением, за 42 календарных дня вместо 28 календарных дней и с учетом дней расчетного периода в размере 282,61 дня вместо 311,91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19E490" w14:textId="49E2CA95" w:rsidR="00C31463" w:rsidRPr="00C31463" w:rsidRDefault="00C3146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463">
        <w:rPr>
          <w:rFonts w:ascii="Times New Roman" w:hAnsi="Times New Roman" w:cs="Times New Roman"/>
          <w:sz w:val="28"/>
          <w:szCs w:val="28"/>
        </w:rPr>
        <w:t xml:space="preserve">  расчет пособия за первые три дня временной нетрудоспособности за счет средств работодателя некоторым работникам производился без учета установленного размера дневного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AAAE30" w14:textId="3817457F" w:rsidR="00C31463" w:rsidRPr="00C31463" w:rsidRDefault="00C3146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31463">
        <w:rPr>
          <w:rFonts w:ascii="Times New Roman" w:hAnsi="Times New Roman" w:cs="Times New Roman"/>
          <w:sz w:val="28"/>
          <w:szCs w:val="28"/>
        </w:rPr>
        <w:t xml:space="preserve"> работникам учреждения, занятым на работах с вредными условиями труда, оплата труда в повышенном размере не производилась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74EE98" w14:textId="78B7F3AF" w:rsidR="00C31463" w:rsidRPr="00C31463" w:rsidRDefault="002546C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31463" w:rsidRPr="00C31463">
        <w:rPr>
          <w:rFonts w:ascii="Times New Roman" w:hAnsi="Times New Roman" w:cs="Times New Roman"/>
          <w:sz w:val="28"/>
          <w:szCs w:val="28"/>
        </w:rPr>
        <w:t>. в проверяемом периоде с работниками, выполняющими работу на условиях внутреннего совместительства, трудовые договоры не заключались, а также не заключались дополнительные соглашения к трудовым договорам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F221B3" w14:textId="7D74B8A1" w:rsidR="00C31463" w:rsidRPr="00C31463" w:rsidRDefault="002546C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1463" w:rsidRPr="00C31463">
        <w:rPr>
          <w:rFonts w:ascii="Times New Roman" w:hAnsi="Times New Roman" w:cs="Times New Roman"/>
          <w:sz w:val="28"/>
          <w:szCs w:val="28"/>
        </w:rPr>
        <w:t>. заведующей Учреждением не утверждены акты, устанавливающие в целях организации и ведения бухгалтерского учета учетную политику субъекта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399C3" w14:textId="1BE83787" w:rsidR="00C31463" w:rsidRPr="00C31463" w:rsidRDefault="002546C3" w:rsidP="00C31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1463" w:rsidRPr="00C31463">
        <w:rPr>
          <w:rFonts w:ascii="Times New Roman" w:hAnsi="Times New Roman" w:cs="Times New Roman"/>
          <w:sz w:val="28"/>
          <w:szCs w:val="28"/>
        </w:rPr>
        <w:t>. основные положения учетной политики и (или) копии документов учетной политики на официальном сайте Учреждения (http://vazovkasad.caduk.ru/) в информационно-телекоммуникационной сети «Интернет» не размещены.</w:t>
      </w:r>
    </w:p>
    <w:p w14:paraId="32D654DE" w14:textId="77777777" w:rsidR="00C31463" w:rsidRDefault="00C31463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88EA0" w14:textId="16902489" w:rsidR="00F656F9" w:rsidRDefault="005F6A32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sectPr w:rsidR="00F656F9" w:rsidSect="006672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5F6D" w14:textId="77777777" w:rsidR="00166DF3" w:rsidRDefault="00166DF3" w:rsidP="00667262">
      <w:pPr>
        <w:spacing w:after="0" w:line="240" w:lineRule="auto"/>
      </w:pPr>
      <w:r>
        <w:separator/>
      </w:r>
    </w:p>
  </w:endnote>
  <w:endnote w:type="continuationSeparator" w:id="0">
    <w:p w14:paraId="12AFC5CD" w14:textId="77777777" w:rsidR="00166DF3" w:rsidRDefault="00166DF3" w:rsidP="0066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7932" w14:textId="77777777" w:rsidR="00166DF3" w:rsidRDefault="00166DF3" w:rsidP="00667262">
      <w:pPr>
        <w:spacing w:after="0" w:line="240" w:lineRule="auto"/>
      </w:pPr>
      <w:r>
        <w:separator/>
      </w:r>
    </w:p>
  </w:footnote>
  <w:footnote w:type="continuationSeparator" w:id="0">
    <w:p w14:paraId="53B28B88" w14:textId="77777777" w:rsidR="00166DF3" w:rsidRDefault="00166DF3" w:rsidP="0066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20866"/>
      <w:docPartObj>
        <w:docPartGallery w:val="Page Numbers (Top of Page)"/>
        <w:docPartUnique/>
      </w:docPartObj>
    </w:sdtPr>
    <w:sdtContent>
      <w:p w14:paraId="100ACC64" w14:textId="709F11C3" w:rsidR="00667262" w:rsidRDefault="00667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449AB" w14:textId="77777777" w:rsidR="00667262" w:rsidRDefault="006672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A9B"/>
    <w:multiLevelType w:val="multilevel"/>
    <w:tmpl w:val="3AE6F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6D692954"/>
    <w:multiLevelType w:val="hybridMultilevel"/>
    <w:tmpl w:val="62524252"/>
    <w:lvl w:ilvl="0" w:tplc="9CB434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051735506">
    <w:abstractNumId w:val="2"/>
  </w:num>
  <w:num w:numId="2" w16cid:durableId="1576085440">
    <w:abstractNumId w:val="1"/>
  </w:num>
  <w:num w:numId="3" w16cid:durableId="86606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166DF3"/>
    <w:rsid w:val="00211D16"/>
    <w:rsid w:val="002546C3"/>
    <w:rsid w:val="00340DA6"/>
    <w:rsid w:val="0034652F"/>
    <w:rsid w:val="00363F06"/>
    <w:rsid w:val="003F242F"/>
    <w:rsid w:val="00437965"/>
    <w:rsid w:val="004B14F7"/>
    <w:rsid w:val="00546FB3"/>
    <w:rsid w:val="00565BD9"/>
    <w:rsid w:val="005F6A32"/>
    <w:rsid w:val="00657AB8"/>
    <w:rsid w:val="00667262"/>
    <w:rsid w:val="00694ABD"/>
    <w:rsid w:val="006F1293"/>
    <w:rsid w:val="00723EFD"/>
    <w:rsid w:val="0096056A"/>
    <w:rsid w:val="009678AE"/>
    <w:rsid w:val="00A60A2C"/>
    <w:rsid w:val="00B12947"/>
    <w:rsid w:val="00B30786"/>
    <w:rsid w:val="00B82202"/>
    <w:rsid w:val="00B97FD1"/>
    <w:rsid w:val="00C31463"/>
    <w:rsid w:val="00CD6B1F"/>
    <w:rsid w:val="00D45866"/>
    <w:rsid w:val="00D62E86"/>
    <w:rsid w:val="00DF1774"/>
    <w:rsid w:val="00E70388"/>
    <w:rsid w:val="00F03E1D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262"/>
  </w:style>
  <w:style w:type="paragraph" w:styleId="a7">
    <w:name w:val="footer"/>
    <w:basedOn w:val="a"/>
    <w:link w:val="a8"/>
    <w:uiPriority w:val="99"/>
    <w:unhideWhenUsed/>
    <w:rsid w:val="0066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19</cp:revision>
  <dcterms:created xsi:type="dcterms:W3CDTF">2021-11-19T06:04:00Z</dcterms:created>
  <dcterms:modified xsi:type="dcterms:W3CDTF">2023-03-23T03:54:00Z</dcterms:modified>
</cp:coreProperties>
</file>