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9F2" w:rsidRPr="00E50B87" w:rsidRDefault="004E59F2" w:rsidP="00DD2629">
      <w:pPr>
        <w:jc w:val="center"/>
        <w:rPr>
          <w:rFonts w:ascii="Arial" w:hAnsi="Arial" w:cs="Arial"/>
          <w:b/>
          <w:color w:val="548DD4"/>
          <w:sz w:val="40"/>
          <w:szCs w:val="40"/>
        </w:rPr>
      </w:pPr>
      <w:bookmarkStart w:id="0" w:name="_GoBack"/>
      <w:bookmarkEnd w:id="0"/>
      <w:r w:rsidRPr="00E50B87">
        <w:rPr>
          <w:rFonts w:ascii="Arial" w:hAnsi="Arial" w:cs="Arial"/>
          <w:b/>
          <w:color w:val="548DD4"/>
          <w:sz w:val="40"/>
          <w:szCs w:val="40"/>
        </w:rPr>
        <w:t>УВАЖАЕМЫЕ</w:t>
      </w:r>
    </w:p>
    <w:p w:rsidR="008400D3" w:rsidRPr="00E50B87" w:rsidRDefault="004E59F2" w:rsidP="00372340">
      <w:pPr>
        <w:jc w:val="center"/>
        <w:rPr>
          <w:rFonts w:ascii="Arial" w:hAnsi="Arial" w:cs="Arial"/>
          <w:b/>
          <w:color w:val="548DD4"/>
          <w:sz w:val="40"/>
          <w:szCs w:val="40"/>
        </w:rPr>
      </w:pPr>
      <w:r w:rsidRPr="00E50B87">
        <w:rPr>
          <w:rFonts w:ascii="Arial" w:hAnsi="Arial" w:cs="Arial"/>
          <w:b/>
          <w:color w:val="548DD4"/>
          <w:sz w:val="40"/>
          <w:szCs w:val="40"/>
        </w:rPr>
        <w:t>НАЛОГОПЛАТЕЛЬЩИКИ</w:t>
      </w:r>
      <w:r w:rsidR="000651EC" w:rsidRPr="00E50B87">
        <w:rPr>
          <w:rFonts w:ascii="Arial" w:hAnsi="Arial" w:cs="Arial"/>
          <w:b/>
          <w:color w:val="548DD4"/>
          <w:sz w:val="40"/>
          <w:szCs w:val="40"/>
        </w:rPr>
        <w:t>!</w:t>
      </w:r>
    </w:p>
    <w:p w:rsidR="000651EC" w:rsidRPr="00965B24" w:rsidRDefault="000651EC" w:rsidP="00372340">
      <w:pPr>
        <w:jc w:val="center"/>
        <w:rPr>
          <w:rFonts w:ascii="Arial" w:hAnsi="Arial" w:cs="Arial"/>
          <w:b/>
          <w:sz w:val="44"/>
          <w:szCs w:val="44"/>
        </w:rPr>
      </w:pPr>
    </w:p>
    <w:p w:rsidR="00B0178B" w:rsidRPr="00E844A6" w:rsidRDefault="00B0178B" w:rsidP="00B0178B">
      <w:pPr>
        <w:ind w:firstLine="709"/>
        <w:jc w:val="both"/>
        <w:rPr>
          <w:rFonts w:ascii="Arial" w:hAnsi="Arial" w:cs="Arial"/>
          <w:b/>
          <w:sz w:val="32"/>
          <w:szCs w:val="32"/>
        </w:rPr>
      </w:pPr>
      <w:r w:rsidRPr="00E844A6">
        <w:rPr>
          <w:rFonts w:ascii="Arial" w:hAnsi="Arial" w:cs="Arial"/>
          <w:b/>
          <w:sz w:val="32"/>
          <w:szCs w:val="32"/>
        </w:rPr>
        <w:t xml:space="preserve">При направлении налоговой отчетности в электронном виде предлагаем воспользоваться бесплатным функционалом по информационному обслуживанию налогоплательщиков, который </w:t>
      </w:r>
      <w:r w:rsidR="00B50273">
        <w:rPr>
          <w:rFonts w:ascii="Arial" w:hAnsi="Arial" w:cs="Arial"/>
          <w:b/>
          <w:sz w:val="32"/>
          <w:szCs w:val="32"/>
        </w:rPr>
        <w:t>предоставляет возможность</w:t>
      </w:r>
      <w:r w:rsidRPr="00E844A6">
        <w:rPr>
          <w:rFonts w:ascii="Arial" w:hAnsi="Arial" w:cs="Arial"/>
          <w:b/>
          <w:sz w:val="32"/>
          <w:szCs w:val="32"/>
        </w:rPr>
        <w:t xml:space="preserve"> </w:t>
      </w:r>
      <w:r w:rsidR="00786D26" w:rsidRPr="00E844A6">
        <w:rPr>
          <w:rFonts w:ascii="Arial" w:hAnsi="Arial" w:cs="Arial"/>
          <w:b/>
          <w:sz w:val="32"/>
          <w:szCs w:val="32"/>
        </w:rPr>
        <w:t>в укороченные сроки и качественно</w:t>
      </w:r>
      <w:r w:rsidRPr="00E844A6">
        <w:rPr>
          <w:rFonts w:ascii="Arial" w:hAnsi="Arial" w:cs="Arial"/>
          <w:b/>
          <w:sz w:val="32"/>
          <w:szCs w:val="32"/>
        </w:rPr>
        <w:t xml:space="preserve"> получать информацию по показателям расчетов с бюджетом в целом и в разрезе налогов.</w:t>
      </w:r>
    </w:p>
    <w:p w:rsidR="00786D26" w:rsidRPr="00E844A6" w:rsidRDefault="00B50273" w:rsidP="00B0178B">
      <w:pPr>
        <w:ind w:firstLine="709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</w:t>
      </w:r>
      <w:r w:rsidR="00B0178B" w:rsidRPr="00E844A6">
        <w:rPr>
          <w:rFonts w:ascii="Arial" w:hAnsi="Arial" w:cs="Arial"/>
          <w:b/>
          <w:sz w:val="32"/>
          <w:szCs w:val="32"/>
        </w:rPr>
        <w:t>олуч</w:t>
      </w:r>
      <w:r>
        <w:rPr>
          <w:rFonts w:ascii="Arial" w:hAnsi="Arial" w:cs="Arial"/>
          <w:b/>
          <w:sz w:val="32"/>
          <w:szCs w:val="32"/>
        </w:rPr>
        <w:t>ение</w:t>
      </w:r>
      <w:r w:rsidR="00B0178B" w:rsidRPr="00E844A6">
        <w:rPr>
          <w:rFonts w:ascii="Arial" w:hAnsi="Arial" w:cs="Arial"/>
          <w:b/>
          <w:sz w:val="32"/>
          <w:szCs w:val="32"/>
        </w:rPr>
        <w:t xml:space="preserve"> государственны</w:t>
      </w:r>
      <w:r>
        <w:rPr>
          <w:rFonts w:ascii="Arial" w:hAnsi="Arial" w:cs="Arial"/>
          <w:b/>
          <w:sz w:val="32"/>
          <w:szCs w:val="32"/>
        </w:rPr>
        <w:t>х</w:t>
      </w:r>
      <w:r w:rsidR="00B0178B" w:rsidRPr="00E844A6">
        <w:rPr>
          <w:rFonts w:ascii="Arial" w:hAnsi="Arial" w:cs="Arial"/>
          <w:b/>
          <w:sz w:val="32"/>
          <w:szCs w:val="32"/>
        </w:rPr>
        <w:t xml:space="preserve"> услуг в электронном виде позволит Вам </w:t>
      </w:r>
      <w:r w:rsidR="00786D26" w:rsidRPr="00E844A6">
        <w:rPr>
          <w:rFonts w:ascii="Arial" w:hAnsi="Arial" w:cs="Arial"/>
          <w:b/>
          <w:sz w:val="32"/>
          <w:szCs w:val="32"/>
        </w:rPr>
        <w:t>своевременно погасить образовавшуюся задолженность по налогам (страховым взносам) или вернуть сумму излишне уплаченного налогового платежа.</w:t>
      </w:r>
    </w:p>
    <w:p w:rsidR="00E844A6" w:rsidRDefault="00786D26" w:rsidP="00E844A6">
      <w:pPr>
        <w:ind w:firstLine="709"/>
        <w:jc w:val="both"/>
        <w:rPr>
          <w:rFonts w:ascii="Arial" w:hAnsi="Arial" w:cs="Arial"/>
          <w:b/>
          <w:sz w:val="32"/>
          <w:szCs w:val="32"/>
        </w:rPr>
      </w:pPr>
      <w:r w:rsidRPr="00E844A6">
        <w:rPr>
          <w:rFonts w:ascii="Arial" w:hAnsi="Arial" w:cs="Arial"/>
          <w:b/>
          <w:sz w:val="32"/>
          <w:szCs w:val="32"/>
        </w:rPr>
        <w:t>Направить запросы на представление справки о состоянии расчетов по налогам, сборам, пеням, штрафам и об исполнении обязанности по уплате налогов, сборов, пеней</w:t>
      </w:r>
      <w:r w:rsidR="00816B92">
        <w:rPr>
          <w:rFonts w:ascii="Arial" w:hAnsi="Arial" w:cs="Arial"/>
          <w:b/>
          <w:sz w:val="32"/>
          <w:szCs w:val="32"/>
        </w:rPr>
        <w:t>,</w:t>
      </w:r>
      <w:r w:rsidRPr="00E844A6">
        <w:rPr>
          <w:rFonts w:ascii="Arial" w:hAnsi="Arial" w:cs="Arial"/>
          <w:b/>
          <w:sz w:val="32"/>
          <w:szCs w:val="32"/>
        </w:rPr>
        <w:t xml:space="preserve"> штрафов, а также на получение акта сверки по налогам, сборам, пеням, штрафам можно как с помощью  программного обеспечения оператора электронного документооборота, так и используя функциональные возможности Личн</w:t>
      </w:r>
      <w:r w:rsidR="00E844A6" w:rsidRPr="00E844A6">
        <w:rPr>
          <w:rFonts w:ascii="Arial" w:hAnsi="Arial" w:cs="Arial"/>
          <w:b/>
          <w:sz w:val="32"/>
          <w:szCs w:val="32"/>
        </w:rPr>
        <w:t>ых</w:t>
      </w:r>
      <w:r w:rsidRPr="00E844A6">
        <w:rPr>
          <w:rFonts w:ascii="Arial" w:hAnsi="Arial" w:cs="Arial"/>
          <w:b/>
          <w:sz w:val="32"/>
          <w:szCs w:val="32"/>
        </w:rPr>
        <w:t xml:space="preserve"> кабинет</w:t>
      </w:r>
      <w:r w:rsidR="00E844A6" w:rsidRPr="00E844A6">
        <w:rPr>
          <w:rFonts w:ascii="Arial" w:hAnsi="Arial" w:cs="Arial"/>
          <w:b/>
          <w:sz w:val="32"/>
          <w:szCs w:val="32"/>
        </w:rPr>
        <w:t>ов</w:t>
      </w:r>
      <w:r w:rsidRPr="00E844A6">
        <w:rPr>
          <w:rFonts w:ascii="Arial" w:hAnsi="Arial" w:cs="Arial"/>
          <w:b/>
          <w:sz w:val="32"/>
          <w:szCs w:val="32"/>
        </w:rPr>
        <w:t xml:space="preserve"> налогоплательщика </w:t>
      </w:r>
      <w:r w:rsidR="00E844A6" w:rsidRPr="00E844A6">
        <w:rPr>
          <w:rFonts w:ascii="Arial" w:hAnsi="Arial" w:cs="Arial"/>
          <w:b/>
          <w:sz w:val="32"/>
          <w:szCs w:val="32"/>
        </w:rPr>
        <w:t>(для физического лица, индивидуального предпринимателя и юридического лица) сайта ФНС России (</w:t>
      </w:r>
      <w:hyperlink r:id="rId8" w:history="1">
        <w:r w:rsidR="00E844A6" w:rsidRPr="00496EAE">
          <w:rPr>
            <w:rStyle w:val="a5"/>
            <w:rFonts w:ascii="Arial" w:hAnsi="Arial" w:cs="Arial"/>
            <w:b/>
            <w:sz w:val="32"/>
            <w:szCs w:val="32"/>
            <w:lang w:val="en-US"/>
          </w:rPr>
          <w:t>www</w:t>
        </w:r>
        <w:r w:rsidR="00E844A6" w:rsidRPr="00496EAE">
          <w:rPr>
            <w:rStyle w:val="a5"/>
            <w:rFonts w:ascii="Arial" w:hAnsi="Arial" w:cs="Arial"/>
            <w:b/>
            <w:sz w:val="32"/>
            <w:szCs w:val="32"/>
          </w:rPr>
          <w:t>.</w:t>
        </w:r>
        <w:r w:rsidR="00E844A6" w:rsidRPr="00496EAE">
          <w:rPr>
            <w:rStyle w:val="a5"/>
            <w:rFonts w:ascii="Arial" w:hAnsi="Arial" w:cs="Arial"/>
            <w:b/>
            <w:sz w:val="32"/>
            <w:szCs w:val="32"/>
            <w:lang w:val="en-US"/>
          </w:rPr>
          <w:t>nalog</w:t>
        </w:r>
        <w:r w:rsidR="00E844A6" w:rsidRPr="00496EAE">
          <w:rPr>
            <w:rStyle w:val="a5"/>
            <w:rFonts w:ascii="Arial" w:hAnsi="Arial" w:cs="Arial"/>
            <w:b/>
            <w:sz w:val="32"/>
            <w:szCs w:val="32"/>
          </w:rPr>
          <w:t>.</w:t>
        </w:r>
        <w:r w:rsidR="00E844A6" w:rsidRPr="00496EAE">
          <w:rPr>
            <w:rStyle w:val="a5"/>
            <w:rFonts w:ascii="Arial" w:hAnsi="Arial" w:cs="Arial"/>
            <w:b/>
            <w:sz w:val="32"/>
            <w:szCs w:val="32"/>
            <w:lang w:val="en-US"/>
          </w:rPr>
          <w:t>gov</w:t>
        </w:r>
        <w:r w:rsidR="00E844A6" w:rsidRPr="00496EAE">
          <w:rPr>
            <w:rStyle w:val="a5"/>
            <w:rFonts w:ascii="Arial" w:hAnsi="Arial" w:cs="Arial"/>
            <w:b/>
            <w:sz w:val="32"/>
            <w:szCs w:val="32"/>
          </w:rPr>
          <w:t>.</w:t>
        </w:r>
        <w:r w:rsidR="00E844A6" w:rsidRPr="00496EAE">
          <w:rPr>
            <w:rStyle w:val="a5"/>
            <w:rFonts w:ascii="Arial" w:hAnsi="Arial" w:cs="Arial"/>
            <w:b/>
            <w:sz w:val="32"/>
            <w:szCs w:val="32"/>
            <w:lang w:val="en-US"/>
          </w:rPr>
          <w:t>ru</w:t>
        </w:r>
      </w:hyperlink>
      <w:r w:rsidR="00E844A6" w:rsidRPr="00E844A6">
        <w:rPr>
          <w:rFonts w:ascii="Arial" w:hAnsi="Arial" w:cs="Arial"/>
          <w:b/>
          <w:sz w:val="32"/>
          <w:szCs w:val="32"/>
        </w:rPr>
        <w:t>)</w:t>
      </w:r>
      <w:r w:rsidR="00E844A6">
        <w:rPr>
          <w:rFonts w:ascii="Arial" w:hAnsi="Arial" w:cs="Arial"/>
          <w:b/>
          <w:sz w:val="32"/>
          <w:szCs w:val="32"/>
        </w:rPr>
        <w:t>.</w:t>
      </w:r>
    </w:p>
    <w:p w:rsidR="00E844A6" w:rsidRDefault="00E844A6" w:rsidP="00E844A6">
      <w:pPr>
        <w:ind w:firstLine="709"/>
        <w:jc w:val="both"/>
        <w:rPr>
          <w:rFonts w:ascii="Arial" w:hAnsi="Arial" w:cs="Arial"/>
          <w:b/>
          <w:sz w:val="32"/>
          <w:szCs w:val="32"/>
        </w:rPr>
      </w:pPr>
    </w:p>
    <w:p w:rsidR="006B3333" w:rsidRDefault="00E844A6" w:rsidP="00816B92">
      <w:pPr>
        <w:ind w:firstLine="709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32"/>
          <w:szCs w:val="32"/>
        </w:rPr>
        <w:t xml:space="preserve">Ведите бизнес в электронном виде – это сэкономит время </w:t>
      </w:r>
      <w:r w:rsidR="00B50273">
        <w:rPr>
          <w:rFonts w:ascii="Arial" w:hAnsi="Arial" w:cs="Arial"/>
          <w:b/>
          <w:sz w:val="32"/>
          <w:szCs w:val="32"/>
        </w:rPr>
        <w:t>для его развития и</w:t>
      </w:r>
      <w:r>
        <w:rPr>
          <w:rFonts w:ascii="Arial" w:hAnsi="Arial" w:cs="Arial"/>
          <w:b/>
          <w:sz w:val="32"/>
          <w:szCs w:val="32"/>
        </w:rPr>
        <w:t xml:space="preserve"> общени</w:t>
      </w:r>
      <w:r w:rsidR="00B50273">
        <w:rPr>
          <w:rFonts w:ascii="Arial" w:hAnsi="Arial" w:cs="Arial"/>
          <w:b/>
          <w:sz w:val="32"/>
          <w:szCs w:val="32"/>
        </w:rPr>
        <w:t>я</w:t>
      </w:r>
      <w:r>
        <w:rPr>
          <w:rFonts w:ascii="Arial" w:hAnsi="Arial" w:cs="Arial"/>
          <w:b/>
          <w:sz w:val="32"/>
          <w:szCs w:val="32"/>
        </w:rPr>
        <w:t xml:space="preserve"> с близкими людьми.</w:t>
      </w:r>
    </w:p>
    <w:sectPr w:rsidR="006B3333" w:rsidSect="00816B92">
      <w:headerReference w:type="default" r:id="rId9"/>
      <w:pgSz w:w="11906" w:h="16838"/>
      <w:pgMar w:top="3544" w:right="1077" w:bottom="1259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B87" w:rsidRDefault="00E50B87">
      <w:r>
        <w:separator/>
      </w:r>
    </w:p>
  </w:endnote>
  <w:endnote w:type="continuationSeparator" w:id="0">
    <w:p w:rsidR="00E50B87" w:rsidRDefault="00E50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B87" w:rsidRDefault="00E50B87">
      <w:r>
        <w:separator/>
      </w:r>
    </w:p>
  </w:footnote>
  <w:footnote w:type="continuationSeparator" w:id="0">
    <w:p w:rsidR="00E50B87" w:rsidRDefault="00E50B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0CA" w:rsidRDefault="00A56944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-1028700</wp:posOffset>
          </wp:positionH>
          <wp:positionV relativeFrom="page">
            <wp:posOffset>109220</wp:posOffset>
          </wp:positionV>
          <wp:extent cx="7462520" cy="10515600"/>
          <wp:effectExtent l="0" t="0" r="5080" b="0"/>
          <wp:wrapNone/>
          <wp:docPr id="1" name="Рисунок 1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05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25C4"/>
    <w:multiLevelType w:val="multilevel"/>
    <w:tmpl w:val="F4B2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B865D3"/>
    <w:multiLevelType w:val="hybridMultilevel"/>
    <w:tmpl w:val="37ECAD90"/>
    <w:lvl w:ilvl="0" w:tplc="DB66824A">
      <w:start w:val="1"/>
      <w:numFmt w:val="bullet"/>
      <w:pStyle w:val="13460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41D"/>
    <w:rsid w:val="00011EDA"/>
    <w:rsid w:val="000603E5"/>
    <w:rsid w:val="000651EC"/>
    <w:rsid w:val="000677A5"/>
    <w:rsid w:val="000D5CC0"/>
    <w:rsid w:val="0010121E"/>
    <w:rsid w:val="00112C80"/>
    <w:rsid w:val="001139E7"/>
    <w:rsid w:val="001B3024"/>
    <w:rsid w:val="001B57AB"/>
    <w:rsid w:val="001E068C"/>
    <w:rsid w:val="001E1973"/>
    <w:rsid w:val="0020787F"/>
    <w:rsid w:val="00234CD6"/>
    <w:rsid w:val="00372340"/>
    <w:rsid w:val="00382CED"/>
    <w:rsid w:val="0043221F"/>
    <w:rsid w:val="004348D4"/>
    <w:rsid w:val="00437945"/>
    <w:rsid w:val="00454958"/>
    <w:rsid w:val="004558FE"/>
    <w:rsid w:val="004E59F2"/>
    <w:rsid w:val="00550901"/>
    <w:rsid w:val="0057041D"/>
    <w:rsid w:val="006501E9"/>
    <w:rsid w:val="006B3333"/>
    <w:rsid w:val="00753860"/>
    <w:rsid w:val="00764218"/>
    <w:rsid w:val="00786D26"/>
    <w:rsid w:val="007A2743"/>
    <w:rsid w:val="007D5508"/>
    <w:rsid w:val="007F20D8"/>
    <w:rsid w:val="00804A8E"/>
    <w:rsid w:val="0081203F"/>
    <w:rsid w:val="00816B92"/>
    <w:rsid w:val="008400D3"/>
    <w:rsid w:val="008467B5"/>
    <w:rsid w:val="00873D00"/>
    <w:rsid w:val="008A10CA"/>
    <w:rsid w:val="008E218D"/>
    <w:rsid w:val="008F2ADB"/>
    <w:rsid w:val="00912416"/>
    <w:rsid w:val="00934768"/>
    <w:rsid w:val="00946E16"/>
    <w:rsid w:val="00965B24"/>
    <w:rsid w:val="009B4689"/>
    <w:rsid w:val="009D675B"/>
    <w:rsid w:val="00A13044"/>
    <w:rsid w:val="00A4618D"/>
    <w:rsid w:val="00A56944"/>
    <w:rsid w:val="00A5703C"/>
    <w:rsid w:val="00A66C77"/>
    <w:rsid w:val="00AA349C"/>
    <w:rsid w:val="00AC4F77"/>
    <w:rsid w:val="00B0178B"/>
    <w:rsid w:val="00B12C25"/>
    <w:rsid w:val="00B2423D"/>
    <w:rsid w:val="00B50273"/>
    <w:rsid w:val="00B711E8"/>
    <w:rsid w:val="00B9711F"/>
    <w:rsid w:val="00BB314C"/>
    <w:rsid w:val="00BD46F2"/>
    <w:rsid w:val="00C36514"/>
    <w:rsid w:val="00C67035"/>
    <w:rsid w:val="00CF10F8"/>
    <w:rsid w:val="00DB3286"/>
    <w:rsid w:val="00DD2629"/>
    <w:rsid w:val="00DF404B"/>
    <w:rsid w:val="00E055EB"/>
    <w:rsid w:val="00E1529D"/>
    <w:rsid w:val="00E213AE"/>
    <w:rsid w:val="00E50B87"/>
    <w:rsid w:val="00E626F6"/>
    <w:rsid w:val="00E81075"/>
    <w:rsid w:val="00E844A6"/>
    <w:rsid w:val="00E84C3D"/>
    <w:rsid w:val="00EB5DA6"/>
    <w:rsid w:val="00EF5DCC"/>
    <w:rsid w:val="00F45D19"/>
    <w:rsid w:val="00FB5587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1C62017-F33C-404A-949C-8799EBE54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 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uiPriority w:val="99"/>
    <w:rsid w:val="00764218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BB314C"/>
    <w:rPr>
      <w:b/>
      <w:bCs/>
    </w:rPr>
  </w:style>
  <w:style w:type="paragraph" w:styleId="a8">
    <w:name w:val="List Paragraph"/>
    <w:basedOn w:val="a"/>
    <w:uiPriority w:val="34"/>
    <w:qFormat/>
    <w:rsid w:val="00BB314C"/>
    <w:pPr>
      <w:ind w:left="708"/>
    </w:pPr>
  </w:style>
  <w:style w:type="paragraph" w:customStyle="1" w:styleId="134602">
    <w:name w:val="Марк 1 34.602"/>
    <w:basedOn w:val="a"/>
    <w:autoRedefine/>
    <w:qFormat/>
    <w:rsid w:val="00965B24"/>
    <w:pPr>
      <w:numPr>
        <w:numId w:val="2"/>
      </w:numPr>
      <w:tabs>
        <w:tab w:val="left" w:pos="993"/>
      </w:tabs>
      <w:ind w:hanging="360"/>
      <w:jc w:val="both"/>
    </w:pPr>
    <w:rPr>
      <w:rFonts w:eastAsia="Calibri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8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gov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409A5-D302-4E86-8408-8D2F29A58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1201</CharactersWithSpaces>
  <SharedDoc>false</SharedDoc>
  <HLinks>
    <vt:vector size="6" baseType="variant">
      <vt:variant>
        <vt:i4>131140</vt:i4>
      </vt:variant>
      <vt:variant>
        <vt:i4>0</vt:i4>
      </vt:variant>
      <vt:variant>
        <vt:i4>0</vt:i4>
      </vt:variant>
      <vt:variant>
        <vt:i4>5</vt:i4>
      </vt:variant>
      <vt:variant>
        <vt:lpwstr>http://www.nalog.gov.ru/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subject/>
  <dc:creator>Lena</dc:creator>
  <cp:keywords/>
  <cp:lastModifiedBy>Сосновских Евгений Сергеевич</cp:lastModifiedBy>
  <cp:revision>2</cp:revision>
  <cp:lastPrinted>2022-04-11T11:30:00Z</cp:lastPrinted>
  <dcterms:created xsi:type="dcterms:W3CDTF">2022-10-05T09:32:00Z</dcterms:created>
  <dcterms:modified xsi:type="dcterms:W3CDTF">2022-10-05T09:32:00Z</dcterms:modified>
</cp:coreProperties>
</file>