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E7" w:rsidRDefault="00A32BE7" w:rsidP="00A32BE7">
      <w:pPr>
        <w:rPr>
          <w:sz w:val="28"/>
          <w:szCs w:val="28"/>
        </w:rPr>
      </w:pPr>
      <w:proofErr w:type="spellStart"/>
      <w:r w:rsidRPr="00A32BE7">
        <w:rPr>
          <w:sz w:val="28"/>
          <w:szCs w:val="28"/>
        </w:rPr>
        <w:t>Байкаловское</w:t>
      </w:r>
      <w:proofErr w:type="spellEnd"/>
      <w:r w:rsidRPr="00A32BE7">
        <w:rPr>
          <w:sz w:val="28"/>
          <w:szCs w:val="28"/>
        </w:rPr>
        <w:t xml:space="preserve"> сельское поселение</w:t>
      </w:r>
    </w:p>
    <w:p w:rsidR="00A32BE7" w:rsidRPr="00A32BE7" w:rsidRDefault="00A32BE7" w:rsidP="00A32BE7">
      <w:pPr>
        <w:rPr>
          <w:sz w:val="28"/>
          <w:szCs w:val="28"/>
        </w:rPr>
      </w:pPr>
      <w:bookmarkStart w:id="0" w:name="_GoBack"/>
      <w:bookmarkEnd w:id="0"/>
    </w:p>
    <w:p w:rsidR="00B527FC" w:rsidRDefault="00B527FC" w:rsidP="00140F6F">
      <w:pPr>
        <w:jc w:val="center"/>
        <w:rPr>
          <w:b/>
          <w:sz w:val="28"/>
          <w:szCs w:val="28"/>
        </w:rPr>
      </w:pPr>
      <w:r w:rsidRPr="00B527FC">
        <w:rPr>
          <w:b/>
          <w:sz w:val="28"/>
          <w:szCs w:val="28"/>
        </w:rPr>
        <w:t>ТАРИФ</w:t>
      </w:r>
      <w:r w:rsidR="00140F6F">
        <w:rPr>
          <w:b/>
          <w:sz w:val="28"/>
          <w:szCs w:val="28"/>
        </w:rPr>
        <w:t>Ы</w:t>
      </w:r>
      <w:r w:rsidRPr="00B527FC">
        <w:rPr>
          <w:b/>
          <w:sz w:val="28"/>
          <w:szCs w:val="28"/>
        </w:rPr>
        <w:t xml:space="preserve"> </w:t>
      </w:r>
      <w:r w:rsidR="00140F6F">
        <w:rPr>
          <w:b/>
          <w:sz w:val="28"/>
          <w:szCs w:val="28"/>
        </w:rPr>
        <w:t xml:space="preserve">НА КОММУНАЛЬНЫЕ УСЛУГИ ДЛЯ НАСЕЛЕНИЯ, действующие </w:t>
      </w:r>
      <w:r w:rsidRPr="00B527FC">
        <w:rPr>
          <w:b/>
          <w:sz w:val="28"/>
          <w:szCs w:val="28"/>
        </w:rPr>
        <w:t>с 01.07.2015 года</w:t>
      </w:r>
    </w:p>
    <w:p w:rsidR="00A32BE7" w:rsidRPr="00B527FC" w:rsidRDefault="00A32BE7" w:rsidP="00140F6F">
      <w:pPr>
        <w:jc w:val="center"/>
        <w:rPr>
          <w:b/>
          <w:sz w:val="28"/>
          <w:szCs w:val="28"/>
        </w:rPr>
      </w:pPr>
    </w:p>
    <w:p w:rsidR="00B527FC" w:rsidRDefault="00B527FC" w:rsidP="00B527FC">
      <w:pPr>
        <w:jc w:val="both"/>
        <w:rPr>
          <w:sz w:val="28"/>
          <w:szCs w:val="28"/>
        </w:rPr>
      </w:pPr>
    </w:p>
    <w:p w:rsidR="00B527FC" w:rsidRDefault="00140F6F" w:rsidP="00B527F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527FC">
        <w:rPr>
          <w:sz w:val="28"/>
          <w:szCs w:val="28"/>
        </w:rPr>
        <w:t xml:space="preserve">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РЭК Свердловской области от 24.06.2015 .г № 73-ПК т</w:t>
      </w:r>
      <w:r w:rsidR="00B527FC">
        <w:rPr>
          <w:sz w:val="28"/>
          <w:szCs w:val="28"/>
        </w:rPr>
        <w:t xml:space="preserve">ариф для потребителей на </w:t>
      </w:r>
      <w:r w:rsidR="00B527FC" w:rsidRPr="002D04D1">
        <w:rPr>
          <w:b/>
          <w:sz w:val="28"/>
          <w:szCs w:val="28"/>
        </w:rPr>
        <w:t>природный газ</w:t>
      </w:r>
      <w:r w:rsidR="00B527FC">
        <w:rPr>
          <w:sz w:val="28"/>
          <w:szCs w:val="28"/>
        </w:rPr>
        <w:t xml:space="preserve"> -</w:t>
      </w:r>
    </w:p>
    <w:p w:rsidR="00B527FC" w:rsidRDefault="00B527FC" w:rsidP="00B527FC">
      <w:pPr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B527FC" w:rsidRDefault="00140F6F" w:rsidP="00140F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7FC">
        <w:rPr>
          <w:sz w:val="28"/>
          <w:szCs w:val="28"/>
        </w:rPr>
        <w:t xml:space="preserve">при отсутствии приборов учета - </w:t>
      </w:r>
      <w:r w:rsidR="00B527FC" w:rsidRPr="004A79C1">
        <w:rPr>
          <w:b/>
          <w:sz w:val="28"/>
          <w:szCs w:val="28"/>
        </w:rPr>
        <w:t xml:space="preserve">4 </w:t>
      </w:r>
      <w:r w:rsidR="00B527F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B527FC" w:rsidRPr="004A79C1">
        <w:rPr>
          <w:b/>
          <w:sz w:val="28"/>
          <w:szCs w:val="28"/>
        </w:rPr>
        <w:t>55</w:t>
      </w:r>
      <w:r w:rsidR="00B527FC">
        <w:rPr>
          <w:sz w:val="28"/>
          <w:szCs w:val="28"/>
        </w:rPr>
        <w:t xml:space="preserve"> коп:</w:t>
      </w:r>
    </w:p>
    <w:p w:rsidR="00B527FC" w:rsidRDefault="00140F6F" w:rsidP="00B527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7FC">
        <w:rPr>
          <w:sz w:val="28"/>
          <w:szCs w:val="28"/>
        </w:rPr>
        <w:t xml:space="preserve">при наличии приборов учета – </w:t>
      </w:r>
      <w:r w:rsidR="00B527FC" w:rsidRPr="004A79C1">
        <w:rPr>
          <w:b/>
          <w:sz w:val="28"/>
          <w:szCs w:val="28"/>
        </w:rPr>
        <w:t xml:space="preserve">4 </w:t>
      </w:r>
      <w:r w:rsidR="00B527F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B527FC" w:rsidRPr="004A79C1">
        <w:rPr>
          <w:b/>
          <w:sz w:val="28"/>
          <w:szCs w:val="28"/>
        </w:rPr>
        <w:t>04</w:t>
      </w:r>
      <w:r w:rsidR="00B527FC">
        <w:rPr>
          <w:sz w:val="28"/>
          <w:szCs w:val="28"/>
        </w:rPr>
        <w:t xml:space="preserve"> коп:</w:t>
      </w:r>
    </w:p>
    <w:p w:rsidR="00140F6F" w:rsidRDefault="00140F6F" w:rsidP="00B527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527FC">
        <w:rPr>
          <w:sz w:val="28"/>
          <w:szCs w:val="28"/>
        </w:rPr>
        <w:t xml:space="preserve">на приготовление пищи и нагрев воды с использованием газовой </w:t>
      </w:r>
      <w:r>
        <w:rPr>
          <w:sz w:val="28"/>
          <w:szCs w:val="28"/>
        </w:rPr>
        <w:t xml:space="preserve">   </w:t>
      </w:r>
    </w:p>
    <w:p w:rsidR="00B527FC" w:rsidRDefault="00140F6F" w:rsidP="00B527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27FC">
        <w:rPr>
          <w:sz w:val="28"/>
          <w:szCs w:val="28"/>
        </w:rPr>
        <w:t xml:space="preserve">плиты и нагрев воды с использованием </w:t>
      </w:r>
      <w:r w:rsidR="00B527FC">
        <w:rPr>
          <w:sz w:val="28"/>
          <w:szCs w:val="28"/>
        </w:rPr>
        <w:tab/>
        <w:t>газового водонагревателя:</w:t>
      </w:r>
    </w:p>
    <w:p w:rsidR="00B527FC" w:rsidRDefault="00140F6F" w:rsidP="00140F6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27FC">
        <w:rPr>
          <w:sz w:val="28"/>
          <w:szCs w:val="28"/>
        </w:rPr>
        <w:t xml:space="preserve">при наличии приборов учета – </w:t>
      </w:r>
      <w:r w:rsidR="00B527FC" w:rsidRPr="004A79C1">
        <w:rPr>
          <w:b/>
          <w:sz w:val="28"/>
          <w:szCs w:val="28"/>
        </w:rPr>
        <w:t>4</w:t>
      </w:r>
      <w:r w:rsidR="00B527FC">
        <w:rPr>
          <w:sz w:val="28"/>
          <w:szCs w:val="28"/>
        </w:rPr>
        <w:t xml:space="preserve"> руб</w:t>
      </w:r>
      <w:r w:rsidR="00DF105A"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B527FC" w:rsidRPr="004A79C1">
        <w:rPr>
          <w:b/>
          <w:sz w:val="28"/>
          <w:szCs w:val="28"/>
        </w:rPr>
        <w:t>32</w:t>
      </w:r>
      <w:r w:rsidR="00B527FC">
        <w:rPr>
          <w:sz w:val="28"/>
          <w:szCs w:val="28"/>
        </w:rPr>
        <w:t xml:space="preserve"> коп:</w:t>
      </w:r>
    </w:p>
    <w:p w:rsidR="00B527FC" w:rsidRDefault="00B527FC" w:rsidP="00B527FC">
      <w:pPr>
        <w:rPr>
          <w:sz w:val="28"/>
          <w:szCs w:val="28"/>
        </w:rPr>
      </w:pPr>
    </w:p>
    <w:p w:rsidR="00B527FC" w:rsidRDefault="00140F6F" w:rsidP="00B527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7FC">
        <w:rPr>
          <w:sz w:val="28"/>
          <w:szCs w:val="28"/>
        </w:rPr>
        <w:t xml:space="preserve">.   </w:t>
      </w:r>
      <w:r w:rsidR="00B527FC" w:rsidRPr="000F2979">
        <w:rPr>
          <w:sz w:val="28"/>
          <w:szCs w:val="28"/>
        </w:rPr>
        <w:t xml:space="preserve">На основании </w:t>
      </w:r>
      <w:r w:rsidR="00B527FC">
        <w:rPr>
          <w:sz w:val="28"/>
          <w:szCs w:val="28"/>
        </w:rPr>
        <w:t xml:space="preserve">Постановления РЭК Свердловской области от 24.12.2014 г № 262-ПК, тариф за </w:t>
      </w:r>
      <w:r w:rsidR="00B527FC" w:rsidRPr="002D04D1">
        <w:rPr>
          <w:b/>
          <w:sz w:val="28"/>
          <w:szCs w:val="28"/>
        </w:rPr>
        <w:t>электроэнергию</w:t>
      </w:r>
      <w:r w:rsidR="00B527FC">
        <w:rPr>
          <w:sz w:val="28"/>
          <w:szCs w:val="28"/>
        </w:rPr>
        <w:t>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 – </w:t>
      </w:r>
      <w:r w:rsidRPr="00B527F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</w:t>
      </w:r>
      <w:r w:rsidRPr="00B527FC">
        <w:rPr>
          <w:b/>
          <w:sz w:val="28"/>
          <w:szCs w:val="28"/>
        </w:rPr>
        <w:t xml:space="preserve">31 </w:t>
      </w:r>
      <w:r>
        <w:rPr>
          <w:sz w:val="28"/>
          <w:szCs w:val="28"/>
        </w:rPr>
        <w:t>коп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зонам суток: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Дневной – </w:t>
      </w:r>
      <w:r w:rsidRPr="00B527F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 </w:t>
      </w:r>
      <w:r w:rsidRPr="00B527FC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коп.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Ночной  – </w:t>
      </w:r>
      <w:r w:rsidRPr="00B527F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руб. </w:t>
      </w:r>
      <w:r w:rsidRPr="00B527FC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коп.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РЭК Свердловской области от 22.05.2013 г № </w:t>
      </w:r>
      <w:r w:rsidR="008B3FB4">
        <w:rPr>
          <w:sz w:val="28"/>
          <w:szCs w:val="28"/>
        </w:rPr>
        <w:t>206</w:t>
      </w:r>
      <w:r>
        <w:rPr>
          <w:sz w:val="28"/>
          <w:szCs w:val="28"/>
        </w:rPr>
        <w:t>-ПК, применяется повышающий коэффициент на нормативы потребления коммунальной услуги по электроснабжению в жилых помещениях на террит</w:t>
      </w:r>
      <w:r w:rsidR="00DF105A">
        <w:rPr>
          <w:sz w:val="28"/>
          <w:szCs w:val="28"/>
        </w:rPr>
        <w:t>ории Свердловской области</w:t>
      </w:r>
      <w:r>
        <w:rPr>
          <w:sz w:val="28"/>
          <w:szCs w:val="28"/>
        </w:rPr>
        <w:t>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01.01.2015г по 30.06.2015г - 1,1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01.07.2015г по 31.12.2015г - 1,2.</w:t>
      </w:r>
    </w:p>
    <w:p w:rsidR="002D04D1" w:rsidRDefault="002D04D1">
      <w:pPr>
        <w:rPr>
          <w:sz w:val="28"/>
          <w:szCs w:val="28"/>
        </w:rPr>
      </w:pPr>
    </w:p>
    <w:p w:rsidR="00C61FF2" w:rsidRDefault="00140F6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FB4" w:rsidRPr="008B3FB4">
        <w:rPr>
          <w:sz w:val="28"/>
          <w:szCs w:val="28"/>
        </w:rPr>
        <w:t xml:space="preserve">. </w:t>
      </w:r>
      <w:r w:rsidR="008B3FB4">
        <w:rPr>
          <w:sz w:val="28"/>
          <w:szCs w:val="28"/>
        </w:rPr>
        <w:t xml:space="preserve">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</w:t>
      </w:r>
      <w:r>
        <w:rPr>
          <w:sz w:val="28"/>
          <w:szCs w:val="28"/>
        </w:rPr>
        <w:t>ой области от 15.12.2014 г № 206</w:t>
      </w:r>
      <w:r w:rsidR="008B3FB4">
        <w:rPr>
          <w:sz w:val="28"/>
          <w:szCs w:val="28"/>
        </w:rPr>
        <w:t xml:space="preserve">-ПК, тариф </w:t>
      </w:r>
      <w:r w:rsidR="008B3FB4" w:rsidRPr="002D04D1">
        <w:rPr>
          <w:b/>
          <w:sz w:val="28"/>
          <w:szCs w:val="28"/>
        </w:rPr>
        <w:t>на услуги холодного водоснабжения</w:t>
      </w:r>
      <w:r>
        <w:rPr>
          <w:b/>
          <w:sz w:val="28"/>
          <w:szCs w:val="28"/>
        </w:rPr>
        <w:t xml:space="preserve"> </w:t>
      </w:r>
      <w:r w:rsidR="008B3FB4">
        <w:rPr>
          <w:sz w:val="28"/>
          <w:szCs w:val="28"/>
        </w:rPr>
        <w:t xml:space="preserve">(техническая вода) </w:t>
      </w:r>
    </w:p>
    <w:p w:rsidR="008B3FB4" w:rsidRDefault="008B3FB4" w:rsidP="008B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01.01.2015г по 30.06.2015г - </w:t>
      </w:r>
      <w:r w:rsidRPr="002D04D1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04D1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коп / м3</w:t>
      </w:r>
    </w:p>
    <w:p w:rsidR="00D616FB" w:rsidRDefault="008B3FB4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01.07.2015г по 31.12.2015г – </w:t>
      </w:r>
      <w:r w:rsidRPr="002D04D1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04D1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коп  /м3</w:t>
      </w:r>
    </w:p>
    <w:p w:rsidR="00D616FB" w:rsidRDefault="00D616FB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РЭК Свердловской области от 20.05.2015 г № 60-ПК, применяется повышающий коэффициент на нормативы потребления по холодному водоснабжению:</w:t>
      </w:r>
    </w:p>
    <w:p w:rsidR="00D616FB" w:rsidRDefault="00D616FB" w:rsidP="00D6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01.06.2015г по 30.06.2015г - 1,1</w:t>
      </w:r>
    </w:p>
    <w:p w:rsidR="00D616FB" w:rsidRDefault="00D616FB" w:rsidP="00D61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01.07.2015г по 31.12.2015г - 1,2.</w:t>
      </w:r>
    </w:p>
    <w:p w:rsidR="00D616FB" w:rsidRDefault="00D616FB" w:rsidP="00D616FB">
      <w:pPr>
        <w:rPr>
          <w:sz w:val="28"/>
          <w:szCs w:val="28"/>
        </w:rPr>
      </w:pPr>
    </w:p>
    <w:p w:rsidR="008B3FB4" w:rsidRDefault="00140F6F" w:rsidP="008B3F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3FB4">
        <w:rPr>
          <w:sz w:val="28"/>
          <w:szCs w:val="28"/>
        </w:rPr>
        <w:t xml:space="preserve">. 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Свердловской области от 15.12.2014 г № 2</w:t>
      </w:r>
      <w:r w:rsidR="002D04D1">
        <w:rPr>
          <w:sz w:val="28"/>
          <w:szCs w:val="28"/>
        </w:rPr>
        <w:t>03</w:t>
      </w:r>
      <w:r w:rsidR="008B3FB4">
        <w:rPr>
          <w:sz w:val="28"/>
          <w:szCs w:val="28"/>
        </w:rPr>
        <w:t>-ПК, тариф</w:t>
      </w:r>
      <w:r w:rsidR="002D04D1">
        <w:rPr>
          <w:sz w:val="28"/>
          <w:szCs w:val="28"/>
        </w:rPr>
        <w:t xml:space="preserve"> на </w:t>
      </w:r>
      <w:r w:rsidR="002D04D1" w:rsidRPr="002D04D1">
        <w:rPr>
          <w:b/>
          <w:sz w:val="28"/>
          <w:szCs w:val="28"/>
        </w:rPr>
        <w:t>тепловую энергию</w:t>
      </w:r>
      <w:r w:rsidR="002D04D1">
        <w:rPr>
          <w:sz w:val="28"/>
          <w:szCs w:val="28"/>
        </w:rPr>
        <w:t xml:space="preserve">  из тепловых сетей, вырабатываемую ЗАО «</w:t>
      </w:r>
      <w:proofErr w:type="spellStart"/>
      <w:r w:rsidR="002D04D1">
        <w:rPr>
          <w:sz w:val="28"/>
          <w:szCs w:val="28"/>
        </w:rPr>
        <w:t>Регионгаз</w:t>
      </w:r>
      <w:r w:rsidR="00DF105A">
        <w:rPr>
          <w:sz w:val="28"/>
          <w:szCs w:val="28"/>
        </w:rPr>
        <w:t>-</w:t>
      </w:r>
      <w:r w:rsidR="002D04D1">
        <w:rPr>
          <w:sz w:val="28"/>
          <w:szCs w:val="28"/>
        </w:rPr>
        <w:t>инвест</w:t>
      </w:r>
      <w:proofErr w:type="spellEnd"/>
      <w:r w:rsidR="002D04D1">
        <w:rPr>
          <w:sz w:val="28"/>
          <w:szCs w:val="28"/>
        </w:rPr>
        <w:t>»:</w:t>
      </w:r>
    </w:p>
    <w:p w:rsidR="002D04D1" w:rsidRDefault="002D04D1" w:rsidP="002D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01.01.2015г по 30.06.2015г - </w:t>
      </w:r>
      <w:r w:rsidRPr="002D04D1">
        <w:rPr>
          <w:b/>
          <w:sz w:val="28"/>
          <w:szCs w:val="28"/>
        </w:rPr>
        <w:t>1636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04D1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коп / Гкал</w:t>
      </w:r>
    </w:p>
    <w:p w:rsidR="002D04D1" w:rsidRDefault="002D04D1" w:rsidP="002D04D1">
      <w:pPr>
        <w:rPr>
          <w:sz w:val="28"/>
          <w:szCs w:val="28"/>
        </w:rPr>
      </w:pPr>
      <w:r>
        <w:rPr>
          <w:sz w:val="28"/>
          <w:szCs w:val="28"/>
        </w:rPr>
        <w:t xml:space="preserve">          С  01.0</w:t>
      </w:r>
      <w:r w:rsidR="00D61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7.2015г по 31.12.2015г – </w:t>
      </w:r>
      <w:r w:rsidRPr="002D04D1">
        <w:rPr>
          <w:b/>
          <w:sz w:val="28"/>
          <w:szCs w:val="28"/>
        </w:rPr>
        <w:t>1742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D04D1">
        <w:rPr>
          <w:b/>
          <w:sz w:val="28"/>
          <w:szCs w:val="28"/>
        </w:rPr>
        <w:t xml:space="preserve">50 </w:t>
      </w:r>
      <w:r>
        <w:rPr>
          <w:sz w:val="28"/>
          <w:szCs w:val="28"/>
        </w:rPr>
        <w:t>коп  /Гкал.</w:t>
      </w:r>
    </w:p>
    <w:sectPr w:rsidR="002D04D1" w:rsidSect="00B527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C"/>
    <w:rsid w:val="00140F6F"/>
    <w:rsid w:val="001645B7"/>
    <w:rsid w:val="002D04D1"/>
    <w:rsid w:val="00861EFD"/>
    <w:rsid w:val="008B3FB4"/>
    <w:rsid w:val="00A32BE7"/>
    <w:rsid w:val="00B527FC"/>
    <w:rsid w:val="00C61FF2"/>
    <w:rsid w:val="00D36E15"/>
    <w:rsid w:val="00D616FB"/>
    <w:rsid w:val="00D815B7"/>
    <w:rsid w:val="00DA57FF"/>
    <w:rsid w:val="00D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2015-07-17T03:56:00Z</cp:lastPrinted>
  <dcterms:created xsi:type="dcterms:W3CDTF">2015-08-18T03:22:00Z</dcterms:created>
  <dcterms:modified xsi:type="dcterms:W3CDTF">2015-08-20T03:15:00Z</dcterms:modified>
</cp:coreProperties>
</file>