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2A5">
        <w:rPr>
          <w:sz w:val="28"/>
          <w:szCs w:val="28"/>
        </w:rPr>
        <w:t>07 октября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9E52A5">
        <w:rPr>
          <w:sz w:val="28"/>
          <w:szCs w:val="28"/>
        </w:rPr>
        <w:t>305</w:t>
      </w:r>
      <w:r w:rsidR="00D518F6">
        <w:rPr>
          <w:sz w:val="28"/>
          <w:szCs w:val="28"/>
        </w:rPr>
        <w:t xml:space="preserve"> </w:t>
      </w:r>
      <w:r w:rsidR="00B909FA" w:rsidRPr="00344F6F">
        <w:rPr>
          <w:sz w:val="28"/>
          <w:szCs w:val="28"/>
        </w:rPr>
        <w:t xml:space="preserve"> 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Установить публичный сервитут 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 инженерного сооружения</w:t>
      </w:r>
      <w:r w:rsidR="00DB52F0">
        <w:rPr>
          <w:color w:val="000000"/>
          <w:sz w:val="28"/>
          <w:szCs w:val="28"/>
          <w:lang w:eastAsia="ru-RU"/>
        </w:rPr>
        <w:t xml:space="preserve"> ТП 10/0,4кВ, ответвление от ВЛ-10 </w:t>
      </w:r>
      <w:proofErr w:type="spellStart"/>
      <w:r w:rsidR="00DB52F0">
        <w:rPr>
          <w:color w:val="000000"/>
          <w:sz w:val="28"/>
          <w:szCs w:val="28"/>
          <w:lang w:eastAsia="ru-RU"/>
        </w:rPr>
        <w:t>кВ</w:t>
      </w:r>
      <w:proofErr w:type="spellEnd"/>
      <w:r w:rsidR="00DB52F0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="00DB52F0">
        <w:rPr>
          <w:color w:val="000000"/>
          <w:sz w:val="28"/>
          <w:szCs w:val="28"/>
          <w:lang w:eastAsia="ru-RU"/>
        </w:rPr>
        <w:t>Инишево</w:t>
      </w:r>
      <w:proofErr w:type="spellEnd"/>
      <w:r w:rsidR="00DB52F0">
        <w:rPr>
          <w:color w:val="000000"/>
          <w:sz w:val="28"/>
          <w:szCs w:val="28"/>
          <w:lang w:eastAsia="ru-RU"/>
        </w:rPr>
        <w:t>»</w:t>
      </w:r>
      <w:r w:rsidR="00D15CEB">
        <w:rPr>
          <w:sz w:val="28"/>
          <w:szCs w:val="28"/>
        </w:rPr>
        <w:t xml:space="preserve"> </w:t>
      </w:r>
      <w:r w:rsidR="00BA68DC">
        <w:rPr>
          <w:sz w:val="28"/>
          <w:szCs w:val="28"/>
        </w:rPr>
        <w:t xml:space="preserve">в отношении: </w:t>
      </w: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</w:t>
      </w:r>
      <w:r w:rsidR="00DB52F0">
        <w:rPr>
          <w:sz w:val="28"/>
          <w:szCs w:val="28"/>
        </w:rPr>
        <w:t>2902005</w:t>
      </w:r>
      <w:r>
        <w:rPr>
          <w:sz w:val="28"/>
          <w:szCs w:val="28"/>
        </w:rPr>
        <w:t xml:space="preserve">: площадью </w:t>
      </w:r>
      <w:r w:rsidR="00DB52F0">
        <w:rPr>
          <w:sz w:val="28"/>
          <w:szCs w:val="28"/>
        </w:rPr>
        <w:t>3108</w:t>
      </w:r>
      <w:r>
        <w:rPr>
          <w:sz w:val="28"/>
          <w:szCs w:val="28"/>
        </w:rPr>
        <w:t>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части </w:t>
      </w:r>
      <w:r w:rsidR="00B11D91">
        <w:rPr>
          <w:sz w:val="28"/>
          <w:szCs w:val="28"/>
        </w:rPr>
        <w:t>земель кадастрового квартала 66:05:</w:t>
      </w:r>
      <w:r w:rsidR="00DB52F0">
        <w:rPr>
          <w:sz w:val="28"/>
          <w:szCs w:val="28"/>
        </w:rPr>
        <w:t>2902005</w:t>
      </w:r>
      <w:r w:rsidR="00B11D91">
        <w:rPr>
          <w:sz w:val="28"/>
          <w:szCs w:val="28"/>
        </w:rPr>
        <w:t xml:space="preserve">: </w:t>
      </w:r>
      <w:r w:rsidR="003F40B7">
        <w:rPr>
          <w:sz w:val="28"/>
          <w:szCs w:val="28"/>
        </w:rPr>
        <w:t>(приложение 1)</w:t>
      </w:r>
    </w:p>
    <w:p w:rsidR="006134B2" w:rsidRDefault="001053A4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4B2">
        <w:rPr>
          <w:sz w:val="28"/>
          <w:szCs w:val="28"/>
        </w:rPr>
        <w:t>.ОАО «МРСК Урала»:</w:t>
      </w:r>
    </w:p>
    <w:p w:rsidR="00B82F5F" w:rsidRDefault="001053A4" w:rsidP="001053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7F44C0">
        <w:rPr>
          <w:sz w:val="28"/>
          <w:szCs w:val="28"/>
        </w:rPr>
        <w:t>.1.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 w:rsidR="00B82F5F"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1053A4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4C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82F5F">
        <w:rPr>
          <w:sz w:val="28"/>
          <w:szCs w:val="28"/>
        </w:rPr>
        <w:t>.  Привести част</w:t>
      </w:r>
      <w:r w:rsidR="0035591B">
        <w:rPr>
          <w:sz w:val="28"/>
          <w:szCs w:val="28"/>
        </w:rPr>
        <w:t>ь</w:t>
      </w:r>
      <w:r w:rsidR="00B82F5F">
        <w:rPr>
          <w:sz w:val="28"/>
          <w:szCs w:val="28"/>
        </w:rPr>
        <w:t xml:space="preserve"> земель кадастрового квартала 66:05:</w:t>
      </w:r>
      <w:r w:rsidR="00DB52F0">
        <w:rPr>
          <w:sz w:val="28"/>
          <w:szCs w:val="28"/>
        </w:rPr>
        <w:t>2902005</w:t>
      </w:r>
      <w:r w:rsidR="00B82F5F">
        <w:rPr>
          <w:sz w:val="28"/>
          <w:szCs w:val="28"/>
        </w:rPr>
        <w:t>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35591B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E6F">
        <w:rPr>
          <w:sz w:val="28"/>
          <w:szCs w:val="28"/>
        </w:rPr>
        <w:t>.</w:t>
      </w:r>
      <w:r w:rsidR="004E3E6F" w:rsidRPr="004E3E6F">
        <w:rPr>
          <w:sz w:val="28"/>
          <w:szCs w:val="28"/>
        </w:rPr>
        <w:t xml:space="preserve"> </w:t>
      </w:r>
      <w:r w:rsidR="004E3E6F" w:rsidRPr="000D75F7">
        <w:rPr>
          <w:sz w:val="28"/>
          <w:szCs w:val="28"/>
        </w:rPr>
        <w:t>Администрации МО Ба</w:t>
      </w:r>
      <w:r w:rsidR="004E3E6F">
        <w:rPr>
          <w:sz w:val="28"/>
          <w:szCs w:val="28"/>
        </w:rPr>
        <w:t>йкаловский муниципальный район:</w:t>
      </w:r>
    </w:p>
    <w:p w:rsidR="0035591B" w:rsidRDefault="004E3E6F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591B">
        <w:rPr>
          <w:sz w:val="28"/>
          <w:szCs w:val="28"/>
        </w:rPr>
        <w:t>4</w:t>
      </w:r>
      <w:r>
        <w:rPr>
          <w:sz w:val="28"/>
          <w:szCs w:val="28"/>
        </w:rPr>
        <w:t>.1.В установленный законодательством срок</w:t>
      </w:r>
      <w:r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>
        <w:rPr>
          <w:rFonts w:eastAsiaTheme="minorHAnsi"/>
          <w:sz w:val="28"/>
          <w:szCs w:val="28"/>
          <w:lang w:eastAsia="en-US"/>
        </w:rPr>
        <w:t>копию постановления</w:t>
      </w:r>
      <w:r w:rsidRPr="000D75F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Управление</w:t>
      </w:r>
      <w:r w:rsidRPr="000D75F7">
        <w:rPr>
          <w:sz w:val="28"/>
          <w:szCs w:val="28"/>
        </w:rPr>
        <w:t xml:space="preserve"> Федеральной службы государственной </w:t>
      </w:r>
      <w:r w:rsidRPr="000D75F7">
        <w:rPr>
          <w:sz w:val="28"/>
          <w:szCs w:val="28"/>
        </w:rPr>
        <w:lastRenderedPageBreak/>
        <w:t xml:space="preserve">регистрации, кадастра и картографии </w:t>
      </w:r>
      <w:r>
        <w:rPr>
          <w:sz w:val="28"/>
          <w:szCs w:val="28"/>
        </w:rPr>
        <w:br/>
      </w:r>
      <w:r w:rsidRPr="000D75F7">
        <w:rPr>
          <w:sz w:val="28"/>
          <w:szCs w:val="28"/>
        </w:rPr>
        <w:t>по Свердловской области.</w:t>
      </w:r>
    </w:p>
    <w:p w:rsidR="00CF7C63" w:rsidRPr="000D75F7" w:rsidRDefault="00CF7C63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591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5591B">
        <w:rPr>
          <w:sz w:val="28"/>
          <w:szCs w:val="28"/>
        </w:rPr>
        <w:t>2</w:t>
      </w:r>
      <w:r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8917B1" w:rsidRDefault="008917B1" w:rsidP="008917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proofErr w:type="gramStart"/>
      <w:r w:rsidR="00DE003A" w:rsidRPr="008917B1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E003A" w:rsidRPr="008917B1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EE3B69" w:rsidRPr="008917B1">
        <w:rPr>
          <w:color w:val="000000"/>
          <w:sz w:val="28"/>
          <w:szCs w:val="28"/>
          <w:lang w:eastAsia="ru-RU"/>
        </w:rPr>
        <w:t>на заместителя главы а</w:t>
      </w:r>
      <w:r w:rsidR="00DE003A" w:rsidRPr="008917B1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Г.В. Бороздину.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DB52F0" w:rsidRDefault="00DB52F0" w:rsidP="00A51EAD">
      <w:pPr>
        <w:jc w:val="center"/>
        <w:rPr>
          <w:b/>
          <w:sz w:val="28"/>
          <w:szCs w:val="28"/>
        </w:rPr>
      </w:pPr>
    </w:p>
    <w:p w:rsidR="00DB52F0" w:rsidRDefault="00DB52F0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917B1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7920"/>
    <w:rsid w:val="0006539B"/>
    <w:rsid w:val="0008785C"/>
    <w:rsid w:val="000A1965"/>
    <w:rsid w:val="000B3295"/>
    <w:rsid w:val="000B38B4"/>
    <w:rsid w:val="000D1F33"/>
    <w:rsid w:val="000F5F90"/>
    <w:rsid w:val="000F6357"/>
    <w:rsid w:val="00102BAC"/>
    <w:rsid w:val="001053A4"/>
    <w:rsid w:val="00113173"/>
    <w:rsid w:val="00120316"/>
    <w:rsid w:val="0012692B"/>
    <w:rsid w:val="00141344"/>
    <w:rsid w:val="00171485"/>
    <w:rsid w:val="001A6D54"/>
    <w:rsid w:val="001C0CC5"/>
    <w:rsid w:val="001C3E24"/>
    <w:rsid w:val="001E5346"/>
    <w:rsid w:val="0021476F"/>
    <w:rsid w:val="00222C4D"/>
    <w:rsid w:val="002265B7"/>
    <w:rsid w:val="00227012"/>
    <w:rsid w:val="002355CD"/>
    <w:rsid w:val="00250D9C"/>
    <w:rsid w:val="0026156B"/>
    <w:rsid w:val="002635E4"/>
    <w:rsid w:val="002C5138"/>
    <w:rsid w:val="002E5F17"/>
    <w:rsid w:val="00311A5F"/>
    <w:rsid w:val="003201A5"/>
    <w:rsid w:val="00347547"/>
    <w:rsid w:val="0035591B"/>
    <w:rsid w:val="00363686"/>
    <w:rsid w:val="0038211A"/>
    <w:rsid w:val="00382A10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407D7"/>
    <w:rsid w:val="0048718D"/>
    <w:rsid w:val="004949CE"/>
    <w:rsid w:val="004A29ED"/>
    <w:rsid w:val="004E3D8D"/>
    <w:rsid w:val="004E3E6F"/>
    <w:rsid w:val="004E7FAE"/>
    <w:rsid w:val="004F050E"/>
    <w:rsid w:val="00514D82"/>
    <w:rsid w:val="0056756F"/>
    <w:rsid w:val="0057167F"/>
    <w:rsid w:val="005F16AD"/>
    <w:rsid w:val="005F5DBD"/>
    <w:rsid w:val="005F666A"/>
    <w:rsid w:val="006121D7"/>
    <w:rsid w:val="00612973"/>
    <w:rsid w:val="006134B2"/>
    <w:rsid w:val="0063752B"/>
    <w:rsid w:val="006407B5"/>
    <w:rsid w:val="00645FC4"/>
    <w:rsid w:val="00666EC4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B7A5C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17B1"/>
    <w:rsid w:val="0089445D"/>
    <w:rsid w:val="008A4627"/>
    <w:rsid w:val="008C1E4E"/>
    <w:rsid w:val="008F7678"/>
    <w:rsid w:val="009051C1"/>
    <w:rsid w:val="00954F40"/>
    <w:rsid w:val="00967309"/>
    <w:rsid w:val="009A39A2"/>
    <w:rsid w:val="009E52A5"/>
    <w:rsid w:val="009F4AB7"/>
    <w:rsid w:val="009F534A"/>
    <w:rsid w:val="00A06FBC"/>
    <w:rsid w:val="00A51EAD"/>
    <w:rsid w:val="00A54177"/>
    <w:rsid w:val="00A667D1"/>
    <w:rsid w:val="00A7232F"/>
    <w:rsid w:val="00A87AB6"/>
    <w:rsid w:val="00A97F8E"/>
    <w:rsid w:val="00AA0B9C"/>
    <w:rsid w:val="00AA1C94"/>
    <w:rsid w:val="00AB3368"/>
    <w:rsid w:val="00AB6575"/>
    <w:rsid w:val="00B066C3"/>
    <w:rsid w:val="00B11D91"/>
    <w:rsid w:val="00B43A17"/>
    <w:rsid w:val="00B43AF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211AB"/>
    <w:rsid w:val="00C33ED5"/>
    <w:rsid w:val="00C42DEE"/>
    <w:rsid w:val="00C44584"/>
    <w:rsid w:val="00C464C7"/>
    <w:rsid w:val="00C5036E"/>
    <w:rsid w:val="00C572C2"/>
    <w:rsid w:val="00C65D5E"/>
    <w:rsid w:val="00C67E29"/>
    <w:rsid w:val="00C74DF2"/>
    <w:rsid w:val="00C85216"/>
    <w:rsid w:val="00C917F4"/>
    <w:rsid w:val="00C9685B"/>
    <w:rsid w:val="00CA06D2"/>
    <w:rsid w:val="00CA6CB2"/>
    <w:rsid w:val="00CB6056"/>
    <w:rsid w:val="00CD51FA"/>
    <w:rsid w:val="00CE4C5A"/>
    <w:rsid w:val="00CF7C63"/>
    <w:rsid w:val="00D15CEB"/>
    <w:rsid w:val="00D176F2"/>
    <w:rsid w:val="00D2291D"/>
    <w:rsid w:val="00D518F6"/>
    <w:rsid w:val="00D869B1"/>
    <w:rsid w:val="00DB33CB"/>
    <w:rsid w:val="00DB52F0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4F19"/>
    <w:rsid w:val="00E8733B"/>
    <w:rsid w:val="00EC6368"/>
    <w:rsid w:val="00ED6A95"/>
    <w:rsid w:val="00EE12F0"/>
    <w:rsid w:val="00EE3B69"/>
    <w:rsid w:val="00EF371F"/>
    <w:rsid w:val="00F107B5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1C79"/>
    <w:rsid w:val="00FB2DE0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DF60-79FA-49BA-9A3E-31161D2E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123</cp:revision>
  <cp:lastPrinted>2020-02-05T09:00:00Z</cp:lastPrinted>
  <dcterms:created xsi:type="dcterms:W3CDTF">2018-03-19T05:43:00Z</dcterms:created>
  <dcterms:modified xsi:type="dcterms:W3CDTF">2020-10-14T10:14:00Z</dcterms:modified>
</cp:coreProperties>
</file>