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color w:val="333333"/>
          <w:sz w:val="25"/>
          <w:szCs w:val="25"/>
        </w:rPr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Администрация муниципального образования Байкаловский муниципальный район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одатайства ОАО «МРСК Урала» от 14.02.</w:t>
      </w:r>
      <w:r w:rsidR="00151751">
        <w:rPr>
          <w:rFonts w:ascii="Times New Roman" w:hAnsi="Times New Roman" w:cs="Times New Roman"/>
          <w:color w:val="333333"/>
          <w:sz w:val="25"/>
          <w:szCs w:val="25"/>
        </w:rPr>
        <w:t>2020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г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в отношении земельного участка общей площадью </w:t>
      </w:r>
      <w:r w:rsidR="00032CEC">
        <w:rPr>
          <w:rFonts w:ascii="Times New Roman" w:hAnsi="Times New Roman" w:cs="Times New Roman"/>
          <w:color w:val="333333"/>
          <w:sz w:val="25"/>
          <w:szCs w:val="25"/>
        </w:rPr>
        <w:t>592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кв.м. в кадастров</w:t>
      </w:r>
      <w:r w:rsidR="00032CEC">
        <w:rPr>
          <w:rFonts w:ascii="Times New Roman" w:hAnsi="Times New Roman" w:cs="Times New Roman"/>
          <w:color w:val="333333"/>
          <w:sz w:val="25"/>
          <w:szCs w:val="25"/>
        </w:rPr>
        <w:t xml:space="preserve">ом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квартал</w:t>
      </w:r>
      <w:r w:rsidR="00032CEC">
        <w:rPr>
          <w:rFonts w:ascii="Times New Roman" w:hAnsi="Times New Roman" w:cs="Times New Roman"/>
          <w:color w:val="333333"/>
          <w:sz w:val="25"/>
          <w:szCs w:val="25"/>
        </w:rPr>
        <w:t>е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66:05: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>2601001,</w:t>
      </w:r>
      <w:r w:rsidR="00C579BB" w:rsidRPr="00C579BB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с целью размещения линии электропередачи, эксплуатации инженерного сооружения:  </w:t>
      </w:r>
      <w:r w:rsidR="00476280">
        <w:rPr>
          <w:rFonts w:ascii="Times New Roman" w:hAnsi="Times New Roman" w:cs="Times New Roman"/>
          <w:color w:val="333333"/>
          <w:sz w:val="25"/>
          <w:szCs w:val="25"/>
        </w:rPr>
        <w:t xml:space="preserve">реконструкция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ВЛ-0.4 </w:t>
      </w:r>
      <w:proofErr w:type="spellStart"/>
      <w:r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 «</w:t>
      </w:r>
      <w:r w:rsidR="00476280">
        <w:rPr>
          <w:rFonts w:ascii="Times New Roman" w:hAnsi="Times New Roman" w:cs="Times New Roman"/>
          <w:color w:val="333333"/>
          <w:sz w:val="25"/>
          <w:szCs w:val="25"/>
        </w:rPr>
        <w:t>Быт-4</w:t>
      </w:r>
      <w:r w:rsidR="00C579BB">
        <w:rPr>
          <w:rFonts w:ascii="Times New Roman" w:hAnsi="Times New Roman" w:cs="Times New Roman"/>
          <w:color w:val="333333"/>
          <w:sz w:val="25"/>
          <w:szCs w:val="25"/>
        </w:rPr>
        <w:t xml:space="preserve">», </w:t>
      </w:r>
      <w:r w:rsidR="00476280">
        <w:rPr>
          <w:rFonts w:ascii="Times New Roman" w:hAnsi="Times New Roman" w:cs="Times New Roman"/>
          <w:color w:val="333333"/>
          <w:sz w:val="25"/>
          <w:szCs w:val="25"/>
        </w:rPr>
        <w:t>от ТП</w:t>
      </w:r>
      <w:proofErr w:type="gramEnd"/>
      <w:r w:rsidR="00476280">
        <w:rPr>
          <w:rFonts w:ascii="Times New Roman" w:hAnsi="Times New Roman" w:cs="Times New Roman"/>
          <w:color w:val="333333"/>
          <w:sz w:val="25"/>
          <w:szCs w:val="25"/>
        </w:rPr>
        <w:t xml:space="preserve"> №5131, входящей в ЭСК «</w:t>
      </w:r>
      <w:proofErr w:type="spellStart"/>
      <w:r w:rsidR="00476280">
        <w:rPr>
          <w:rFonts w:ascii="Times New Roman" w:hAnsi="Times New Roman" w:cs="Times New Roman"/>
          <w:color w:val="333333"/>
          <w:sz w:val="25"/>
          <w:szCs w:val="25"/>
        </w:rPr>
        <w:t>Шаламово</w:t>
      </w:r>
      <w:proofErr w:type="spellEnd"/>
      <w:r w:rsidR="00476280">
        <w:rPr>
          <w:rFonts w:ascii="Times New Roman" w:hAnsi="Times New Roman" w:cs="Times New Roman"/>
          <w:color w:val="333333"/>
          <w:sz w:val="25"/>
          <w:szCs w:val="25"/>
        </w:rPr>
        <w:t xml:space="preserve">» 110/10 </w:t>
      </w:r>
      <w:proofErr w:type="spellStart"/>
      <w:r w:rsidR="00476280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gramStart"/>
      <w:r w:rsidR="00476280">
        <w:rPr>
          <w:rFonts w:ascii="Times New Roman" w:hAnsi="Times New Roman" w:cs="Times New Roman"/>
          <w:color w:val="333333"/>
          <w:sz w:val="25"/>
          <w:szCs w:val="25"/>
        </w:rPr>
        <w:t>.О</w:t>
      </w:r>
      <w:proofErr w:type="gramEnd"/>
      <w:r w:rsidR="00476280">
        <w:rPr>
          <w:rFonts w:ascii="Times New Roman" w:hAnsi="Times New Roman" w:cs="Times New Roman"/>
          <w:color w:val="333333"/>
          <w:sz w:val="25"/>
          <w:szCs w:val="25"/>
        </w:rPr>
        <w:t>тветвление</w:t>
      </w:r>
      <w:proofErr w:type="spellEnd"/>
      <w:r w:rsidR="00476280">
        <w:rPr>
          <w:rFonts w:ascii="Times New Roman" w:hAnsi="Times New Roman" w:cs="Times New Roman"/>
          <w:color w:val="333333"/>
          <w:sz w:val="25"/>
          <w:szCs w:val="25"/>
        </w:rPr>
        <w:t xml:space="preserve"> до жилого дома с </w:t>
      </w:r>
      <w:proofErr w:type="spellStart"/>
      <w:r w:rsidR="00476280">
        <w:rPr>
          <w:rFonts w:ascii="Times New Roman" w:hAnsi="Times New Roman" w:cs="Times New Roman"/>
          <w:color w:val="333333"/>
          <w:sz w:val="25"/>
          <w:szCs w:val="25"/>
        </w:rPr>
        <w:t>электроотоплением</w:t>
      </w:r>
      <w:proofErr w:type="spellEnd"/>
      <w:r w:rsidR="00476280">
        <w:rPr>
          <w:rFonts w:ascii="Times New Roman" w:hAnsi="Times New Roman" w:cs="Times New Roman"/>
          <w:color w:val="333333"/>
          <w:sz w:val="25"/>
          <w:szCs w:val="25"/>
        </w:rPr>
        <w:t xml:space="preserve"> в </w:t>
      </w:r>
      <w:proofErr w:type="spellStart"/>
      <w:r w:rsidR="00476280">
        <w:rPr>
          <w:rFonts w:ascii="Times New Roman" w:hAnsi="Times New Roman" w:cs="Times New Roman"/>
          <w:color w:val="333333"/>
          <w:sz w:val="25"/>
          <w:szCs w:val="25"/>
        </w:rPr>
        <w:t>с.Байкалово</w:t>
      </w:r>
      <w:proofErr w:type="spellEnd"/>
      <w:r w:rsidR="0047628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="00476280">
        <w:rPr>
          <w:rFonts w:ascii="Times New Roman" w:hAnsi="Times New Roman" w:cs="Times New Roman"/>
          <w:color w:val="333333"/>
          <w:sz w:val="25"/>
          <w:szCs w:val="25"/>
        </w:rPr>
        <w:t>Байкаловского</w:t>
      </w:r>
      <w:proofErr w:type="spellEnd"/>
      <w:r w:rsidR="00476280">
        <w:rPr>
          <w:rFonts w:ascii="Times New Roman" w:hAnsi="Times New Roman" w:cs="Times New Roman"/>
          <w:color w:val="333333"/>
          <w:sz w:val="25"/>
          <w:szCs w:val="25"/>
        </w:rPr>
        <w:t xml:space="preserve"> района, </w:t>
      </w:r>
      <w:proofErr w:type="spellStart"/>
      <w:r w:rsidR="00476280">
        <w:rPr>
          <w:rFonts w:ascii="Times New Roman" w:hAnsi="Times New Roman" w:cs="Times New Roman"/>
          <w:color w:val="333333"/>
          <w:sz w:val="25"/>
          <w:szCs w:val="25"/>
        </w:rPr>
        <w:t>ул.Северная</w:t>
      </w:r>
      <w:proofErr w:type="spellEnd"/>
      <w:r w:rsidR="00476280">
        <w:rPr>
          <w:rFonts w:ascii="Times New Roman" w:hAnsi="Times New Roman" w:cs="Times New Roman"/>
          <w:color w:val="333333"/>
          <w:sz w:val="25"/>
          <w:szCs w:val="25"/>
        </w:rPr>
        <w:t xml:space="preserve">, д.1 </w:t>
      </w:r>
      <w:bookmarkStart w:id="1" w:name="_GoBack"/>
      <w:bookmarkEnd w:id="1"/>
      <w:r w:rsidR="00476280">
        <w:rPr>
          <w:rFonts w:ascii="Times New Roman" w:hAnsi="Times New Roman" w:cs="Times New Roman"/>
          <w:color w:val="333333"/>
          <w:sz w:val="25"/>
          <w:szCs w:val="25"/>
        </w:rPr>
        <w:t>с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муниципального образования Байкаловский муниципальный район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с.Байкалово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proofErr w:type="gramEnd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Сообщение о возможном установлении публичного сервитута на вышеперечисленные земельные участки, в связи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с поступившим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2CEC"/>
    <w:rsid w:val="00033FB9"/>
    <w:rsid w:val="00151751"/>
    <w:rsid w:val="003476AF"/>
    <w:rsid w:val="00357FC8"/>
    <w:rsid w:val="00371C00"/>
    <w:rsid w:val="00476280"/>
    <w:rsid w:val="004D03EB"/>
    <w:rsid w:val="005A3E5B"/>
    <w:rsid w:val="005E04E3"/>
    <w:rsid w:val="00626B1A"/>
    <w:rsid w:val="00652EA7"/>
    <w:rsid w:val="009166CA"/>
    <w:rsid w:val="009350E5"/>
    <w:rsid w:val="00981CDF"/>
    <w:rsid w:val="00B52A51"/>
    <w:rsid w:val="00C579BB"/>
    <w:rsid w:val="00DA7794"/>
    <w:rsid w:val="00DC29CB"/>
    <w:rsid w:val="00DE13B7"/>
    <w:rsid w:val="00E248FE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2020-02-19T08:39:00Z</cp:lastPrinted>
  <dcterms:created xsi:type="dcterms:W3CDTF">2019-12-13T05:08:00Z</dcterms:created>
  <dcterms:modified xsi:type="dcterms:W3CDTF">2020-02-20T03:28:00Z</dcterms:modified>
</cp:coreProperties>
</file>