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81" w:rsidRPr="00D2703B" w:rsidRDefault="00284881" w:rsidP="002848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-47625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881" w:rsidRPr="00D2703B" w:rsidRDefault="00284881" w:rsidP="00284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81" w:rsidRPr="00D2703B" w:rsidRDefault="00284881" w:rsidP="00284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81" w:rsidRPr="00D2703B" w:rsidRDefault="00284881" w:rsidP="00284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81" w:rsidRPr="00D2703B" w:rsidRDefault="00284881" w:rsidP="002848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03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517A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СВ</w:t>
      </w:r>
      <w:r w:rsidRPr="00D2703B">
        <w:rPr>
          <w:rFonts w:ascii="Times New Roman" w:hAnsi="Times New Roman"/>
          <w:b/>
          <w:sz w:val="28"/>
          <w:szCs w:val="28"/>
        </w:rPr>
        <w:t>ЕРДЛОВСКАЯ  ОБЛАСТЬ</w:t>
      </w:r>
    </w:p>
    <w:p w:rsidR="00284881" w:rsidRPr="00D2703B" w:rsidRDefault="00284881" w:rsidP="0028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03B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</w:t>
      </w:r>
    </w:p>
    <w:p w:rsidR="00284881" w:rsidRPr="00D2703B" w:rsidRDefault="00284881" w:rsidP="00284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03B">
        <w:rPr>
          <w:rFonts w:ascii="Times New Roman" w:hAnsi="Times New Roman"/>
          <w:b/>
          <w:sz w:val="28"/>
          <w:szCs w:val="28"/>
        </w:rPr>
        <w:t>Байкаловский муниципальный  район</w:t>
      </w:r>
    </w:p>
    <w:p w:rsidR="00284881" w:rsidRPr="00D2703B" w:rsidRDefault="00284881" w:rsidP="00284881">
      <w:pPr>
        <w:pStyle w:val="1"/>
        <w:rPr>
          <w:sz w:val="28"/>
          <w:szCs w:val="28"/>
        </w:rPr>
      </w:pPr>
      <w:proofErr w:type="gramStart"/>
      <w:r w:rsidRPr="00D2703B">
        <w:rPr>
          <w:sz w:val="28"/>
          <w:szCs w:val="28"/>
        </w:rPr>
        <w:t>П</w:t>
      </w:r>
      <w:proofErr w:type="gramEnd"/>
      <w:r w:rsidRPr="00D2703B">
        <w:rPr>
          <w:sz w:val="28"/>
          <w:szCs w:val="28"/>
        </w:rPr>
        <w:t xml:space="preserve"> О С Т А Н О В Л Е Н И Е</w:t>
      </w:r>
    </w:p>
    <w:p w:rsidR="00284881" w:rsidRPr="00D2703B" w:rsidRDefault="00284881" w:rsidP="00284881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81" w:rsidRPr="00D2703B" w:rsidRDefault="00284881" w:rsidP="002848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2703B">
        <w:rPr>
          <w:rFonts w:ascii="Times New Roman" w:hAnsi="Times New Roman" w:cs="Times New Roman"/>
          <w:sz w:val="28"/>
          <w:szCs w:val="28"/>
        </w:rPr>
        <w:t xml:space="preserve">от </w:t>
      </w:r>
      <w:r w:rsidR="00D022D8">
        <w:rPr>
          <w:rFonts w:ascii="Times New Roman" w:hAnsi="Times New Roman" w:cs="Times New Roman"/>
          <w:sz w:val="28"/>
          <w:szCs w:val="28"/>
        </w:rPr>
        <w:t xml:space="preserve"> 11.02.</w:t>
      </w:r>
      <w:r w:rsidRPr="00D2703B">
        <w:rPr>
          <w:rFonts w:ascii="Times New Roman" w:hAnsi="Times New Roman" w:cs="Times New Roman"/>
          <w:sz w:val="28"/>
          <w:szCs w:val="28"/>
        </w:rPr>
        <w:t xml:space="preserve"> 201</w:t>
      </w:r>
      <w:r w:rsidR="00C86A52">
        <w:rPr>
          <w:rFonts w:ascii="Times New Roman" w:hAnsi="Times New Roman" w:cs="Times New Roman"/>
          <w:sz w:val="28"/>
          <w:szCs w:val="28"/>
        </w:rPr>
        <w:t>5</w:t>
      </w:r>
      <w:r w:rsidRPr="00D270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22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703B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D022D8">
        <w:rPr>
          <w:rFonts w:ascii="Times New Roman" w:hAnsi="Times New Roman" w:cs="Times New Roman"/>
          <w:sz w:val="28"/>
          <w:szCs w:val="28"/>
        </w:rPr>
        <w:t>40</w:t>
      </w:r>
    </w:p>
    <w:p w:rsidR="00284881" w:rsidRPr="00D2703B" w:rsidRDefault="00284881" w:rsidP="0028488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703B">
        <w:rPr>
          <w:rFonts w:ascii="Times New Roman" w:hAnsi="Times New Roman" w:cs="Times New Roman"/>
          <w:b w:val="0"/>
          <w:sz w:val="28"/>
          <w:szCs w:val="28"/>
        </w:rPr>
        <w:t>с. Байкалово</w:t>
      </w:r>
    </w:p>
    <w:p w:rsidR="00284881" w:rsidRPr="00D2703B" w:rsidRDefault="00284881" w:rsidP="0028488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84881" w:rsidRPr="00D022D8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022D8">
        <w:rPr>
          <w:rFonts w:ascii="Times New Roman" w:hAnsi="Times New Roman"/>
          <w:b/>
          <w:i/>
          <w:sz w:val="28"/>
          <w:szCs w:val="28"/>
        </w:rPr>
        <w:t xml:space="preserve">Об </w:t>
      </w:r>
      <w:r w:rsidRPr="00D022D8">
        <w:rPr>
          <w:rFonts w:ascii="Times New Roman" w:hAnsi="Times New Roman"/>
          <w:b/>
          <w:bCs/>
          <w:i/>
          <w:sz w:val="28"/>
          <w:szCs w:val="28"/>
        </w:rPr>
        <w:t xml:space="preserve">утверждении Положения </w:t>
      </w:r>
      <w:r w:rsidRPr="00D022D8">
        <w:rPr>
          <w:rFonts w:ascii="Times New Roman" w:hAnsi="Times New Roman" w:cs="Times New Roman"/>
          <w:b/>
          <w:bCs/>
          <w:i/>
          <w:sz w:val="28"/>
          <w:szCs w:val="28"/>
        </w:rPr>
        <w:t>о комиссии по соблюдению требований к служебному поведению муниципальных служащих, и урегулированию конфликта интересов</w:t>
      </w:r>
      <w:r w:rsidR="004E2093" w:rsidRPr="00D022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Администрации муниципального образования Байкаловский муниципальный район  </w:t>
      </w:r>
    </w:p>
    <w:p w:rsidR="00284881" w:rsidRPr="00D022D8" w:rsidRDefault="00284881" w:rsidP="00284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022D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84881" w:rsidRPr="00D2703B" w:rsidRDefault="00284881" w:rsidP="00284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84881" w:rsidRPr="00D2703B" w:rsidRDefault="00284881" w:rsidP="0028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соответствии с Федеральным законом от 25 декабря 2008 г. № 273-ФЗ «О противодействии коррупции», Указом Президента РФ </w:t>
      </w:r>
      <w:r>
        <w:rPr>
          <w:rFonts w:ascii="Times New Roman" w:hAnsi="Times New Roman" w:cs="Times New Roman"/>
          <w:sz w:val="28"/>
          <w:szCs w:val="28"/>
        </w:rPr>
        <w:t>от 01.07.2010  № 821 (ред. от 23.06.2014)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D2703B">
        <w:rPr>
          <w:rFonts w:ascii="Times New Roman" w:hAnsi="Times New Roman"/>
          <w:bCs/>
          <w:sz w:val="28"/>
          <w:szCs w:val="28"/>
        </w:rPr>
        <w:t>,</w:t>
      </w:r>
      <w:r w:rsidRPr="00D2703B">
        <w:rPr>
          <w:rFonts w:ascii="Times New Roman" w:hAnsi="Times New Roman"/>
          <w:sz w:val="28"/>
          <w:szCs w:val="28"/>
        </w:rPr>
        <w:t xml:space="preserve"> </w:t>
      </w:r>
      <w:r w:rsidRPr="007469E4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284881" w:rsidRPr="00D2703B" w:rsidRDefault="00284881" w:rsidP="0028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881" w:rsidRPr="00D2703B" w:rsidRDefault="00284881" w:rsidP="0028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703B">
        <w:rPr>
          <w:rFonts w:ascii="Times New Roman" w:hAnsi="Times New Roman"/>
          <w:b/>
          <w:sz w:val="28"/>
          <w:szCs w:val="28"/>
        </w:rPr>
        <w:t>ПОСТАНОВЛЯЕТ:</w:t>
      </w:r>
    </w:p>
    <w:p w:rsidR="00284881" w:rsidRPr="00D2703B" w:rsidRDefault="00284881" w:rsidP="0028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488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3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Утвердить  прилагаемое </w:t>
      </w:r>
      <w:hyperlink r:id="rId7" w:history="1">
        <w:r w:rsidRPr="007469E4">
          <w:rPr>
            <w:rFonts w:ascii="Times New Roman" w:hAnsi="Times New Roman"/>
            <w:color w:val="000000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284881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093">
        <w:rPr>
          <w:rFonts w:ascii="Times New Roman" w:hAnsi="Times New Roman"/>
          <w:sz w:val="28"/>
          <w:szCs w:val="28"/>
          <w:lang w:eastAsia="ru-RU"/>
        </w:rPr>
        <w:t xml:space="preserve">в Администрации муниципального образования Байкаловский муниципальный район </w:t>
      </w:r>
      <w:r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4E2093" w:rsidRDefault="00284881" w:rsidP="004E2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E2093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E2093">
        <w:rPr>
          <w:rFonts w:ascii="Times New Roman" w:hAnsi="Times New Roman" w:cs="Times New Roman"/>
          <w:sz w:val="28"/>
          <w:szCs w:val="28"/>
        </w:rPr>
        <w:t>:</w:t>
      </w:r>
    </w:p>
    <w:p w:rsidR="00284881" w:rsidRDefault="004E2093" w:rsidP="004E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4881" w:rsidRPr="004E209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Байкаловский муниципальный район </w:t>
      </w:r>
      <w:proofErr w:type="gramStart"/>
      <w:r w:rsidR="00284881" w:rsidRPr="004E2093">
        <w:rPr>
          <w:rFonts w:ascii="Times New Roman" w:hAnsi="Times New Roman" w:cs="Times New Roman"/>
          <w:sz w:val="28"/>
          <w:szCs w:val="28"/>
        </w:rPr>
        <w:t xml:space="preserve">от </w:t>
      </w:r>
      <w:r w:rsidRPr="004E2093">
        <w:rPr>
          <w:rFonts w:ascii="Times New Roman" w:hAnsi="Times New Roman" w:cs="Times New Roman"/>
          <w:sz w:val="28"/>
          <w:szCs w:val="28"/>
        </w:rPr>
        <w:t>26</w:t>
      </w:r>
      <w:r w:rsidR="00284881" w:rsidRPr="004E2093">
        <w:rPr>
          <w:rFonts w:ascii="Times New Roman" w:hAnsi="Times New Roman" w:cs="Times New Roman"/>
          <w:sz w:val="28"/>
          <w:szCs w:val="28"/>
        </w:rPr>
        <w:t>.</w:t>
      </w:r>
      <w:r w:rsidRPr="004E2093">
        <w:rPr>
          <w:rFonts w:ascii="Times New Roman" w:hAnsi="Times New Roman" w:cs="Times New Roman"/>
          <w:sz w:val="28"/>
          <w:szCs w:val="28"/>
        </w:rPr>
        <w:t>01.2012</w:t>
      </w:r>
      <w:r w:rsidR="00284881" w:rsidRPr="004E2093">
        <w:rPr>
          <w:rFonts w:ascii="Times New Roman" w:hAnsi="Times New Roman" w:cs="Times New Roman"/>
          <w:sz w:val="28"/>
          <w:szCs w:val="28"/>
        </w:rPr>
        <w:t xml:space="preserve">г. № </w:t>
      </w:r>
      <w:r w:rsidRPr="004E2093">
        <w:rPr>
          <w:rFonts w:ascii="Times New Roman" w:hAnsi="Times New Roman" w:cs="Times New Roman"/>
          <w:sz w:val="28"/>
          <w:szCs w:val="28"/>
        </w:rPr>
        <w:t>34</w:t>
      </w:r>
      <w:r w:rsidR="00284881" w:rsidRPr="004E2093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4E2093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органов местного самоуправления  муниципального образования Байкаловский муниципальный район и урегулированию конфликта интересов и утверждении состава комиссии по соблюдению требований к служебному поведению муниципальных служащих органов местного самоуправления  муниципального образования Байкаловский муниципальный район и урегулированию конфликта интересов»</w:t>
      </w:r>
      <w:r w:rsidR="00284881" w:rsidRPr="004E20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2093" w:rsidRDefault="004E2093" w:rsidP="004E2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127B" w:rsidRPr="004E2093">
        <w:rPr>
          <w:rFonts w:ascii="Times New Roman" w:hAnsi="Times New Roman" w:cs="Times New Roman"/>
          <w:sz w:val="28"/>
          <w:szCs w:val="28"/>
        </w:rPr>
        <w:t>Постановление Администрации МО Байкаловский муниципальный район от 2</w:t>
      </w:r>
      <w:r w:rsidR="00EB127B">
        <w:rPr>
          <w:rFonts w:ascii="Times New Roman" w:hAnsi="Times New Roman" w:cs="Times New Roman"/>
          <w:sz w:val="28"/>
          <w:szCs w:val="28"/>
        </w:rPr>
        <w:t>9</w:t>
      </w:r>
      <w:r w:rsidR="00EB127B" w:rsidRPr="004E2093">
        <w:rPr>
          <w:rFonts w:ascii="Times New Roman" w:hAnsi="Times New Roman" w:cs="Times New Roman"/>
          <w:sz w:val="28"/>
          <w:szCs w:val="28"/>
        </w:rPr>
        <w:t>.0</w:t>
      </w:r>
      <w:r w:rsidR="00EB127B">
        <w:rPr>
          <w:rFonts w:ascii="Times New Roman" w:hAnsi="Times New Roman" w:cs="Times New Roman"/>
          <w:sz w:val="28"/>
          <w:szCs w:val="28"/>
        </w:rPr>
        <w:t>7</w:t>
      </w:r>
      <w:r w:rsidR="00EB127B" w:rsidRPr="004E2093">
        <w:rPr>
          <w:rFonts w:ascii="Times New Roman" w:hAnsi="Times New Roman" w:cs="Times New Roman"/>
          <w:sz w:val="28"/>
          <w:szCs w:val="28"/>
        </w:rPr>
        <w:t>.201</w:t>
      </w:r>
      <w:r w:rsidR="00EB127B">
        <w:rPr>
          <w:rFonts w:ascii="Times New Roman" w:hAnsi="Times New Roman" w:cs="Times New Roman"/>
          <w:sz w:val="28"/>
          <w:szCs w:val="28"/>
        </w:rPr>
        <w:t>4</w:t>
      </w:r>
      <w:r w:rsidR="00EB127B" w:rsidRPr="004E2093">
        <w:rPr>
          <w:rFonts w:ascii="Times New Roman" w:hAnsi="Times New Roman" w:cs="Times New Roman"/>
          <w:sz w:val="28"/>
          <w:szCs w:val="28"/>
        </w:rPr>
        <w:t xml:space="preserve">г. № </w:t>
      </w:r>
      <w:r w:rsidR="00EB127B">
        <w:rPr>
          <w:rFonts w:ascii="Times New Roman" w:hAnsi="Times New Roman" w:cs="Times New Roman"/>
          <w:sz w:val="28"/>
          <w:szCs w:val="28"/>
        </w:rPr>
        <w:t xml:space="preserve">422 «О внесении изменений в </w:t>
      </w:r>
      <w:r w:rsidR="00EB127B" w:rsidRPr="004E2093">
        <w:rPr>
          <w:rFonts w:ascii="Times New Roman" w:hAnsi="Times New Roman" w:cs="Times New Roman"/>
          <w:sz w:val="28"/>
          <w:szCs w:val="28"/>
        </w:rPr>
        <w:t>Положени</w:t>
      </w:r>
      <w:r w:rsidR="00EB127B">
        <w:rPr>
          <w:rFonts w:ascii="Times New Roman" w:hAnsi="Times New Roman" w:cs="Times New Roman"/>
          <w:sz w:val="28"/>
          <w:szCs w:val="28"/>
        </w:rPr>
        <w:t>е</w:t>
      </w:r>
      <w:r w:rsidR="00EB127B" w:rsidRPr="004E2093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органов местного самоуправления  муниципального образования </w:t>
      </w:r>
      <w:r w:rsidR="00EB127B" w:rsidRPr="004E2093">
        <w:rPr>
          <w:rFonts w:ascii="Times New Roman" w:hAnsi="Times New Roman" w:cs="Times New Roman"/>
          <w:sz w:val="28"/>
          <w:szCs w:val="28"/>
        </w:rPr>
        <w:lastRenderedPageBreak/>
        <w:t>Байкаловский муниципальный район и урегулированию конфликта интересов и утверждении состава комиссии по соблюдению требований к служебному поведению муниципальных служащих органов местного самоуправления  муниципального образования Байкаловский муниципальный район и урегулированию</w:t>
      </w:r>
      <w:proofErr w:type="gramEnd"/>
      <w:r w:rsidR="00EB127B" w:rsidRPr="004E2093">
        <w:rPr>
          <w:rFonts w:ascii="Times New Roman" w:hAnsi="Times New Roman" w:cs="Times New Roman"/>
          <w:sz w:val="28"/>
          <w:szCs w:val="28"/>
        </w:rPr>
        <w:t xml:space="preserve"> конфликта интересов»</w:t>
      </w:r>
      <w:r w:rsidR="00EB127B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EB127B" w:rsidRPr="004E2093">
        <w:rPr>
          <w:rFonts w:ascii="Times New Roman" w:hAnsi="Times New Roman" w:cs="Times New Roman"/>
          <w:sz w:val="28"/>
          <w:szCs w:val="28"/>
        </w:rPr>
        <w:t>Постановление</w:t>
      </w:r>
      <w:r w:rsidR="00EB127B">
        <w:rPr>
          <w:rFonts w:ascii="Times New Roman" w:hAnsi="Times New Roman" w:cs="Times New Roman"/>
          <w:sz w:val="28"/>
          <w:szCs w:val="28"/>
        </w:rPr>
        <w:t>м</w:t>
      </w:r>
      <w:r w:rsidR="00EB127B" w:rsidRPr="004E2093">
        <w:rPr>
          <w:rFonts w:ascii="Times New Roman" w:hAnsi="Times New Roman" w:cs="Times New Roman"/>
          <w:sz w:val="28"/>
          <w:szCs w:val="28"/>
        </w:rPr>
        <w:t xml:space="preserve"> Администрации МО Байкаловский муниципальный район от 26.01.2012г. № 34.</w:t>
      </w:r>
    </w:p>
    <w:p w:rsidR="00EB127B" w:rsidRDefault="00EB127B" w:rsidP="00EB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E20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Байкаловский муниципальный район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E209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209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09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467 «О внесении изменений в </w:t>
      </w:r>
      <w:r w:rsidRPr="004E209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2093">
        <w:rPr>
          <w:rFonts w:ascii="Times New Roman" w:hAnsi="Times New Roman" w:cs="Times New Roman"/>
          <w:sz w:val="28"/>
          <w:szCs w:val="28"/>
        </w:rPr>
        <w:t xml:space="preserve"> «О комиссии по соблюдению требований к служебному поведению муниципальных служащих органов местного самоуправления  муниципального образования Байкаловский муниципальный район и урегулированию конфликта интересов и утверждении состава комиссии по соблюдению требований к служебному поведению муниципальных служащих органов местного самоуправления  муниципального образования Байкаловский муниципальный район и урегулированию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4E2093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Администрации МО Байкаловский муниципальный район от 26.01.2012г. № 34.</w:t>
      </w:r>
    </w:p>
    <w:p w:rsidR="005640C5" w:rsidRPr="00EB127B" w:rsidRDefault="00EB127B" w:rsidP="00564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27B">
        <w:rPr>
          <w:rFonts w:ascii="Times New Roman" w:hAnsi="Times New Roman" w:cs="Times New Roman"/>
          <w:bCs/>
          <w:sz w:val="28"/>
          <w:szCs w:val="28"/>
        </w:rPr>
        <w:t>3. Ведущему специалисту по организационным вопросам Администрации о</w:t>
      </w:r>
      <w:r w:rsidR="005640C5" w:rsidRPr="00EB127B">
        <w:rPr>
          <w:rFonts w:ascii="Times New Roman" w:hAnsi="Times New Roman" w:cs="Times New Roman"/>
          <w:bCs/>
          <w:sz w:val="28"/>
          <w:szCs w:val="28"/>
        </w:rPr>
        <w:t>знакомить муниципальных служащих с настоящим Постановлением под личную роспись.</w:t>
      </w:r>
    </w:p>
    <w:p w:rsidR="00284881" w:rsidRDefault="00EB127B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84881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</w:t>
      </w:r>
      <w:r w:rsidR="009517AE">
        <w:rPr>
          <w:rFonts w:ascii="Times New Roman" w:hAnsi="Times New Roman"/>
          <w:sz w:val="28"/>
          <w:szCs w:val="28"/>
          <w:lang w:eastAsia="ru-RU"/>
        </w:rPr>
        <w:t>разместить на сайте администрации в сети «Интернет»</w:t>
      </w:r>
      <w:r w:rsidR="00284881">
        <w:rPr>
          <w:rFonts w:ascii="Times New Roman" w:hAnsi="Times New Roman"/>
          <w:sz w:val="28"/>
          <w:szCs w:val="28"/>
          <w:lang w:eastAsia="ru-RU"/>
        </w:rPr>
        <w:t>.</w:t>
      </w:r>
    </w:p>
    <w:p w:rsidR="00284881" w:rsidRPr="00D2703B" w:rsidRDefault="00284881" w:rsidP="002848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4881" w:rsidRDefault="00284881" w:rsidP="00284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84881" w:rsidRDefault="00284881" w:rsidP="002848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84881" w:rsidRDefault="00284881" w:rsidP="002848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Байкаловский муниципальный район                                              А.А. Жуков</w:t>
      </w:r>
    </w:p>
    <w:p w:rsidR="00284881" w:rsidRDefault="00284881" w:rsidP="00284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4881" w:rsidRDefault="00284881" w:rsidP="002848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84881" w:rsidRDefault="004E2093" w:rsidP="0028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МО</w:t>
      </w:r>
    </w:p>
    <w:p w:rsidR="004E2093" w:rsidRDefault="004E2093" w:rsidP="0028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Байкаловский муниципальный район</w:t>
      </w:r>
    </w:p>
    <w:p w:rsidR="004E2093" w:rsidRDefault="004E2093" w:rsidP="00284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_________201</w:t>
      </w:r>
      <w:r w:rsidR="00C86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 №___</w:t>
      </w:r>
    </w:p>
    <w:p w:rsidR="0028488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09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E2093" w:rsidRPr="004E2093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284881" w:rsidRDefault="004E2093" w:rsidP="0028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служащих, и урегулированию конфликта интересов в Администрации муниципального образования Байкаловский муниципальный район  </w:t>
      </w:r>
    </w:p>
    <w:p w:rsidR="00284881" w:rsidRDefault="00284881" w:rsidP="0028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881" w:rsidRDefault="00284881" w:rsidP="0028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4E2093">
        <w:rPr>
          <w:rFonts w:ascii="Times New Roman" w:hAnsi="Times New Roman" w:cs="Times New Roman"/>
          <w:sz w:val="28"/>
          <w:szCs w:val="28"/>
        </w:rPr>
        <w:t>и</w:t>
      </w:r>
      <w:r w:rsidRPr="004E209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4E2093">
        <w:rPr>
          <w:rFonts w:ascii="Times New Roman" w:hAnsi="Times New Roman" w:cs="Times New Roman"/>
          <w:sz w:val="28"/>
          <w:szCs w:val="28"/>
        </w:rPr>
        <w:t>муниципальных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 комиссии, комиссия), образуем</w:t>
      </w:r>
      <w:r w:rsidR="004E2093">
        <w:rPr>
          <w:rFonts w:ascii="Times New Roman" w:hAnsi="Times New Roman" w:cs="Times New Roman"/>
          <w:sz w:val="28"/>
          <w:szCs w:val="28"/>
        </w:rPr>
        <w:t xml:space="preserve">ой в Администрации муниципального образования Байкаловский муниципальный район </w:t>
      </w:r>
      <w:r w:rsidRPr="004E20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E20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E2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</w:t>
      </w:r>
      <w:r w:rsidRPr="004E2093">
        <w:rPr>
          <w:rFonts w:ascii="Times New Roman" w:hAnsi="Times New Roman" w:cs="Times New Roman"/>
          <w:sz w:val="28"/>
          <w:szCs w:val="28"/>
        </w:rPr>
        <w:t xml:space="preserve">декабря 2008 г. </w:t>
      </w:r>
      <w:r w:rsidR="004E2093">
        <w:rPr>
          <w:rFonts w:ascii="Times New Roman" w:hAnsi="Times New Roman" w:cs="Times New Roman"/>
          <w:sz w:val="28"/>
          <w:szCs w:val="28"/>
        </w:rPr>
        <w:t>№</w:t>
      </w:r>
      <w:r w:rsidRPr="004E209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E2093">
        <w:rPr>
          <w:rFonts w:ascii="Times New Roman" w:hAnsi="Times New Roman" w:cs="Times New Roman"/>
          <w:sz w:val="28"/>
          <w:szCs w:val="28"/>
        </w:rPr>
        <w:t>«</w:t>
      </w:r>
      <w:r w:rsidRPr="004E20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E2093">
        <w:rPr>
          <w:rFonts w:ascii="Times New Roman" w:hAnsi="Times New Roman" w:cs="Times New Roman"/>
          <w:sz w:val="28"/>
          <w:szCs w:val="28"/>
        </w:rPr>
        <w:t>»</w:t>
      </w:r>
      <w:r w:rsidRPr="004E2093">
        <w:rPr>
          <w:rFonts w:ascii="Times New Roman" w:hAnsi="Times New Roman" w:cs="Times New Roman"/>
          <w:sz w:val="28"/>
          <w:szCs w:val="28"/>
        </w:rPr>
        <w:t>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2. Комисси</w:t>
      </w:r>
      <w:r w:rsidR="004E2093">
        <w:rPr>
          <w:rFonts w:ascii="Times New Roman" w:hAnsi="Times New Roman" w:cs="Times New Roman"/>
          <w:sz w:val="28"/>
          <w:szCs w:val="28"/>
        </w:rPr>
        <w:t>я</w:t>
      </w:r>
      <w:r w:rsidRPr="004E209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4E2093">
        <w:rPr>
          <w:rFonts w:ascii="Times New Roman" w:hAnsi="Times New Roman" w:cs="Times New Roman"/>
          <w:sz w:val="28"/>
          <w:szCs w:val="28"/>
        </w:rPr>
        <w:t>е</w:t>
      </w:r>
      <w:r w:rsidRPr="004E2093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4E20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4E2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093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4E2093">
        <w:rPr>
          <w:rFonts w:ascii="Times New Roman" w:hAnsi="Times New Roman" w:cs="Times New Roman"/>
          <w:sz w:val="28"/>
          <w:szCs w:val="28"/>
        </w:rPr>
        <w:t xml:space="preserve"> законодательством Свердловской области,</w:t>
      </w:r>
      <w:r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="004E2093">
        <w:rPr>
          <w:rFonts w:ascii="Times New Roman" w:hAnsi="Times New Roman" w:cs="Times New Roman"/>
          <w:sz w:val="28"/>
          <w:szCs w:val="28"/>
        </w:rPr>
        <w:t xml:space="preserve">актами органов местного самоуправления муниципального образования Байкаловский муниципальный район, </w:t>
      </w:r>
      <w:r w:rsidRPr="004E209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4E2093">
        <w:rPr>
          <w:rFonts w:ascii="Times New Roman" w:hAnsi="Times New Roman" w:cs="Times New Roman"/>
          <w:sz w:val="28"/>
          <w:szCs w:val="28"/>
        </w:rPr>
        <w:t>и</w:t>
      </w:r>
      <w:r w:rsidRPr="004E2093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4E20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>: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E2093">
        <w:rPr>
          <w:rFonts w:ascii="Times New Roman" w:hAnsi="Times New Roman" w:cs="Times New Roman"/>
          <w:sz w:val="28"/>
          <w:szCs w:val="28"/>
        </w:rPr>
        <w:t>муниципальными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служащими (далее - </w:t>
      </w:r>
      <w:r w:rsidR="004E2093">
        <w:rPr>
          <w:rFonts w:ascii="Times New Roman" w:hAnsi="Times New Roman" w:cs="Times New Roman"/>
          <w:sz w:val="28"/>
          <w:szCs w:val="28"/>
        </w:rPr>
        <w:t>муниципальные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4E20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E20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093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="004E2093">
        <w:rPr>
          <w:rFonts w:ascii="Times New Roman" w:hAnsi="Times New Roman" w:cs="Times New Roman"/>
          <w:sz w:val="28"/>
          <w:szCs w:val="28"/>
        </w:rPr>
        <w:t>№</w:t>
      </w:r>
      <w:r w:rsidRPr="004E209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E2093">
        <w:rPr>
          <w:rFonts w:ascii="Times New Roman" w:hAnsi="Times New Roman" w:cs="Times New Roman"/>
          <w:sz w:val="28"/>
          <w:szCs w:val="28"/>
        </w:rPr>
        <w:t>«</w:t>
      </w:r>
      <w:r w:rsidRPr="004E209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E2093">
        <w:rPr>
          <w:rFonts w:ascii="Times New Roman" w:hAnsi="Times New Roman" w:cs="Times New Roman"/>
          <w:sz w:val="28"/>
          <w:szCs w:val="28"/>
        </w:rPr>
        <w:t>»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Pr="004E20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законами</w:t>
        </w:r>
      </w:hyperlink>
      <w:r w:rsidRPr="004E2093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4E20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4. Комисси</w:t>
      </w:r>
      <w:r w:rsidR="004E2093">
        <w:rPr>
          <w:rFonts w:ascii="Times New Roman" w:hAnsi="Times New Roman" w:cs="Times New Roman"/>
          <w:sz w:val="28"/>
          <w:szCs w:val="28"/>
        </w:rPr>
        <w:t>я рассматривае</w:t>
      </w:r>
      <w:r w:rsidRPr="004E2093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4E2093">
        <w:rPr>
          <w:rFonts w:ascii="Times New Roman" w:hAnsi="Times New Roman" w:cs="Times New Roman"/>
          <w:sz w:val="28"/>
          <w:szCs w:val="28"/>
        </w:rPr>
        <w:t>муниципальных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4E2093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(далее - должности </w:t>
      </w:r>
      <w:r w:rsidR="004E2093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4E20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>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7. Комиссия образуется </w:t>
      </w:r>
      <w:r w:rsidR="003F50B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Байкаловский муниципальный район (далее-Администрация муниципального района)</w:t>
      </w:r>
      <w:r w:rsidRPr="004E2093">
        <w:rPr>
          <w:rFonts w:ascii="Times New Roman" w:hAnsi="Times New Roman" w:cs="Times New Roman"/>
          <w:sz w:val="28"/>
          <w:szCs w:val="28"/>
        </w:rPr>
        <w:t xml:space="preserve">. Указанным </w:t>
      </w:r>
      <w:r w:rsidR="003F50B5">
        <w:rPr>
          <w:rFonts w:ascii="Times New Roman" w:hAnsi="Times New Roman" w:cs="Times New Roman"/>
          <w:sz w:val="28"/>
          <w:szCs w:val="28"/>
        </w:rPr>
        <w:t>постановлением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утверждаются состав комиссии и порядок ее работы.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lastRenderedPageBreak/>
        <w:t xml:space="preserve">В состав комиссии входят председатель комиссии, его заместитель, назначаемый </w:t>
      </w:r>
      <w:r w:rsidR="003F50B5">
        <w:rPr>
          <w:rFonts w:ascii="Times New Roman" w:hAnsi="Times New Roman" w:cs="Times New Roman"/>
          <w:sz w:val="28"/>
          <w:szCs w:val="28"/>
        </w:rPr>
        <w:t>Главой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 w:rsidR="003F50B5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F50B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4E2093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 w:rsidR="003F50B5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 (председатель комиссии), </w:t>
      </w:r>
      <w:r w:rsidR="003F50B5">
        <w:rPr>
          <w:rFonts w:ascii="Times New Roman" w:hAnsi="Times New Roman" w:cs="Times New Roman"/>
          <w:sz w:val="28"/>
          <w:szCs w:val="28"/>
        </w:rPr>
        <w:t>специалист 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ответственн</w:t>
      </w:r>
      <w:r w:rsidR="003F50B5">
        <w:rPr>
          <w:rFonts w:ascii="Times New Roman" w:hAnsi="Times New Roman" w:cs="Times New Roman"/>
          <w:sz w:val="28"/>
          <w:szCs w:val="28"/>
        </w:rPr>
        <w:t>ый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комиссии), </w:t>
      </w:r>
      <w:r w:rsidR="003F50B5">
        <w:rPr>
          <w:rFonts w:ascii="Times New Roman" w:hAnsi="Times New Roman" w:cs="Times New Roman"/>
          <w:sz w:val="28"/>
          <w:szCs w:val="28"/>
        </w:rPr>
        <w:t>муниципальные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служащие из </w:t>
      </w:r>
      <w:r w:rsidR="003F50B5">
        <w:rPr>
          <w:rFonts w:ascii="Times New Roman" w:hAnsi="Times New Roman" w:cs="Times New Roman"/>
          <w:sz w:val="28"/>
          <w:szCs w:val="28"/>
        </w:rPr>
        <w:t>кадрового, юридического подразделения, д</w:t>
      </w:r>
      <w:r w:rsidRPr="004E2093">
        <w:rPr>
          <w:rFonts w:ascii="Times New Roman" w:hAnsi="Times New Roman" w:cs="Times New Roman"/>
          <w:sz w:val="28"/>
          <w:szCs w:val="28"/>
        </w:rPr>
        <w:t xml:space="preserve">ругих подразделений </w:t>
      </w:r>
      <w:r w:rsidR="003F50B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3F50B5">
        <w:rPr>
          <w:rFonts w:ascii="Times New Roman" w:hAnsi="Times New Roman" w:cs="Times New Roman"/>
          <w:sz w:val="28"/>
          <w:szCs w:val="28"/>
        </w:rPr>
        <w:t>Главой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>;</w:t>
      </w:r>
    </w:p>
    <w:p w:rsidR="00284881" w:rsidRPr="00990C99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6"/>
      <w:bookmarkEnd w:id="1"/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bookmarkStart w:id="2" w:name="Par28"/>
      <w:bookmarkEnd w:id="2"/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представитель (представители) </w:t>
      </w:r>
      <w:r w:rsidR="00B81960"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организаций.</w:t>
      </w:r>
    </w:p>
    <w:p w:rsidR="00284881" w:rsidRPr="00990C99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9"/>
      <w:bookmarkEnd w:id="3"/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5640C5"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 Байкаловский муниципальный район</w:t>
      </w:r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принять решение о включении в состав комиссии:</w:t>
      </w:r>
    </w:p>
    <w:p w:rsidR="00284881" w:rsidRPr="00990C99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а) ветеран</w:t>
      </w:r>
      <w:r w:rsidR="00990C99"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а муниципальной службы</w:t>
      </w:r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4881" w:rsidRPr="00990C99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990C99"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990C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4881" w:rsidRPr="003A0D24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указанные в </w:t>
      </w:r>
      <w:hyperlink w:anchor="Par26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</w:t>
        </w:r>
        <w:r w:rsidR="005640C5"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"б"</w:t>
        </w:r>
      </w:hyperlink>
      <w:r w:rsidR="005640C5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28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8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hyperlink w:anchor="Par29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9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</w:t>
      </w:r>
      <w:r w:rsidR="00990C99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общественной организацией ветеранов, созданной в </w:t>
      </w:r>
      <w:r w:rsidR="003A0D24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профсоюзной организацией, действующей в установленном порядке в </w:t>
      </w:r>
      <w:r w:rsidR="003A0D24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запроса </w:t>
      </w:r>
      <w:r w:rsidR="003A0D24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 Байкаловский муниципальный район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11. Число членов комиссии, не замещающих должности </w:t>
      </w:r>
      <w:r w:rsidR="003F50B5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3F50B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7"/>
      <w:bookmarkEnd w:id="4"/>
      <w:r w:rsidRPr="004E2093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0F57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два</w:t>
      </w:r>
      <w:r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="000F575C">
        <w:rPr>
          <w:rFonts w:ascii="Times New Roman" w:hAnsi="Times New Roman" w:cs="Times New Roman"/>
          <w:sz w:val="28"/>
          <w:szCs w:val="28"/>
        </w:rPr>
        <w:t>муниципальных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 w:rsidR="000F575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должности</w:t>
      </w:r>
      <w:r w:rsidR="003A0D2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4E20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 w:rsidRPr="004E2093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0F575C">
        <w:rPr>
          <w:rFonts w:ascii="Times New Roman" w:hAnsi="Times New Roman" w:cs="Times New Roman"/>
          <w:sz w:val="28"/>
          <w:szCs w:val="28"/>
        </w:rPr>
        <w:t>муниципальные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0F575C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0F575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0F575C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Pr="004E2093">
        <w:rPr>
          <w:rFonts w:ascii="Times New Roman" w:hAnsi="Times New Roman" w:cs="Times New Roman"/>
          <w:sz w:val="28"/>
          <w:szCs w:val="28"/>
        </w:rPr>
        <w:lastRenderedPageBreak/>
        <w:t xml:space="preserve">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F57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F575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0F57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2093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0F575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2"/>
      <w:bookmarkEnd w:id="6"/>
      <w:r w:rsidRPr="004E2093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AF555F" w:rsidRDefault="00284881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"/>
      <w:bookmarkEnd w:id="7"/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8" w:name="Par46"/>
      <w:bookmarkEnd w:id="8"/>
      <w:r w:rsidR="00AF555F">
        <w:rPr>
          <w:rFonts w:ascii="Times New Roman" w:hAnsi="Times New Roman" w:cs="Times New Roman"/>
          <w:sz w:val="28"/>
          <w:szCs w:val="28"/>
        </w:rPr>
        <w:t xml:space="preserve">представление Главой муниципального образования Байкаловский муниципальный район  в соответствии с </w:t>
      </w:r>
      <w:hyperlink r:id="rId12" w:history="1">
        <w:r w:rsidR="00AF555F" w:rsidRPr="00AF55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5 пункта 21</w:t>
        </w:r>
      </w:hyperlink>
      <w:r w:rsidR="00AF555F" w:rsidRPr="00AF55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55F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№ 920-УГ, материалов проверки</w:t>
      </w:r>
      <w:proofErr w:type="gramEnd"/>
      <w:r w:rsidR="00AF555F">
        <w:rPr>
          <w:rFonts w:ascii="Times New Roman" w:hAnsi="Times New Roman" w:cs="Times New Roman"/>
          <w:sz w:val="28"/>
          <w:szCs w:val="28"/>
        </w:rPr>
        <w:t>, свидетельствующих:</w:t>
      </w:r>
    </w:p>
    <w:p w:rsidR="00AF555F" w:rsidRDefault="00AF555F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hyperlink r:id="rId13" w:history="1">
        <w:r w:rsidRPr="00AF55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AF555F" w:rsidRDefault="00AF555F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4881" w:rsidRPr="004E2093" w:rsidRDefault="00284881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="00AF555F">
        <w:rPr>
          <w:rFonts w:ascii="Times New Roman" w:hAnsi="Times New Roman" w:cs="Times New Roman"/>
          <w:sz w:val="28"/>
          <w:szCs w:val="28"/>
        </w:rPr>
        <w:t>специалисту 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AF555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:</w:t>
      </w:r>
    </w:p>
    <w:p w:rsidR="00AF555F" w:rsidRDefault="00284881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7"/>
      <w:bookmarkEnd w:id="9"/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AF555F">
        <w:rPr>
          <w:rFonts w:ascii="Times New Roman" w:hAnsi="Times New Roman" w:cs="Times New Roman"/>
          <w:sz w:val="28"/>
          <w:szCs w:val="28"/>
        </w:rPr>
        <w:t>Администрации муниципального района должность 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bookmarkStart w:id="10" w:name="Par49"/>
      <w:bookmarkEnd w:id="10"/>
      <w:r w:rsidR="00AF555F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</w:r>
      <w:r w:rsidR="00AF555F">
        <w:rPr>
          <w:rFonts w:ascii="Times New Roman" w:hAnsi="Times New Roman" w:cs="Times New Roman"/>
          <w:sz w:val="28"/>
          <w:szCs w:val="28"/>
        </w:rPr>
        <w:lastRenderedPageBreak/>
        <w:t>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 w:rsidR="00AF555F">
        <w:rPr>
          <w:rFonts w:ascii="Times New Roman" w:hAnsi="Times New Roman" w:cs="Times New Roman"/>
          <w:sz w:val="28"/>
          <w:szCs w:val="28"/>
        </w:rPr>
        <w:t xml:space="preserve"> со дня увольнения с муниципальной службы;</w:t>
      </w:r>
    </w:p>
    <w:p w:rsidR="00AF555F" w:rsidRDefault="00AF555F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4881" w:rsidRPr="004E2093" w:rsidRDefault="00284881" w:rsidP="00AF55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AF555F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Байкаловский муниципальный район </w:t>
      </w:r>
      <w:r w:rsidRPr="004E209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AF555F">
        <w:rPr>
          <w:rFonts w:ascii="Times New Roman" w:hAnsi="Times New Roman" w:cs="Times New Roman"/>
          <w:sz w:val="28"/>
          <w:szCs w:val="28"/>
        </w:rPr>
        <w:t>муниципальным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F555F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0"/>
      <w:bookmarkEnd w:id="11"/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AF555F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Байкаловский муниципальный район </w:t>
      </w:r>
      <w:r w:rsidR="00AF555F"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Pr="004E209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AF555F">
        <w:rPr>
          <w:rFonts w:ascii="Times New Roman" w:hAnsi="Times New Roman" w:cs="Times New Roman"/>
          <w:sz w:val="28"/>
          <w:szCs w:val="28"/>
        </w:rPr>
        <w:t>муниципальным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4" w:history="1">
        <w:r w:rsidRPr="00CF7BC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4E209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CF7BC9">
        <w:rPr>
          <w:rFonts w:ascii="Times New Roman" w:hAnsi="Times New Roman" w:cs="Times New Roman"/>
          <w:sz w:val="28"/>
          <w:szCs w:val="28"/>
        </w:rPr>
        <w:t>№</w:t>
      </w:r>
      <w:r w:rsidRPr="004E2093">
        <w:rPr>
          <w:rFonts w:ascii="Times New Roman" w:hAnsi="Times New Roman" w:cs="Times New Roman"/>
          <w:sz w:val="28"/>
          <w:szCs w:val="28"/>
        </w:rPr>
        <w:t xml:space="preserve"> 230-ФЗ </w:t>
      </w:r>
      <w:r w:rsidR="00CF7BC9">
        <w:rPr>
          <w:rFonts w:ascii="Times New Roman" w:hAnsi="Times New Roman" w:cs="Times New Roman"/>
          <w:sz w:val="28"/>
          <w:szCs w:val="28"/>
        </w:rPr>
        <w:t>«</w:t>
      </w:r>
      <w:r w:rsidRPr="004E209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CF7BC9">
        <w:rPr>
          <w:rFonts w:ascii="Times New Roman" w:hAnsi="Times New Roman" w:cs="Times New Roman"/>
          <w:sz w:val="28"/>
          <w:szCs w:val="28"/>
        </w:rPr>
        <w:t>»</w:t>
      </w:r>
      <w:r w:rsidRPr="004E209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F7BC9">
        <w:rPr>
          <w:rFonts w:ascii="Times New Roman" w:hAnsi="Times New Roman" w:cs="Times New Roman"/>
          <w:sz w:val="28"/>
          <w:szCs w:val="28"/>
        </w:rPr>
        <w:t>2</w:t>
      </w:r>
      <w:r w:rsidRPr="004E209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лиц их доходам</w:t>
      </w:r>
      <w:r w:rsidR="00CF7BC9">
        <w:rPr>
          <w:rFonts w:ascii="Times New Roman" w:hAnsi="Times New Roman" w:cs="Times New Roman"/>
          <w:sz w:val="28"/>
          <w:szCs w:val="28"/>
        </w:rPr>
        <w:t>»</w:t>
      </w:r>
      <w:r w:rsidRPr="004E2093">
        <w:rPr>
          <w:rFonts w:ascii="Times New Roman" w:hAnsi="Times New Roman" w:cs="Times New Roman"/>
          <w:sz w:val="28"/>
          <w:szCs w:val="28"/>
        </w:rPr>
        <w:t>);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2"/>
      <w:bookmarkEnd w:id="12"/>
      <w:proofErr w:type="gramStart"/>
      <w:r w:rsidRPr="007A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поступившее в соответствии с </w:t>
      </w:r>
      <w:hyperlink r:id="rId15" w:history="1">
        <w:r w:rsidRPr="007A3BD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12</w:t>
        </w:r>
      </w:hyperlink>
      <w:r w:rsidRPr="007A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N 273-ФЗ "О противодействии коррупции" в </w:t>
      </w:r>
      <w:r w:rsidR="007A3BD1" w:rsidRPr="007A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муниципального района </w:t>
      </w:r>
      <w:r w:rsidRPr="007A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7A3BD1" w:rsidRPr="007A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7A3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</w:t>
      </w:r>
      <w:r w:rsidRPr="004E2093">
        <w:rPr>
          <w:rFonts w:ascii="Times New Roman" w:hAnsi="Times New Roman" w:cs="Times New Roman"/>
          <w:sz w:val="28"/>
          <w:szCs w:val="28"/>
        </w:rPr>
        <w:t xml:space="preserve"> в </w:t>
      </w:r>
      <w:r w:rsidR="007A3BD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4881" w:rsidRPr="003A0D24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17.1. Обращение, указанное 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47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подается гражданином, замещавшим должность</w:t>
      </w:r>
      <w:r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="007A3BD1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BD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</w:t>
      </w:r>
      <w:r w:rsidR="004F0CC8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профилактику </w:t>
      </w:r>
      <w:r w:rsidRPr="004E2093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правонарушений.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0CC8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F0CC8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4F0CC8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</w:t>
      </w:r>
      <w:r w:rsidR="003A0D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3A0D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</w:t>
      </w:r>
      <w:r w:rsidR="003A0D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84881" w:rsidRPr="003A0D24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17.2. Обращение, указанное в </w:t>
      </w:r>
      <w:hyperlink w:anchor="Par47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быть подано </w:t>
      </w:r>
      <w:r w:rsidR="004F0CC8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служащим, планирующим свое увольнение с </w:t>
      </w:r>
      <w:r w:rsidR="004F0CC8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17.3. Уведомление, указанное в </w:t>
      </w:r>
      <w:hyperlink w:anchor="Par52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16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подразделением кадровой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службы, которое осуществляет подготовку мотивированного заключения о соблюдении гражданином, замещавшим должность </w:t>
      </w:r>
      <w:r w:rsidR="004F0CC8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F0CC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г. </w:t>
      </w:r>
      <w:r w:rsidR="004F0CC8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 w:rsidR="004F0CC8"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</w:t>
      </w:r>
      <w:r w:rsidRPr="004E2093">
        <w:rPr>
          <w:rFonts w:ascii="Times New Roman" w:hAnsi="Times New Roman" w:cs="Times New Roman"/>
          <w:sz w:val="28"/>
          <w:szCs w:val="28"/>
        </w:rPr>
        <w:t>ствии коррупции</w:t>
      </w:r>
      <w:r w:rsidR="004F0CC8">
        <w:rPr>
          <w:rFonts w:ascii="Times New Roman" w:hAnsi="Times New Roman" w:cs="Times New Roman"/>
          <w:sz w:val="28"/>
          <w:szCs w:val="28"/>
        </w:rPr>
        <w:t>»</w:t>
      </w:r>
      <w:r w:rsidRPr="004E2093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4F0CC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w:anchor="Par66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18.1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8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18.2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716AC">
        <w:rPr>
          <w:rFonts w:ascii="Times New Roman" w:hAnsi="Times New Roman" w:cs="Times New Roman"/>
          <w:sz w:val="28"/>
          <w:szCs w:val="28"/>
        </w:rPr>
        <w:t xml:space="preserve">кадровое </w:t>
      </w:r>
      <w:r w:rsidRPr="004E2093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A716A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284881" w:rsidRPr="003A0D24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в) </w:t>
      </w:r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w:anchor="Par39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13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4881" w:rsidRPr="003A0D24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66"/>
      <w:bookmarkEnd w:id="13"/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18.1. Заседание комиссии по рассмотрению заявления, указанного в </w:t>
      </w:r>
      <w:hyperlink w:anchor="Par48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16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4881" w:rsidRPr="003A0D24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68"/>
      <w:bookmarkEnd w:id="14"/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18.2. Уведомление, указанное в </w:t>
      </w:r>
      <w:hyperlink w:anchor="Par52" w:history="1">
        <w:r w:rsidRPr="003A0D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"д" пункта 16</w:t>
        </w:r>
      </w:hyperlink>
      <w:r w:rsidRPr="003A0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 в присутствии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716A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716A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716A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 (его представителя), при отсутствии письменной просьбы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716A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proofErr w:type="spellStart"/>
      <w:r w:rsidR="00A716AC">
        <w:rPr>
          <w:rFonts w:ascii="Times New Roman" w:hAnsi="Times New Roman" w:cs="Times New Roman"/>
          <w:sz w:val="28"/>
          <w:szCs w:val="28"/>
        </w:rPr>
        <w:t>муниицпальной</w:t>
      </w:r>
      <w:proofErr w:type="spellEnd"/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716AC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21. Члены комиссии и лица, участвовавшие в ее заседании, не вправе разглашать сведения, ставшие им известными 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комиссии.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75"/>
      <w:bookmarkEnd w:id="15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По итогам рассмотрения вопроса, указанного в </w:t>
      </w:r>
      <w:hyperlink w:anchor="Par44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"а"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716AC" w:rsidRDefault="00284881" w:rsidP="00A7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76"/>
      <w:bookmarkEnd w:id="16"/>
      <w:proofErr w:type="gramStart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A716AC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сведения, представленные муниципальным служащим в соответствии с </w:t>
      </w:r>
      <w:hyperlink r:id="rId18" w:history="1">
        <w:r w:rsidR="00A716AC"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пункта 1</w:t>
        </w:r>
      </w:hyperlink>
      <w:r w:rsidR="00A716A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</w:t>
      </w:r>
      <w:r w:rsidR="00A716AC">
        <w:rPr>
          <w:rFonts w:ascii="Times New Roman" w:hAnsi="Times New Roman" w:cs="Times New Roman"/>
          <w:sz w:val="28"/>
          <w:szCs w:val="28"/>
        </w:rPr>
        <w:lastRenderedPageBreak/>
        <w:t>Губернатора Свердловской области от 10.12.2012 N 920-УГ, являются достоверными</w:t>
      </w:r>
      <w:proofErr w:type="gramEnd"/>
      <w:r w:rsidR="00A716AC">
        <w:rPr>
          <w:rFonts w:ascii="Times New Roman" w:hAnsi="Times New Roman" w:cs="Times New Roman"/>
          <w:sz w:val="28"/>
          <w:szCs w:val="28"/>
        </w:rPr>
        <w:t xml:space="preserve"> и полными;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2093">
        <w:rPr>
          <w:rFonts w:ascii="Times New Roman" w:hAnsi="Times New Roman" w:cs="Times New Roman"/>
          <w:sz w:val="28"/>
          <w:szCs w:val="28"/>
        </w:rPr>
        <w:t>б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установить, что сведения, представленные </w:t>
      </w:r>
      <w:r w:rsidR="00A716AC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19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Положения, названного в </w:t>
      </w:r>
      <w:hyperlink w:anchor="Par76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настоящего пункта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недостоверными и (или) неполными.</w:t>
      </w:r>
      <w:proofErr w:type="gramEnd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случае комиссия рекомендует </w:t>
      </w:r>
      <w:r w:rsidR="00A716AC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Главе муниципального образования Байкаловский муниципальный район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применить к </w:t>
      </w:r>
      <w:r w:rsidR="00A716AC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итогам рассмотрения вопроса, указанного в </w:t>
      </w:r>
      <w:hyperlink w:anchor="Par45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"а"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установить, что </w:t>
      </w:r>
      <w:r w:rsidR="00A716AC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</w:t>
      </w:r>
      <w:r w:rsidR="00A716AC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716AC">
        <w:rPr>
          <w:rFonts w:ascii="Times New Roman" w:hAnsi="Times New Roman" w:cs="Times New Roman"/>
          <w:sz w:val="28"/>
          <w:szCs w:val="28"/>
        </w:rPr>
        <w:t>Главе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A716AC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к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По итогам рассмотрения вопроса, указанного в </w:t>
      </w:r>
      <w:hyperlink w:anchor="Par47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84"/>
      <w:bookmarkEnd w:id="17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 итогам рассмотрения вопроса, указанного в </w:t>
      </w:r>
      <w:hyperlink w:anchor="Par48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"б"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причина непредставления</w:t>
      </w:r>
      <w:r w:rsidRPr="004E2093">
        <w:rPr>
          <w:rFonts w:ascii="Times New Roman" w:hAnsi="Times New Roman" w:cs="Times New Roman"/>
          <w:sz w:val="28"/>
          <w:szCs w:val="28"/>
        </w:rPr>
        <w:t xml:space="preserve"> </w:t>
      </w:r>
      <w:r w:rsidR="004D681B">
        <w:rPr>
          <w:rFonts w:ascii="Times New Roman" w:hAnsi="Times New Roman" w:cs="Times New Roman"/>
          <w:sz w:val="28"/>
          <w:szCs w:val="28"/>
        </w:rPr>
        <w:t>муниципальным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4D681B">
        <w:rPr>
          <w:rFonts w:ascii="Times New Roman" w:hAnsi="Times New Roman" w:cs="Times New Roman"/>
          <w:sz w:val="28"/>
          <w:szCs w:val="28"/>
        </w:rPr>
        <w:t>муниципальным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</w:t>
      </w:r>
      <w:r w:rsidRPr="004E209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</w:t>
      </w:r>
      <w:r w:rsidR="004D681B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4D681B">
        <w:rPr>
          <w:rFonts w:ascii="Times New Roman" w:hAnsi="Times New Roman" w:cs="Times New Roman"/>
          <w:sz w:val="28"/>
          <w:szCs w:val="28"/>
        </w:rPr>
        <w:t>муниципальным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D681B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Байкаловский муниципальный район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применить к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служащему конкретную меру ответственности.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88"/>
      <w:bookmarkEnd w:id="18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25.1. По итогам рассмотрения вопроса, указанного в </w:t>
      </w:r>
      <w:hyperlink w:anchor="Par50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"г"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0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в соответствии с </w:t>
      </w:r>
      <w:hyperlink r:id="rId21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</w:t>
      </w:r>
      <w:proofErr w:type="gramStart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за</w:t>
      </w:r>
      <w:proofErr w:type="gramEnd"/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соответствием расходов лиц, замещающих</w:t>
      </w:r>
      <w:r w:rsidRPr="004E2093">
        <w:rPr>
          <w:rFonts w:ascii="Times New Roman" w:hAnsi="Times New Roman" w:cs="Times New Roman"/>
          <w:sz w:val="28"/>
          <w:szCs w:val="28"/>
        </w:rPr>
        <w:t xml:space="preserve"> государственные должности, и иных лиц их доходам", являются недостоверными и (или) неполными. В этом случае комиссия рекомендует </w:t>
      </w:r>
      <w:r w:rsidR="004D681B">
        <w:rPr>
          <w:rFonts w:ascii="Times New Roman" w:hAnsi="Times New Roman" w:cs="Times New Roman"/>
          <w:sz w:val="28"/>
          <w:szCs w:val="28"/>
        </w:rPr>
        <w:t>Главе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D681B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По итогам рассмотрения вопросов, указанных в </w:t>
      </w:r>
      <w:hyperlink w:anchor="Par43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"а"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46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0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5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22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4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25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88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25.1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26.1. По итогам рассмотрения вопроса, указанного в </w:t>
      </w:r>
      <w:hyperlink w:anchor="Par52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"д" </w:t>
        </w:r>
        <w:bookmarkStart w:id="19" w:name="_GoBack"/>
        <w:bookmarkEnd w:id="19"/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в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, одно из следующих решений: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12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закона от 25 </w:t>
      </w:r>
      <w:r w:rsidRPr="004E2093">
        <w:rPr>
          <w:rFonts w:ascii="Times New Roman" w:hAnsi="Times New Roman" w:cs="Times New Roman"/>
          <w:sz w:val="28"/>
          <w:szCs w:val="28"/>
        </w:rPr>
        <w:lastRenderedPageBreak/>
        <w:t xml:space="preserve">декабря 2008 г. N 273-ФЗ "О противодействии коррупции". В этом случае комиссия рекомендует </w:t>
      </w:r>
      <w:r w:rsidR="004D681B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Байкаловский </w:t>
      </w:r>
      <w:r w:rsidR="004D681B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район </w:t>
      </w: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284881" w:rsidRPr="006C78A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По итогам рассмотрения вопроса, предусмотренного </w:t>
      </w:r>
      <w:hyperlink w:anchor="Par49" w:history="1">
        <w:r w:rsidRPr="006C78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"в" пункта 16</w:t>
        </w:r>
      </w:hyperlink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284881" w:rsidRPr="00D30F4E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Для исполнения решений комиссии могут быть подготовлены проекты </w:t>
      </w:r>
      <w:r w:rsidR="00B81960" w:rsidRPr="006C78A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</w:t>
      </w:r>
      <w:r w:rsidR="00B81960"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proofErr w:type="gramStart"/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gramStart"/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на рассмотрение</w:t>
      </w:r>
      <w:r w:rsidRPr="00D30F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1960">
        <w:rPr>
          <w:rFonts w:ascii="Times New Roman" w:hAnsi="Times New Roman" w:cs="Times New Roman"/>
          <w:sz w:val="28"/>
          <w:szCs w:val="28"/>
        </w:rPr>
        <w:t>Главе муниципального образования Байкаловский муниципальный район</w:t>
      </w:r>
      <w:r w:rsidRPr="00D30F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29. Решения комиссии по вопросам, 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ar42" w:history="1">
        <w:r w:rsidRPr="00B81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</w:t>
      </w:r>
      <w:r w:rsidRPr="004E2093">
        <w:rPr>
          <w:rFonts w:ascii="Times New Roman" w:hAnsi="Times New Roman" w:cs="Times New Roman"/>
          <w:sz w:val="28"/>
          <w:szCs w:val="28"/>
        </w:rPr>
        <w:t xml:space="preserve"> на заседании членов комиссии.</w:t>
      </w:r>
    </w:p>
    <w:p w:rsidR="00284881" w:rsidRPr="00B81960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решения, принимаемого по итогам рассмотрения вопроса, указанного в </w:t>
      </w:r>
      <w:hyperlink w:anchor="Par47" w:history="1">
        <w:r w:rsidRPr="00B81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D30F4E"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муниципального образования Байкаловский муниципальный район 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47" w:history="1">
        <w:r w:rsidRPr="00B81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>31. В протоколе заседания комиссии</w:t>
      </w:r>
      <w:r w:rsidRPr="004E2093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30F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F835D1">
        <w:rPr>
          <w:rFonts w:ascii="Times New Roman" w:hAnsi="Times New Roman" w:cs="Times New Roman"/>
          <w:sz w:val="28"/>
          <w:szCs w:val="28"/>
        </w:rPr>
        <w:t>Администрацию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>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lastRenderedPageBreak/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F835D1">
        <w:rPr>
          <w:rFonts w:ascii="Times New Roman" w:hAnsi="Times New Roman" w:cs="Times New Roman"/>
          <w:sz w:val="28"/>
          <w:szCs w:val="28"/>
        </w:rPr>
        <w:t>муниципальный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3-дневный срок со дня заседания направляются </w:t>
      </w:r>
      <w:r w:rsidR="00F835D1">
        <w:rPr>
          <w:rFonts w:ascii="Times New Roman" w:hAnsi="Times New Roman" w:cs="Times New Roman"/>
          <w:sz w:val="28"/>
          <w:szCs w:val="28"/>
        </w:rPr>
        <w:t>Главе муниципального образования Байкаловский муниципальный район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34. </w:t>
      </w:r>
      <w:r w:rsidR="00F835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Байкаловский муниципальный район </w:t>
      </w:r>
      <w:r w:rsidRPr="004E209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F835D1">
        <w:rPr>
          <w:rFonts w:ascii="Times New Roman" w:hAnsi="Times New Roman" w:cs="Times New Roman"/>
          <w:sz w:val="28"/>
          <w:szCs w:val="28"/>
        </w:rPr>
        <w:t>муниципальн</w:t>
      </w:r>
      <w:r w:rsidRPr="004E2093">
        <w:rPr>
          <w:rFonts w:ascii="Times New Roman" w:hAnsi="Times New Roman" w:cs="Times New Roman"/>
          <w:sz w:val="28"/>
          <w:szCs w:val="28"/>
        </w:rPr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F835D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Байкаловский муниципальный район </w:t>
      </w:r>
      <w:r w:rsidRPr="004E209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F835D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Байкаловский муниципальный район </w:t>
      </w:r>
      <w:r w:rsidRPr="004E209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F835D1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Байкаловский муниципальный район </w:t>
      </w:r>
      <w:r w:rsidRPr="004E2093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муниципальному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 w:rsidR="00F835D1">
        <w:rPr>
          <w:rFonts w:ascii="Times New Roman" w:hAnsi="Times New Roman" w:cs="Times New Roman"/>
          <w:sz w:val="28"/>
          <w:szCs w:val="28"/>
        </w:rPr>
        <w:t>муниципальным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4E209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F835D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F835D1">
        <w:rPr>
          <w:rFonts w:ascii="Times New Roman" w:hAnsi="Times New Roman" w:cs="Times New Roman"/>
          <w:sz w:val="28"/>
          <w:szCs w:val="28"/>
        </w:rPr>
        <w:t>муниципальной</w:t>
      </w:r>
      <w:r w:rsidRPr="004E2093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F835D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4E2093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 </w:t>
      </w:r>
      <w:hyperlink w:anchor="Par47" w:history="1">
        <w:r w:rsidRPr="00B819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подпункта "б" пункта 16</w:t>
        </w:r>
      </w:hyperlink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 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уведомлением по указанному им в обращении адресу не позднее одного</w:t>
      </w:r>
      <w:r w:rsidRPr="004E2093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</w:t>
      </w:r>
      <w:proofErr w:type="gramEnd"/>
      <w:r w:rsidRPr="004E209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284881" w:rsidRPr="00B81960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093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подразделением кадровой службы </w:t>
      </w:r>
      <w:r w:rsidR="00B81960"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B81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4881" w:rsidRPr="004E2093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4881" w:rsidRDefault="00284881" w:rsidP="0028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30A" w:rsidRDefault="00F8130A"/>
    <w:sectPr w:rsidR="00F8130A" w:rsidSect="00A746D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81"/>
    <w:rsid w:val="000F575C"/>
    <w:rsid w:val="00284881"/>
    <w:rsid w:val="003A0D24"/>
    <w:rsid w:val="003F50B5"/>
    <w:rsid w:val="00410A1B"/>
    <w:rsid w:val="004D681B"/>
    <w:rsid w:val="004E2093"/>
    <w:rsid w:val="004F0CC8"/>
    <w:rsid w:val="005640C5"/>
    <w:rsid w:val="005845EC"/>
    <w:rsid w:val="005F58E1"/>
    <w:rsid w:val="006C78A1"/>
    <w:rsid w:val="00757847"/>
    <w:rsid w:val="007A3BD1"/>
    <w:rsid w:val="009517AE"/>
    <w:rsid w:val="00990C99"/>
    <w:rsid w:val="00A716AC"/>
    <w:rsid w:val="00AF555F"/>
    <w:rsid w:val="00B04646"/>
    <w:rsid w:val="00B81960"/>
    <w:rsid w:val="00C86A52"/>
    <w:rsid w:val="00CF7BC9"/>
    <w:rsid w:val="00D022D8"/>
    <w:rsid w:val="00D30F4E"/>
    <w:rsid w:val="00D35133"/>
    <w:rsid w:val="00EB127B"/>
    <w:rsid w:val="00F8130A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0A"/>
  </w:style>
  <w:style w:type="paragraph" w:styleId="1">
    <w:name w:val="heading 1"/>
    <w:basedOn w:val="a"/>
    <w:next w:val="a"/>
    <w:link w:val="10"/>
    <w:qFormat/>
    <w:rsid w:val="002848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84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4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4438A1B40CB2F3DC7429317DC9FD9EEF75793DCE90E8696FB1E37F7CE145BF1ED942DE543402AK9IDF" TargetMode="External"/><Relationship Id="rId13" Type="http://schemas.openxmlformats.org/officeDocument/2006/relationships/hyperlink" Target="consultantplus://offline/ref=FB3070C4D2BA51FB9CE8F41B0DFDAA5FCD36C507357925A94377243DDC329EC0EF613A291C268ED00749E4A9r4a6G" TargetMode="External"/><Relationship Id="rId18" Type="http://schemas.openxmlformats.org/officeDocument/2006/relationships/hyperlink" Target="consultantplus://offline/ref=F4FCCDC424DD92AF0589C0F62034E4E2BC359D14C3FD6F94B36C2F9AA9AAEFAD2B6879D588F169EB7AE0BF2978H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24438A1B40CB2F3DC7429317DC9FD9EEF1599FDBE00E8696FB1E37F7CE145BF1ED942DE5434021K9I1F" TargetMode="External"/><Relationship Id="rId7" Type="http://schemas.openxmlformats.org/officeDocument/2006/relationships/hyperlink" Target="consultantplus://offline/ref=25C6DC75F2881ACF0D9F8BDF4BF471C944DE19CDABEB038F24F78F0AEEA3888D84C15908AF0A3459E1z9J" TargetMode="External"/><Relationship Id="rId12" Type="http://schemas.openxmlformats.org/officeDocument/2006/relationships/hyperlink" Target="consultantplus://offline/ref=FB3070C4D2BA51FB9CE8F41B0DFDAA5FCD36C507357925A94377243DDC329EC0EF613A291C268ED00749E4AFr4a6G" TargetMode="External"/><Relationship Id="rId17" Type="http://schemas.openxmlformats.org/officeDocument/2006/relationships/hyperlink" Target="consultantplus://offline/ref=E224438A1B40CB2F3DC7429317DC9FD9EEF75793DCE90E8696FB1E37F7CE145BF1ED942EKEI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24438A1B40CB2F3DC7429317DC9FD9EEF75793DCE90E8696FB1E37F7CE145BF1ED942EKEIDF" TargetMode="External"/><Relationship Id="rId20" Type="http://schemas.openxmlformats.org/officeDocument/2006/relationships/hyperlink" Target="consultantplus://offline/ref=E224438A1B40CB2F3DC7429317DC9FD9EEF1599FDBE00E8696FB1E37F7CE145BF1ED942DE5434021K9I1F" TargetMode="Externa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E224438A1B40CB2F3DC7429317DC9FD9EEF45098DBE30E8696FB1E37F7CE145BF1ED942DE543412AK9IF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224438A1B40CB2F3DC7429317DC9FD9EEF75793DCE90E8696FB1E37F7CE145BF1ED942FKEI6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24438A1B40CB2F3DC7429317DC9FD9EEF75793DCE90E8696FB1E37F7KCIEF" TargetMode="External"/><Relationship Id="rId19" Type="http://schemas.openxmlformats.org/officeDocument/2006/relationships/hyperlink" Target="consultantplus://offline/ref=E224438A1B40CB2F3DC7429317DC9FD9EEF4559DDEE40E8696FB1E37F7CE145BF1ED942DE5434020K9I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4438A1B40CB2F3DC7429317DC9FD9EDFA569FD5B65984C7AE10K3I2F" TargetMode="External"/><Relationship Id="rId14" Type="http://schemas.openxmlformats.org/officeDocument/2006/relationships/hyperlink" Target="consultantplus://offline/ref=E224438A1B40CB2F3DC7429317DC9FD9EEF1599FDBE00E8696FB1E37F7CE145BF1ED942DE5434021K9I1F" TargetMode="External"/><Relationship Id="rId22" Type="http://schemas.openxmlformats.org/officeDocument/2006/relationships/hyperlink" Target="consultantplus://offline/ref=E224438A1B40CB2F3DC7429317DC9FD9EEF75793DCE90E8696FB1E37F7CE145BF1ED942EKE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10</cp:revision>
  <cp:lastPrinted>2015-02-12T06:05:00Z</cp:lastPrinted>
  <dcterms:created xsi:type="dcterms:W3CDTF">2014-12-22T05:06:00Z</dcterms:created>
  <dcterms:modified xsi:type="dcterms:W3CDTF">2015-02-12T06:08:00Z</dcterms:modified>
</cp:coreProperties>
</file>