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E6" w:rsidRPr="00A76A09" w:rsidRDefault="00A91BE6" w:rsidP="00A91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AD2DD9" wp14:editId="26C4CAEE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"http://gerb.rossel.ru/data/Image/catalog_symb/21_mini.jpg" \* MERGEFORMATINET </w:instrTex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                                  СВЕРДЛОВСКАЯ  ОБЛАСТЬ</w:t>
      </w:r>
    </w:p>
    <w:p w:rsidR="00A91BE6" w:rsidRPr="00A76A09" w:rsidRDefault="00A91BE6" w:rsidP="00A9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</w:t>
      </w:r>
    </w:p>
    <w:p w:rsidR="00A91BE6" w:rsidRPr="00A76A09" w:rsidRDefault="00A91BE6" w:rsidP="00A9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 район</w:t>
      </w:r>
    </w:p>
    <w:p w:rsidR="00A91BE6" w:rsidRPr="00A76A09" w:rsidRDefault="00A91BE6" w:rsidP="00A91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91BE6" w:rsidRPr="00A76A09" w:rsidRDefault="00F513FE" w:rsidP="00A91BE6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E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1BE6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E8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91BE6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F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BE6"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F4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</w:t>
      </w:r>
      <w:r w:rsidR="00A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F4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A91BE6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91BE6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91BE6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E6" w:rsidRPr="00CB3127" w:rsidRDefault="00A91BE6" w:rsidP="00A91B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CB3127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 руководителей муниципальных предприятий и муниципальных учреждений </w:t>
      </w:r>
      <w:r w:rsidRPr="00A76A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76A09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Pr="00A76A0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CB3127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bookmarkEnd w:id="0"/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A91BE6" w:rsidRDefault="00A91BE6" w:rsidP="0076505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</w:t>
      </w:r>
      <w:r w:rsidR="00F5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12.01.1996 г. № 7-ФЗ «О некоммерческих организациях», Федеральным законом от 14.11.2002 г. № 161-ФЗ «О государственных и муниципальных унитарных предприятиях»,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A43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25.12.2008 N 273-ФЗ "О противодействии коррупции"</w:t>
        </w:r>
      </w:hyperlink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</w:t>
      </w:r>
    </w:p>
    <w:p w:rsidR="00A91BE6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3B0" w:rsidRDefault="00A91BE6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комиссию по соблюдению требований к служебному поведению руководителей муниципальных предприятий и муниципальных учреждений муниципального образования </w:t>
      </w:r>
      <w:proofErr w:type="spellStart"/>
      <w:r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и урегулированию конфликта интересов</w:t>
      </w:r>
      <w:r w:rsidR="00F5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Комиссия).</w:t>
      </w:r>
    </w:p>
    <w:p w:rsidR="00F523B0" w:rsidRDefault="00A91BE6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F5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BE6" w:rsidRDefault="00F523B0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A91BE6"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</w:t>
      </w:r>
      <w:r w:rsid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91BE6"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1BE6" w:rsidRPr="00A9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3B0" w:rsidRPr="00A91BE6" w:rsidRDefault="00F523B0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2-Состав комиссии (Приложение № 2 к настоящему Постановлению).</w:t>
      </w:r>
    </w:p>
    <w:p w:rsidR="00A91BE6" w:rsidRPr="008E2939" w:rsidRDefault="00A91BE6" w:rsidP="00A91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Вестнике </w:t>
      </w:r>
      <w:proofErr w:type="spell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разместить на официальном сайте администрации в сети Интернет - http://www.mobmr.ru.</w:t>
      </w:r>
    </w:p>
    <w:p w:rsidR="00A91BE6" w:rsidRDefault="00A91BE6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A91BE6" w:rsidRDefault="00A91BE6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Default="00A91BE6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A76A09" w:rsidRDefault="00A91BE6" w:rsidP="00A9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                                               А.А. Жуков</w:t>
      </w:r>
    </w:p>
    <w:p w:rsidR="00F523B0" w:rsidRDefault="00F523B0" w:rsidP="00F523B0">
      <w:pPr>
        <w:widowControl w:val="0"/>
        <w:autoSpaceDE w:val="0"/>
        <w:autoSpaceDN w:val="0"/>
        <w:adjustRightInd w:val="0"/>
        <w:spacing w:after="0" w:line="240" w:lineRule="auto"/>
      </w:pPr>
    </w:p>
    <w:p w:rsidR="00A91BE6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A9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A91BE6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Администрации 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4E85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</w:t>
      </w:r>
      <w:r w:rsidR="00BF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CB3127" w:rsidRDefault="00A91BE6" w:rsidP="00A91B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</w:t>
      </w:r>
      <w:r w:rsidRPr="00CB3127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 руководителей муниципальных предприятий и муниципальных учреждений </w:t>
      </w:r>
      <w:r w:rsidRPr="00A76A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76A09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Pr="00A76A0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CB3127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A91BE6" w:rsidRPr="00A76A09" w:rsidRDefault="00A91BE6" w:rsidP="00A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E6" w:rsidRPr="001A40B1" w:rsidRDefault="001A40B1" w:rsidP="001A40B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1.Общие положения</w:t>
      </w:r>
    </w:p>
    <w:p w:rsidR="0076505B" w:rsidRPr="008A4308" w:rsidRDefault="0076505B" w:rsidP="008212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A4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Положение</w:t>
      </w:r>
      <w:r w:rsidR="001A40B1" w:rsidRPr="001A40B1">
        <w:t xml:space="preserve"> </w:t>
      </w:r>
      <w:r w:rsidR="001A40B1" w:rsidRPr="001A40B1">
        <w:rPr>
          <w:rFonts w:ascii="Times New Roman" w:hAnsi="Times New Roman" w:cs="Times New Roman"/>
          <w:sz w:val="28"/>
          <w:szCs w:val="28"/>
        </w:rPr>
        <w:t>определяет</w:t>
      </w:r>
      <w:r w:rsidR="001A40B1"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1A40B1" w:rsidRPr="001A40B1">
        <w:rPr>
          <w:rFonts w:ascii="Times New Roman" w:hAnsi="Times New Roman" w:cs="Times New Roman"/>
          <w:sz w:val="28"/>
          <w:szCs w:val="28"/>
        </w:rPr>
        <w:t xml:space="preserve"> порядок формирования, основания и порядок проведения заседаний, порядок принятия решений 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соблюдению требований к служебному поведению</w:t>
      </w:r>
      <w:r w:rsidR="001A40B1" w:rsidRPr="001A4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40B1" w:rsidRPr="001A4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предприятий и муниципальных учреждений </w:t>
      </w:r>
      <w:r w:rsidR="001A40B1" w:rsidRPr="001A4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A40B1" w:rsidRPr="001A4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Байкаловский</w:t>
      </w:r>
      <w:proofErr w:type="spellEnd"/>
      <w:r w:rsidR="001A40B1" w:rsidRPr="001A4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уре</w:t>
      </w:r>
      <w:r w:rsidR="001A4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гулированию конфликта интересов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комиссия).</w:t>
      </w:r>
    </w:p>
    <w:p w:rsidR="00A91BE6" w:rsidRPr="00F14B7A" w:rsidRDefault="001A40B1" w:rsidP="00821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B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Свердловской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Pr="00F14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4B7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F14B7A">
        <w:rPr>
          <w:rFonts w:ascii="Times New Roman" w:hAnsi="Times New Roman" w:cs="Times New Roman"/>
          <w:sz w:val="28"/>
          <w:szCs w:val="28"/>
        </w:rPr>
        <w:t xml:space="preserve"> муниципальный район, а также настоящим Положением.</w:t>
      </w:r>
    </w:p>
    <w:p w:rsidR="00F14B7A" w:rsidRPr="00F14B7A" w:rsidRDefault="0082122F" w:rsidP="00821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B7A" w:rsidRPr="00F14B7A">
        <w:rPr>
          <w:rFonts w:ascii="Times New Roman" w:hAnsi="Times New Roman" w:cs="Times New Roman"/>
          <w:sz w:val="28"/>
          <w:szCs w:val="28"/>
        </w:rPr>
        <w:t>3.</w:t>
      </w:r>
      <w:r w:rsidR="00F14B7A"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B7A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положения</w:t>
      </w:r>
      <w:r w:rsid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</w:t>
      </w:r>
      <w:r w:rsidR="00F14B7A"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действие </w:t>
      </w:r>
      <w:r w:rsid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14B7A"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</w:t>
      </w:r>
      <w:r w:rsidR="00DC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="00DC201C" w:rsidRPr="001A40B1">
        <w:rPr>
          <w:rFonts w:ascii="Times New Roman" w:hAnsi="Times New Roman" w:cs="Times New Roman"/>
          <w:sz w:val="28"/>
          <w:szCs w:val="28"/>
        </w:rPr>
        <w:t xml:space="preserve">предприятий и муниципальных учреждений  </w:t>
      </w:r>
      <w:r w:rsidR="00DC20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C201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C201C">
        <w:rPr>
          <w:rFonts w:ascii="Times New Roman" w:hAnsi="Times New Roman" w:cs="Times New Roman"/>
          <w:sz w:val="28"/>
          <w:szCs w:val="28"/>
        </w:rPr>
        <w:t xml:space="preserve"> муниципальный район, у которых трудовые договоры заключены с муниципальным образованием </w:t>
      </w:r>
      <w:proofErr w:type="spellStart"/>
      <w:r w:rsidR="00DC201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C201C">
        <w:rPr>
          <w:rFonts w:ascii="Times New Roman" w:hAnsi="Times New Roman" w:cs="Times New Roman"/>
          <w:sz w:val="28"/>
          <w:szCs w:val="28"/>
        </w:rPr>
        <w:t xml:space="preserve"> муниципальный район, в лице главы муниципального образования</w:t>
      </w:r>
      <w:r w:rsidR="00F14B7A"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14B7A" w:rsidRPr="00F14B7A" w:rsidRDefault="00F14B7A" w:rsidP="00F14B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0B1" w:rsidRDefault="001A40B1" w:rsidP="0082122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B1">
        <w:rPr>
          <w:rFonts w:ascii="Times New Roman" w:hAnsi="Times New Roman" w:cs="Times New Roman"/>
          <w:b/>
          <w:sz w:val="28"/>
          <w:szCs w:val="28"/>
        </w:rPr>
        <w:t>2.Задачи комиссии</w:t>
      </w:r>
    </w:p>
    <w:p w:rsidR="001A40B1" w:rsidRPr="001A40B1" w:rsidRDefault="0082122F" w:rsidP="00821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0B1"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главе</w:t>
      </w:r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</w:t>
      </w:r>
      <w:r w:rsidR="001A40B1"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1A40B1"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0B1" w:rsidRPr="001A40B1" w:rsidRDefault="001A40B1" w:rsidP="00821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руководителями муниципальных предприятий и муниципальных учреждений  </w:t>
      </w:r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руководители </w:t>
      </w:r>
      <w:r w:rsidR="0082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(предприятий)), </w:t>
      </w:r>
      <w:r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</w:t>
      </w:r>
      <w:r w:rsidR="0082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1A4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A40B1" w:rsidRDefault="001A40B1" w:rsidP="00821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мер по предупреждению коррупции.</w:t>
      </w:r>
    </w:p>
    <w:p w:rsidR="0082122F" w:rsidRDefault="0082122F" w:rsidP="00821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22F">
        <w:rPr>
          <w:rFonts w:ascii="Times New Roman" w:hAnsi="Times New Roman" w:cs="Times New Roman"/>
          <w:sz w:val="28"/>
          <w:szCs w:val="28"/>
        </w:rPr>
        <w:t xml:space="preserve">5. </w:t>
      </w:r>
      <w:r w:rsidRPr="00CB3127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(предприятий).</w:t>
      </w:r>
    </w:p>
    <w:p w:rsidR="0082122F" w:rsidRPr="001A40B1" w:rsidRDefault="0082122F" w:rsidP="00821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B1" w:rsidRDefault="0082122F" w:rsidP="001A40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82122F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A14BAD" w:rsidRDefault="00A14BAD" w:rsidP="0082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</w:t>
      </w:r>
      <w:r w:rsidR="0082122F" w:rsidRPr="00CB3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="00DC20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DC201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C201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2F" w:rsidRDefault="0082122F" w:rsidP="0082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</w:t>
      </w:r>
      <w:r w:rsidR="00A14BAD">
        <w:rPr>
          <w:rFonts w:ascii="Times New Roman" w:hAnsi="Times New Roman" w:cs="Times New Roman"/>
          <w:sz w:val="28"/>
          <w:szCs w:val="28"/>
        </w:rPr>
        <w:t>, секретарь</w:t>
      </w:r>
      <w:r w:rsidRPr="00CB3127">
        <w:rPr>
          <w:rFonts w:ascii="Times New Roman" w:hAnsi="Times New Roman" w:cs="Times New Roman"/>
          <w:sz w:val="28"/>
          <w:szCs w:val="28"/>
        </w:rPr>
        <w:t xml:space="preserve">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201C" w:rsidRPr="00DC201C" w:rsidRDefault="00DC201C" w:rsidP="0058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1C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14BAD" w:rsidRPr="008A4308" w:rsidRDefault="00A14BAD" w:rsidP="00A14BA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14BAD" w:rsidRDefault="00A14BAD" w:rsidP="00A14BA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367B" w:rsidRDefault="00DD367B" w:rsidP="00DD367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DD367B">
        <w:t xml:space="preserve"> </w:t>
      </w: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участвовать</w:t>
      </w: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D367B" w:rsidRDefault="00DD367B" w:rsidP="00DD367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район;</w:t>
      </w:r>
    </w:p>
    <w:p w:rsidR="00DD367B" w:rsidRPr="00DD367B" w:rsidRDefault="00DD367B" w:rsidP="00DD367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другие специалисты, которые могут дать пояснения по вопросам, рассматриваемым комиссией; должностные лица органов местного самоуправления; п</w:t>
      </w:r>
      <w:r w:rsidR="00F7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редставители заинтересованных </w:t>
      </w: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организаций; представитель</w:t>
      </w:r>
      <w:r w:rsidR="00F7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муниципального учреждения (предприятия)</w:t>
      </w: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F7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муниципального учреждения (предприятия)</w:t>
      </w:r>
      <w:r w:rsidRPr="00D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 комиссией рассматривается этот вопрос, или любого члена комиссии.</w:t>
      </w:r>
    </w:p>
    <w:p w:rsidR="00295C6B" w:rsidRDefault="00295C6B" w:rsidP="00A14BA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C6B" w:rsidRDefault="00295C6B" w:rsidP="00295C6B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Основания для проведения заседания комиссии</w:t>
      </w:r>
    </w:p>
    <w:p w:rsidR="00295C6B" w:rsidRDefault="00295C6B" w:rsidP="00295C6B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5C6B" w:rsidRDefault="00F75B92" w:rsidP="00295C6B">
      <w:pPr>
        <w:shd w:val="clear" w:color="auto" w:fill="FFFFFF"/>
        <w:spacing w:after="0" w:line="315" w:lineRule="atLeast"/>
        <w:ind w:firstLine="54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</w:t>
      </w:r>
      <w:r w:rsidR="00295C6B"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5C6B" w:rsidRPr="00295C6B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комиссии являются:</w:t>
      </w:r>
      <w:r w:rsidR="00295C6B">
        <w:t xml:space="preserve"> </w:t>
      </w:r>
    </w:p>
    <w:p w:rsidR="00295C6B" w:rsidRDefault="00295C6B" w:rsidP="00295C6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C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муниципального образования</w:t>
      </w:r>
      <w:r w:rsidR="00581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свидетельствующих: </w:t>
      </w:r>
    </w:p>
    <w:p w:rsidR="00295C6B" w:rsidRDefault="00295C6B" w:rsidP="00295C6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(предприятия) 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недостоверных или неполных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– сведения о доходах, об имуществе и обязательствах имущественного характера); </w:t>
      </w:r>
    </w:p>
    <w:p w:rsidR="00295C6B" w:rsidRDefault="00295C6B" w:rsidP="00295C6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несоблюдении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(предприятия) 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295C6B" w:rsidRPr="00295C6B" w:rsidRDefault="00295C6B" w:rsidP="00295C6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организационный 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район:</w:t>
      </w:r>
    </w:p>
    <w:p w:rsidR="00295C6B" w:rsidRPr="00295C6B" w:rsidRDefault="00295C6B" w:rsidP="00295C6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заявление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у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(предприятия)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невозможности по объективным причинам предоставить сведения о доходах,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га) и несовершеннолетних детей;</w:t>
      </w:r>
    </w:p>
    <w:p w:rsidR="00295C6B" w:rsidRPr="00295C6B" w:rsidRDefault="00295C6B" w:rsidP="00F75B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уведомление руководителя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у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(предприятия)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5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F7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конфликту интересов;</w:t>
      </w:r>
    </w:p>
    <w:p w:rsidR="00DB2BBA" w:rsidRPr="00DB2BBA" w:rsidRDefault="00CC5772" w:rsidP="00DB2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2BBA" w:rsidRP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DB2BBA" w:rsidRP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руководителем </w:t>
      </w:r>
      <w:r w:rsid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(предприятия) </w:t>
      </w:r>
      <w:r w:rsidR="00DB2BBA" w:rsidRPr="00DB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DE2EAA" w:rsidRDefault="00DE2EAA" w:rsidP="00D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>1</w:t>
      </w:r>
      <w:r w:rsidR="00F75B92">
        <w:rPr>
          <w:rFonts w:ascii="Times New Roman" w:hAnsi="Times New Roman" w:cs="Times New Roman"/>
          <w:sz w:val="28"/>
          <w:szCs w:val="28"/>
        </w:rPr>
        <w:t>1</w:t>
      </w:r>
      <w:r w:rsidRPr="00CB3127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367B" w:rsidRDefault="00DD367B" w:rsidP="00DE2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67B" w:rsidRPr="00DD367B" w:rsidRDefault="00DD367B" w:rsidP="00DD3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7B">
        <w:rPr>
          <w:rFonts w:ascii="Times New Roman" w:hAnsi="Times New Roman" w:cs="Times New Roman"/>
          <w:b/>
          <w:sz w:val="28"/>
          <w:szCs w:val="28"/>
        </w:rPr>
        <w:t>5.Подготовка заседания комиссии</w:t>
      </w:r>
    </w:p>
    <w:p w:rsidR="00DD367B" w:rsidRPr="00DD367B" w:rsidRDefault="00DD367B" w:rsidP="00DD3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7B" w:rsidRDefault="00F75B92" w:rsidP="00DD36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2EAA">
        <w:rPr>
          <w:rFonts w:ascii="Times New Roman" w:hAnsi="Times New Roman" w:cs="Times New Roman"/>
          <w:sz w:val="28"/>
          <w:szCs w:val="28"/>
        </w:rPr>
        <w:t>.</w:t>
      </w:r>
      <w:r w:rsidR="00DD367B">
        <w:rPr>
          <w:rFonts w:ascii="Times New Roman" w:hAnsi="Times New Roman" w:cs="Times New Roman"/>
          <w:sz w:val="28"/>
          <w:szCs w:val="28"/>
        </w:rPr>
        <w:t xml:space="preserve"> </w:t>
      </w:r>
      <w:r w:rsidR="00DD367B"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при поступлении к нему в порядке, предусмотренном настоящим Положением, документов, содержащих основания для проведения заседания комиссии: </w:t>
      </w:r>
    </w:p>
    <w:p w:rsidR="00DD367B" w:rsidRDefault="00DD367B" w:rsidP="00DD36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трёхдневный срок назначает дату заседания комиссии. При этом дата заседания комиссии не может быть назначена позднее семи дней со дня поступления указанных документов; </w:t>
      </w:r>
    </w:p>
    <w:p w:rsidR="00DD367B" w:rsidRDefault="00DD367B" w:rsidP="00DD36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организует ознакомление руководителя муниципального учреждения(предприятия)</w:t>
      </w:r>
      <w:r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комиссии, с информацией, поступившей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</w:t>
      </w:r>
      <w:r w:rsidRPr="00295C6B">
        <w:rPr>
          <w:rFonts w:ascii="Times New Roman" w:hAnsi="Times New Roman" w:cs="Times New Roman"/>
          <w:color w:val="000000" w:themeColor="text1"/>
          <w:sz w:val="28"/>
          <w:szCs w:val="28"/>
        </w:rPr>
        <w:t>отдел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 результатами её проверки; </w:t>
      </w:r>
    </w:p>
    <w:p w:rsidR="00DE2EAA" w:rsidRDefault="00DD367B" w:rsidP="00DD36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t>3) рассматривает ходатайства о приглашении на заседание комиссии лиц, у</w:t>
      </w:r>
      <w:r w:rsidR="00F75B92">
        <w:rPr>
          <w:rFonts w:ascii="Times New Roman" w:hAnsi="Times New Roman" w:cs="Times New Roman"/>
          <w:color w:val="000000" w:themeColor="text1"/>
          <w:sz w:val="28"/>
          <w:szCs w:val="28"/>
        </w:rPr>
        <w:t>казанных в подпункте 2 пункта 9</w:t>
      </w:r>
      <w:r w:rsidRPr="00D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5B92" w:rsidRDefault="00F75B92" w:rsidP="00F7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75B92">
        <w:rPr>
          <w:rFonts w:ascii="Times New Roman" w:hAnsi="Times New Roman" w:cs="Times New Roman"/>
          <w:sz w:val="28"/>
          <w:szCs w:val="28"/>
        </w:rPr>
        <w:t xml:space="preserve">. Дата, время и место заседания комиссии определяются председателем комиссии. </w:t>
      </w:r>
    </w:p>
    <w:p w:rsidR="00F75B92" w:rsidRDefault="00F75B92" w:rsidP="00F7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75B92">
        <w:rPr>
          <w:rFonts w:ascii="Times New Roman" w:hAnsi="Times New Roman" w:cs="Times New Roman"/>
          <w:sz w:val="28"/>
          <w:szCs w:val="28"/>
        </w:rPr>
        <w:t>. Секретарь комиссии решает организационные вопросы, связанные с подготовкой заседания комиссии, в том числе извещает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(предприятия)</w:t>
      </w:r>
      <w:r w:rsidRPr="00F75B92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о дате, времени и месте заседания комиссии, о вопросах, включённых в повестку заседания.</w:t>
      </w:r>
    </w:p>
    <w:p w:rsidR="00F75B92" w:rsidRPr="00F75B92" w:rsidRDefault="00F75B92" w:rsidP="00F7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BAD" w:rsidRDefault="00F75B92" w:rsidP="00F75B92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5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Проведение заседания комиссии</w:t>
      </w:r>
    </w:p>
    <w:p w:rsidR="00F75B92" w:rsidRDefault="00F75B92" w:rsidP="00F75B92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7969" w:rsidRDefault="00E47969" w:rsidP="00F75B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75B92" w:rsidRPr="00F75B92">
        <w:rPr>
          <w:sz w:val="28"/>
          <w:szCs w:val="28"/>
        </w:rPr>
        <w:t>. Заседание комиссии проводится в присутствии</w:t>
      </w:r>
      <w:r>
        <w:rPr>
          <w:sz w:val="28"/>
          <w:szCs w:val="28"/>
        </w:rPr>
        <w:t xml:space="preserve"> руководителя муниципального учреждения (предприятия)</w:t>
      </w:r>
      <w:r w:rsidR="00F75B92" w:rsidRPr="00F75B92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о рассмотрении указанного вопроса без его участия</w:t>
      </w:r>
      <w:r>
        <w:rPr>
          <w:sz w:val="28"/>
          <w:szCs w:val="28"/>
        </w:rPr>
        <w:t>,</w:t>
      </w:r>
      <w:r w:rsidR="00F75B92" w:rsidRPr="00F75B92">
        <w:rPr>
          <w:sz w:val="28"/>
          <w:szCs w:val="28"/>
        </w:rPr>
        <w:t xml:space="preserve"> заседание комиссии проводится в его отсутствие. </w:t>
      </w:r>
    </w:p>
    <w:p w:rsidR="00E47969" w:rsidRDefault="00F75B92" w:rsidP="00F75B92">
      <w:pPr>
        <w:pStyle w:val="ConsPlusNormal"/>
        <w:ind w:firstLine="540"/>
        <w:jc w:val="both"/>
        <w:rPr>
          <w:sz w:val="28"/>
          <w:szCs w:val="28"/>
        </w:rPr>
      </w:pPr>
      <w:r w:rsidRPr="00F75B92">
        <w:rPr>
          <w:sz w:val="28"/>
          <w:szCs w:val="28"/>
        </w:rPr>
        <w:t xml:space="preserve">В случае неявки </w:t>
      </w:r>
      <w:r w:rsidR="00E47969">
        <w:rPr>
          <w:sz w:val="28"/>
          <w:szCs w:val="28"/>
        </w:rPr>
        <w:t xml:space="preserve">руководителя муниципального учреждения (предприятия) </w:t>
      </w:r>
      <w:r w:rsidRPr="00F75B92">
        <w:rPr>
          <w:sz w:val="28"/>
          <w:szCs w:val="28"/>
        </w:rPr>
        <w:t xml:space="preserve">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</w:t>
      </w:r>
      <w:r w:rsidR="00E47969">
        <w:rPr>
          <w:sz w:val="28"/>
          <w:szCs w:val="28"/>
        </w:rPr>
        <w:t xml:space="preserve">руководителя муниципального учреждения (предприятия) </w:t>
      </w:r>
      <w:r w:rsidRPr="00F75B92">
        <w:rPr>
          <w:sz w:val="28"/>
          <w:szCs w:val="28"/>
        </w:rPr>
        <w:t>или его представителя</w:t>
      </w:r>
      <w:r w:rsidR="00E47969">
        <w:rPr>
          <w:sz w:val="28"/>
          <w:szCs w:val="28"/>
        </w:rPr>
        <w:t>, надлежаще уведомленных о дате и месте проведения заседания комиссии</w:t>
      </w:r>
      <w:r w:rsidRPr="00F75B92">
        <w:rPr>
          <w:sz w:val="28"/>
          <w:szCs w:val="28"/>
        </w:rPr>
        <w:t xml:space="preserve"> без уважительных причин</w:t>
      </w:r>
      <w:r w:rsidR="00E47969">
        <w:rPr>
          <w:sz w:val="28"/>
          <w:szCs w:val="28"/>
        </w:rPr>
        <w:t>,</w:t>
      </w:r>
      <w:r w:rsidRPr="00F75B92">
        <w:rPr>
          <w:sz w:val="28"/>
          <w:szCs w:val="28"/>
        </w:rPr>
        <w:t xml:space="preserve"> комиссия может принять решение о рассмотрении указанного вопроса в отсутствие</w:t>
      </w:r>
      <w:r w:rsidR="00E47969">
        <w:rPr>
          <w:sz w:val="28"/>
          <w:szCs w:val="28"/>
        </w:rPr>
        <w:t xml:space="preserve"> руководителя муниципального учреждения (предприятия)</w:t>
      </w:r>
      <w:r w:rsidRPr="00F75B92">
        <w:rPr>
          <w:sz w:val="28"/>
          <w:szCs w:val="28"/>
        </w:rPr>
        <w:t xml:space="preserve">. </w:t>
      </w:r>
    </w:p>
    <w:p w:rsidR="00E47969" w:rsidRDefault="00E47969" w:rsidP="00F75B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5B92" w:rsidRPr="00F75B92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руководителя муниципального учреждения (предприятия)</w:t>
      </w:r>
      <w:r w:rsidRPr="00F75B92">
        <w:rPr>
          <w:sz w:val="28"/>
          <w:szCs w:val="28"/>
        </w:rPr>
        <w:t xml:space="preserve"> </w:t>
      </w:r>
      <w:r w:rsidR="00F75B92" w:rsidRPr="00F75B92">
        <w:rPr>
          <w:sz w:val="28"/>
          <w:szCs w:val="28"/>
        </w:rPr>
        <w:t xml:space="preserve">(с его согласия) и иных лиц, рассматриваются материалы по существу предъявляемых </w:t>
      </w:r>
      <w:r>
        <w:rPr>
          <w:sz w:val="28"/>
          <w:szCs w:val="28"/>
        </w:rPr>
        <w:t xml:space="preserve">руководителю муниципального учреждения (предприятия) </w:t>
      </w:r>
      <w:r w:rsidR="00F75B92" w:rsidRPr="00F75B92">
        <w:rPr>
          <w:sz w:val="28"/>
          <w:szCs w:val="28"/>
        </w:rPr>
        <w:t>претензий, а также дополнительные материалы.</w:t>
      </w:r>
    </w:p>
    <w:p w:rsidR="00A14BAD" w:rsidRPr="00F75B92" w:rsidRDefault="00E47969" w:rsidP="00F75B9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17</w:t>
      </w:r>
      <w:r w:rsidR="00F75B92" w:rsidRPr="00F75B92">
        <w:rPr>
          <w:sz w:val="28"/>
          <w:szCs w:val="28"/>
        </w:rPr>
        <w:t>. Члены комиссии и лица, участвовавшие в её заседании, не вправе разглашать сведения, ставшие им известными в ходе работы комиссии.</w:t>
      </w:r>
      <w:r w:rsidR="00A14BAD" w:rsidRPr="008A4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82122F" w:rsidRDefault="00E47969" w:rsidP="001A40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69">
        <w:rPr>
          <w:rFonts w:ascii="Times New Roman" w:hAnsi="Times New Roman" w:cs="Times New Roman"/>
          <w:b/>
          <w:sz w:val="28"/>
          <w:szCs w:val="28"/>
        </w:rPr>
        <w:t>7. Решения комиссии и их оформление</w:t>
      </w:r>
    </w:p>
    <w:p w:rsidR="00F26CEE" w:rsidRDefault="00E47969" w:rsidP="00F2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69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736709">
        <w:rPr>
          <w:rFonts w:ascii="Times New Roman" w:hAnsi="Times New Roman" w:cs="Times New Roman"/>
          <w:sz w:val="28"/>
          <w:szCs w:val="28"/>
        </w:rPr>
        <w:t xml:space="preserve"> </w:t>
      </w:r>
      <w:r w:rsidRPr="00E47969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</w:t>
      </w:r>
      <w:r w:rsidR="00F26CEE">
        <w:rPr>
          <w:rFonts w:ascii="Times New Roman" w:hAnsi="Times New Roman" w:cs="Times New Roman"/>
          <w:sz w:val="28"/>
          <w:szCs w:val="28"/>
        </w:rPr>
        <w:t>аце втором подпункта 1 пункта 10</w:t>
      </w:r>
      <w:r w:rsidRPr="00E4796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26CEE" w:rsidRDefault="00F26CEE" w:rsidP="00F2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EE"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 (предприятия)</w:t>
      </w:r>
      <w:r w:rsidRPr="00F26CEE">
        <w:rPr>
          <w:rFonts w:ascii="Times New Roman" w:hAnsi="Times New Roman" w:cs="Times New Roman"/>
          <w:sz w:val="28"/>
          <w:szCs w:val="28"/>
        </w:rPr>
        <w:t xml:space="preserve">, являются достоверными и полными; </w:t>
      </w:r>
    </w:p>
    <w:p w:rsidR="00F26CEE" w:rsidRDefault="00F26CEE" w:rsidP="00F2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EE">
        <w:rPr>
          <w:rFonts w:ascii="Times New Roman" w:hAnsi="Times New Roman" w:cs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руководителем муниципального учреждения (предприятия)</w:t>
      </w:r>
      <w:r w:rsidRPr="00F26CEE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муниципального учреждения (предприятия) </w:t>
      </w:r>
      <w:r w:rsidRPr="00F26CE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(предприятия) </w:t>
      </w:r>
      <w:r w:rsidRPr="00F26CEE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</w:t>
      </w:r>
      <w:r w:rsidRPr="00F26CEE">
        <w:rPr>
          <w:rFonts w:ascii="Times New Roman" w:hAnsi="Times New Roman" w:cs="Times New Roman"/>
          <w:sz w:val="28"/>
          <w:szCs w:val="28"/>
        </w:rPr>
        <w:t>.</w:t>
      </w:r>
    </w:p>
    <w:p w:rsidR="00F26CEE" w:rsidRDefault="00736709" w:rsidP="00F2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26CEE" w:rsidRPr="00F26CE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</w:t>
      </w:r>
      <w:r w:rsidR="00F26CEE">
        <w:rPr>
          <w:rFonts w:ascii="Times New Roman" w:hAnsi="Times New Roman" w:cs="Times New Roman"/>
          <w:sz w:val="28"/>
          <w:szCs w:val="28"/>
        </w:rPr>
        <w:t>ем подпункта 1 пункта 10</w:t>
      </w:r>
      <w:r w:rsidR="00F26CEE" w:rsidRPr="00F26CE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26CEE" w:rsidRDefault="00F26CEE" w:rsidP="00F2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EE">
        <w:rPr>
          <w:rFonts w:ascii="Times New Roman" w:hAnsi="Times New Roman" w:cs="Times New Roman"/>
          <w:sz w:val="28"/>
          <w:szCs w:val="28"/>
        </w:rPr>
        <w:t xml:space="preserve">1)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(предприятия) </w:t>
      </w:r>
      <w:r w:rsidRPr="00F26CEE">
        <w:rPr>
          <w:rFonts w:ascii="Times New Roman" w:hAnsi="Times New Roman" w:cs="Times New Roman"/>
          <w:sz w:val="28"/>
          <w:szCs w:val="28"/>
        </w:rPr>
        <w:t xml:space="preserve">соблюдал требования к служебному поведению и (или) требования об урегулировании конфликта интересов; </w:t>
      </w:r>
    </w:p>
    <w:p w:rsidR="00F26CEE" w:rsidRDefault="00F26CEE" w:rsidP="00F2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EE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(предприятия) </w:t>
      </w:r>
      <w:r w:rsidRPr="00F26CEE">
        <w:rPr>
          <w:rFonts w:ascii="Times New Roman" w:hAnsi="Times New Roman" w:cs="Times New Roman"/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F26CEE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(предприятия) </w:t>
      </w:r>
      <w:r w:rsidRPr="00F26CEE">
        <w:rPr>
          <w:rFonts w:ascii="Times New Roman" w:hAnsi="Times New Roman" w:cs="Times New Roman"/>
          <w:sz w:val="28"/>
          <w:szCs w:val="28"/>
        </w:rPr>
        <w:t>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CEE">
        <w:rPr>
          <w:rFonts w:ascii="Times New Roman" w:hAnsi="Times New Roman" w:cs="Times New Roman"/>
          <w:sz w:val="28"/>
          <w:szCs w:val="28"/>
        </w:rPr>
        <w:t xml:space="preserve">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(предприятия)  </w:t>
      </w:r>
      <w:r w:rsidRPr="00F26CEE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F26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BA" w:rsidRDefault="00736709" w:rsidP="00DB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36709">
        <w:t xml:space="preserve"> </w:t>
      </w:r>
      <w:r w:rsidRPr="00736709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</w:t>
      </w:r>
      <w:r>
        <w:rPr>
          <w:rFonts w:ascii="Times New Roman" w:hAnsi="Times New Roman" w:cs="Times New Roman"/>
          <w:sz w:val="28"/>
          <w:szCs w:val="28"/>
        </w:rPr>
        <w:t>аце втором подпункта 2 пункта 10</w:t>
      </w:r>
      <w:r w:rsidRPr="0073670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DB2BBA" w:rsidRDefault="00DB2BBA" w:rsidP="00DB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BA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(предприятия) </w:t>
      </w:r>
      <w:r w:rsidRPr="00DB2BB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BA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является объективной и уважительной; </w:t>
      </w:r>
    </w:p>
    <w:p w:rsidR="00DB2BBA" w:rsidRDefault="00DB2BBA" w:rsidP="00DB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BA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(предприятия) </w:t>
      </w:r>
      <w:r w:rsidRPr="00DB2BB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BA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 является уважительной. В этом </w:t>
      </w:r>
      <w:r w:rsidRPr="00DB2BBA">
        <w:rPr>
          <w:rFonts w:ascii="Times New Roman" w:hAnsi="Times New Roman" w:cs="Times New Roman"/>
          <w:sz w:val="28"/>
          <w:szCs w:val="28"/>
        </w:rPr>
        <w:lastRenderedPageBreak/>
        <w:t xml:space="preserve">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(предприятия)</w:t>
      </w:r>
      <w:r w:rsidRPr="00DB2BBA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 </w:t>
      </w:r>
    </w:p>
    <w:p w:rsidR="00736709" w:rsidRPr="00DB2BBA" w:rsidRDefault="00DB2BBA" w:rsidP="00DB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BA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(предприятия) </w:t>
      </w:r>
      <w:r w:rsidRPr="00DB2BB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BA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>
        <w:rPr>
          <w:rFonts w:ascii="Times New Roman" w:hAnsi="Times New Roman" w:cs="Times New Roman"/>
          <w:sz w:val="28"/>
          <w:szCs w:val="28"/>
        </w:rPr>
        <w:t xml:space="preserve">миссия рекомендует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DB2BB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(предприятия) </w:t>
      </w:r>
      <w:r w:rsidRPr="00DB2BBA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</w:t>
      </w:r>
      <w:r w:rsidRPr="00F26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9C0" w:rsidRDefault="00B729C0" w:rsidP="00B72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736709">
        <w:t xml:space="preserve"> </w:t>
      </w:r>
      <w:r w:rsidRPr="00736709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</w:t>
      </w:r>
      <w:r>
        <w:rPr>
          <w:rFonts w:ascii="Times New Roman" w:hAnsi="Times New Roman" w:cs="Times New Roman"/>
          <w:sz w:val="28"/>
          <w:szCs w:val="28"/>
        </w:rPr>
        <w:t>аце третьем подпункта 2 пункта 10</w:t>
      </w:r>
      <w:r w:rsidRPr="0073670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B729C0" w:rsidRPr="00CB3127" w:rsidRDefault="00B729C0" w:rsidP="00B72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B729C0" w:rsidRPr="00CB3127" w:rsidRDefault="00B729C0" w:rsidP="00B72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 xml:space="preserve"> и (или)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CB3127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B729C0" w:rsidRDefault="00B729C0" w:rsidP="00B72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 w:rsidRPr="00B7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CB312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</w:t>
      </w:r>
      <w:r w:rsidRPr="00F26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9C0" w:rsidRDefault="00CC5772" w:rsidP="00B72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29C0" w:rsidRPr="00B729C0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</w:t>
      </w:r>
      <w:r w:rsidR="00B729C0">
        <w:rPr>
          <w:rFonts w:ascii="Times New Roman" w:hAnsi="Times New Roman" w:cs="Times New Roman"/>
          <w:sz w:val="28"/>
          <w:szCs w:val="28"/>
        </w:rPr>
        <w:t>нных подпунктами 1 и 2 пункта 10</w:t>
      </w:r>
      <w:r w:rsidR="00B729C0" w:rsidRPr="00B729C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</w:t>
      </w:r>
      <w:r w:rsidR="00B729C0">
        <w:rPr>
          <w:rFonts w:ascii="Times New Roman" w:hAnsi="Times New Roman" w:cs="Times New Roman"/>
          <w:sz w:val="28"/>
          <w:szCs w:val="28"/>
        </w:rPr>
        <w:t>е, чем предусмотрено пунктами 18-21</w:t>
      </w:r>
      <w:r w:rsidR="00B729C0" w:rsidRPr="00B729C0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</w:t>
      </w:r>
      <w:r w:rsidR="00B729C0">
        <w:rPr>
          <w:rFonts w:ascii="Times New Roman" w:hAnsi="Times New Roman" w:cs="Times New Roman"/>
          <w:sz w:val="28"/>
          <w:szCs w:val="28"/>
        </w:rPr>
        <w:t>.</w:t>
      </w:r>
    </w:p>
    <w:p w:rsidR="00B729C0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CC5772">
        <w:t xml:space="preserve"> </w:t>
      </w:r>
      <w:r w:rsidRPr="00CC5772">
        <w:rPr>
          <w:rFonts w:ascii="Times New Roman" w:hAnsi="Times New Roman" w:cs="Times New Roman"/>
          <w:sz w:val="28"/>
          <w:szCs w:val="28"/>
        </w:rPr>
        <w:t>По итогам рассмотрения вопроса, предусм</w:t>
      </w:r>
      <w:r>
        <w:rPr>
          <w:rFonts w:ascii="Times New Roman" w:hAnsi="Times New Roman" w:cs="Times New Roman"/>
          <w:sz w:val="28"/>
          <w:szCs w:val="28"/>
        </w:rPr>
        <w:t>отренного подпунктом 3 пункта 10</w:t>
      </w:r>
      <w:r w:rsidRPr="00CC57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CC5772">
        <w:t xml:space="preserve"> </w:t>
      </w:r>
      <w:r w:rsidRPr="00CC5772">
        <w:rPr>
          <w:rFonts w:ascii="Times New Roman" w:hAnsi="Times New Roman" w:cs="Times New Roman"/>
          <w:sz w:val="28"/>
          <w:szCs w:val="28"/>
        </w:rPr>
        <w:t>Решения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вопросам, указанным в пункте 10</w:t>
      </w:r>
      <w:r w:rsidRPr="00CC577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</w:t>
      </w:r>
      <w:r w:rsidRPr="00CC5772">
        <w:rPr>
          <w:rFonts w:ascii="Times New Roman" w:hAnsi="Times New Roman" w:cs="Times New Roman"/>
          <w:sz w:val="28"/>
          <w:szCs w:val="28"/>
        </w:rPr>
        <w:lastRenderedPageBreak/>
        <w:t xml:space="preserve">иное решение) простым большинством голосов присутствующих на заседании членов комиссии. </w:t>
      </w:r>
    </w:p>
    <w:p w:rsidR="00A9695C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C5772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>
        <w:rPr>
          <w:rFonts w:ascii="Times New Roman" w:hAnsi="Times New Roman" w:cs="Times New Roman"/>
          <w:sz w:val="28"/>
          <w:szCs w:val="28"/>
        </w:rPr>
        <w:t xml:space="preserve">её заседании.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CC5772">
        <w:t xml:space="preserve"> </w:t>
      </w:r>
      <w:r w:rsidRPr="00CC5772">
        <w:rPr>
          <w:rFonts w:ascii="Times New Roman" w:hAnsi="Times New Roman" w:cs="Times New Roman"/>
          <w:sz w:val="28"/>
          <w:szCs w:val="28"/>
        </w:rPr>
        <w:t xml:space="preserve">В протоколе заседания комиссии указываются: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(предприятия)</w:t>
      </w:r>
      <w:r w:rsidRPr="00CC5772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3) предъявляемые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(предприятия) </w:t>
      </w:r>
      <w:r w:rsidRPr="00CC5772">
        <w:rPr>
          <w:rFonts w:ascii="Times New Roman" w:hAnsi="Times New Roman" w:cs="Times New Roman"/>
          <w:sz w:val="28"/>
          <w:szCs w:val="28"/>
        </w:rPr>
        <w:t xml:space="preserve">претензии, материалы, на которых они основываются;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(предприятия) </w:t>
      </w:r>
      <w:r w:rsidRPr="00CC5772">
        <w:rPr>
          <w:rFonts w:ascii="Times New Roman" w:hAnsi="Times New Roman" w:cs="Times New Roman"/>
          <w:sz w:val="28"/>
          <w:szCs w:val="28"/>
        </w:rPr>
        <w:t xml:space="preserve">и других лиц по существу предъявляемых претензий;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CC5772">
        <w:rPr>
          <w:rFonts w:ascii="Times New Roman" w:hAnsi="Times New Roman" w:cs="Times New Roman"/>
          <w:sz w:val="28"/>
          <w:szCs w:val="28"/>
        </w:rPr>
        <w:t>;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7) другие сведения;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8) результаты голосования;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72">
        <w:rPr>
          <w:rFonts w:ascii="Times New Roman" w:hAnsi="Times New Roman" w:cs="Times New Roman"/>
          <w:sz w:val="28"/>
          <w:szCs w:val="28"/>
        </w:rPr>
        <w:t xml:space="preserve">9) решение и обоснование его принятия. </w:t>
      </w:r>
    </w:p>
    <w:p w:rsidR="00CC5772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C5772">
        <w:rPr>
          <w:rFonts w:ascii="Times New Roman" w:hAnsi="Times New Roman" w:cs="Times New Roman"/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(предприятия)</w:t>
      </w:r>
      <w:r w:rsidRPr="00CC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95C" w:rsidRDefault="00CC5772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C5772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трёхдневный срок со дня заседания направляются полностью или в виде выписок из него: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="00A9695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A9695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A9695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CC5772">
        <w:rPr>
          <w:rFonts w:ascii="Times New Roman" w:hAnsi="Times New Roman" w:cs="Times New Roman"/>
          <w:sz w:val="28"/>
          <w:szCs w:val="28"/>
        </w:rPr>
        <w:t>,</w:t>
      </w:r>
      <w:r w:rsidR="00A9695C" w:rsidRPr="00A9695C">
        <w:rPr>
          <w:rFonts w:ascii="Times New Roman" w:hAnsi="Times New Roman" w:cs="Times New Roman"/>
          <w:sz w:val="28"/>
          <w:szCs w:val="28"/>
        </w:rPr>
        <w:t xml:space="preserve"> </w:t>
      </w:r>
      <w:r w:rsidR="00A9695C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(предприятия)</w:t>
      </w:r>
      <w:r w:rsidRPr="00CC5772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– иным заинтересованным лицам. </w:t>
      </w:r>
    </w:p>
    <w:p w:rsidR="00A9695C" w:rsidRDefault="00A9695C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5772" w:rsidRPr="00CC5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CC5772">
        <w:rPr>
          <w:rFonts w:ascii="Times New Roman" w:hAnsi="Times New Roman" w:cs="Times New Roman"/>
          <w:sz w:val="28"/>
          <w:szCs w:val="28"/>
        </w:rPr>
        <w:t xml:space="preserve"> </w:t>
      </w:r>
      <w:r w:rsidR="00CC5772" w:rsidRPr="00CC5772">
        <w:rPr>
          <w:rFonts w:ascii="Times New Roman" w:hAnsi="Times New Roman" w:cs="Times New Roman"/>
          <w:sz w:val="28"/>
          <w:szCs w:val="28"/>
        </w:rPr>
        <w:t xml:space="preserve">рассматривает протокол заседания комиссии и учитывает в пределах своей </w:t>
      </w:r>
      <w:proofErr w:type="gramStart"/>
      <w:r w:rsidR="00CC5772" w:rsidRPr="00CC577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C5772" w:rsidRPr="00CC5772">
        <w:rPr>
          <w:rFonts w:ascii="Times New Roman" w:hAnsi="Times New Roman" w:cs="Times New Roman"/>
          <w:sz w:val="28"/>
          <w:szCs w:val="28"/>
        </w:rPr>
        <w:t xml:space="preserve"> содержащиеся в нём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A9695C"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="00CC5772" w:rsidRPr="00A9695C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  <w:r w:rsidR="00CC5772" w:rsidRPr="00CC5772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</w:t>
      </w:r>
      <w:r w:rsidR="00CC5772" w:rsidRPr="00CC5772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CC5772" w:rsidRPr="00CC5772">
        <w:rPr>
          <w:rFonts w:ascii="Times New Roman" w:hAnsi="Times New Roman" w:cs="Times New Roman"/>
          <w:sz w:val="28"/>
          <w:szCs w:val="28"/>
        </w:rPr>
        <w:lastRenderedPageBreak/>
        <w:t>комиссию в месячный срок со дня поступления к нему протокола заседания комиссии. Решение</w:t>
      </w:r>
      <w:r w:rsidRPr="00A9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</w:t>
      </w:r>
      <w:r w:rsidR="00CC5772" w:rsidRPr="00CC5772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</w:t>
      </w:r>
      <w:r>
        <w:rPr>
          <w:rFonts w:ascii="Times New Roman" w:hAnsi="Times New Roman" w:cs="Times New Roman"/>
          <w:sz w:val="28"/>
          <w:szCs w:val="28"/>
        </w:rPr>
        <w:t>миссии и принимается к сведению</w:t>
      </w:r>
      <w:r w:rsidR="00CC5772" w:rsidRPr="00CC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95C" w:rsidRPr="00CB3127" w:rsidRDefault="00A9695C" w:rsidP="00A96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CB3127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</w:t>
      </w:r>
      <w:r>
        <w:rPr>
          <w:rFonts w:ascii="Times New Roman" w:hAnsi="Times New Roman" w:cs="Times New Roman"/>
          <w:sz w:val="28"/>
          <w:szCs w:val="28"/>
        </w:rPr>
        <w:t>плинарного проступка в действии</w:t>
      </w:r>
      <w:r w:rsidRPr="00CB3127">
        <w:rPr>
          <w:rFonts w:ascii="Times New Roman" w:hAnsi="Times New Roman" w:cs="Times New Roman"/>
          <w:sz w:val="28"/>
          <w:szCs w:val="28"/>
        </w:rPr>
        <w:t xml:space="preserve"> (бездействии)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 xml:space="preserve">информация об этом представляется главе для решения вопроса о применении к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Российской Федерации.</w:t>
      </w:r>
    </w:p>
    <w:p w:rsidR="00A9695C" w:rsidRPr="00CB3127" w:rsidRDefault="00A9695C" w:rsidP="00A96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312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CB3127">
        <w:rPr>
          <w:rFonts w:ascii="Times New Roman" w:hAnsi="Times New Roman" w:cs="Times New Roman"/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9695C" w:rsidRPr="00CB3127" w:rsidRDefault="00A9695C" w:rsidP="00A96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127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</w:t>
      </w:r>
      <w:r w:rsidRPr="00CB3127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695C" w:rsidRPr="00CB3127" w:rsidRDefault="00A9695C" w:rsidP="00A96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127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695C" w:rsidRDefault="00A9695C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F5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3FE" w:rsidRDefault="00F513FE" w:rsidP="00F5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CC5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9C0" w:rsidRPr="00CB3127" w:rsidRDefault="00B729C0" w:rsidP="00B72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3B0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</w:t>
      </w:r>
    </w:p>
    <w:p w:rsidR="00F523B0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Администрации </w:t>
      </w:r>
    </w:p>
    <w:p w:rsidR="00F523B0" w:rsidRPr="00A76A09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523B0" w:rsidRPr="00A76A09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523B0" w:rsidRPr="00A76A09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85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</w:t>
      </w:r>
      <w:r w:rsidR="00BF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523B0" w:rsidRPr="00A76A09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3B0" w:rsidRPr="00A76A09" w:rsidRDefault="00F523B0" w:rsidP="00F52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3B0" w:rsidRPr="00CB3127" w:rsidRDefault="00F523B0" w:rsidP="00F523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Pr="00CB3127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 руководителей муниципальных предприятий и муниципальных учреждений </w:t>
      </w:r>
      <w:r w:rsidRPr="00A76A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76A09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Pr="00A76A0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CB3127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F523B0" w:rsidRPr="0076505B" w:rsidRDefault="00F523B0" w:rsidP="00F5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3B0" w:rsidRPr="0076505B" w:rsidRDefault="00F523B0" w:rsidP="00F5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05B">
        <w:rPr>
          <w:rFonts w:ascii="Times New Roman" w:eastAsia="Calibri" w:hAnsi="Times New Roman" w:cs="Times New Roman"/>
          <w:b/>
          <w:sz w:val="28"/>
          <w:szCs w:val="28"/>
        </w:rPr>
        <w:t>Бороздина Галина Викторовна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А</w:t>
      </w:r>
      <w:r w:rsidRPr="0076505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социально-экономическим вопросам муниципального образования </w:t>
      </w:r>
      <w:proofErr w:type="spellStart"/>
      <w:r w:rsidRPr="0076505B">
        <w:rPr>
          <w:rFonts w:ascii="Times New Roman" w:eastAsia="Calibri" w:hAnsi="Times New Roman" w:cs="Times New Roman"/>
          <w:sz w:val="28"/>
          <w:szCs w:val="28"/>
        </w:rPr>
        <w:t>Байкаловский</w:t>
      </w:r>
      <w:proofErr w:type="spellEnd"/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председатель  комиссии;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05B">
        <w:rPr>
          <w:rFonts w:ascii="Times New Roman" w:eastAsia="Calibri" w:hAnsi="Times New Roman" w:cs="Times New Roman"/>
          <w:b/>
          <w:sz w:val="28"/>
          <w:szCs w:val="28"/>
        </w:rPr>
        <w:t>Куликова Алла Вениаминовна</w:t>
      </w:r>
      <w:r w:rsidRPr="0076505B">
        <w:rPr>
          <w:rFonts w:ascii="Times New Roman" w:eastAsia="Calibri" w:hAnsi="Times New Roman" w:cs="Times New Roman"/>
          <w:sz w:val="28"/>
          <w:szCs w:val="28"/>
        </w:rPr>
        <w:t>– начальник организационного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А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76505B">
        <w:rPr>
          <w:rFonts w:ascii="Times New Roman" w:eastAsia="Calibri" w:hAnsi="Times New Roman" w:cs="Times New Roman"/>
          <w:sz w:val="28"/>
          <w:szCs w:val="28"/>
        </w:rPr>
        <w:t>Байкаловский</w:t>
      </w:r>
      <w:proofErr w:type="spellEnd"/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комиссии</w:t>
      </w:r>
      <w:r w:rsidRPr="00765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Чащина Татьяна</w:t>
      </w:r>
      <w:r w:rsidRPr="0076505B">
        <w:rPr>
          <w:rFonts w:ascii="Times New Roman" w:eastAsia="Calibri" w:hAnsi="Times New Roman" w:cs="Times New Roman"/>
          <w:b/>
          <w:sz w:val="28"/>
          <w:szCs w:val="28"/>
        </w:rPr>
        <w:t xml:space="preserve"> Алексеевна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- ведущий с</w:t>
      </w:r>
      <w:r>
        <w:rPr>
          <w:rFonts w:ascii="Times New Roman" w:eastAsia="Calibri" w:hAnsi="Times New Roman" w:cs="Times New Roman"/>
          <w:sz w:val="28"/>
          <w:szCs w:val="28"/>
        </w:rPr>
        <w:t>пециалист  юридического отдела А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76505B">
        <w:rPr>
          <w:rFonts w:ascii="Times New Roman" w:eastAsia="Calibri" w:hAnsi="Times New Roman" w:cs="Times New Roman"/>
          <w:sz w:val="28"/>
          <w:szCs w:val="28"/>
        </w:rPr>
        <w:t>Байкаловский</w:t>
      </w:r>
      <w:proofErr w:type="spellEnd"/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eastAsia="Calibri" w:hAnsi="Times New Roman" w:cs="Times New Roman"/>
          <w:sz w:val="28"/>
          <w:szCs w:val="28"/>
        </w:rPr>
        <w:t>, секретарь комиссии</w:t>
      </w:r>
      <w:r w:rsidRPr="00765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05B">
        <w:rPr>
          <w:rFonts w:ascii="Times New Roman" w:eastAsia="Calibri" w:hAnsi="Times New Roman" w:cs="Times New Roman"/>
          <w:b/>
          <w:sz w:val="28"/>
          <w:szCs w:val="28"/>
        </w:rPr>
        <w:t>Губина Галина Михайловна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- председатель Думы муниципального образования </w:t>
      </w:r>
      <w:proofErr w:type="spellStart"/>
      <w:r w:rsidRPr="0076505B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айкаловский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05B">
        <w:rPr>
          <w:rFonts w:ascii="Times New Roman" w:eastAsia="Calibri" w:hAnsi="Times New Roman" w:cs="Times New Roman"/>
          <w:b/>
          <w:sz w:val="28"/>
          <w:szCs w:val="28"/>
        </w:rPr>
        <w:t>Солдатова Анна Даниловна</w:t>
      </w:r>
      <w:r w:rsidRPr="0076505B">
        <w:rPr>
          <w:rFonts w:ascii="Times New Roman" w:eastAsia="Calibri" w:hAnsi="Times New Roman" w:cs="Times New Roman"/>
          <w:sz w:val="28"/>
          <w:szCs w:val="28"/>
        </w:rPr>
        <w:t>- пенсионер муниципальной службы, председатель совета ветеранов ОМС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5B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Туйкова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Анатольевна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B">
        <w:rPr>
          <w:rFonts w:ascii="Times New Roman" w:eastAsia="Calibri" w:hAnsi="Times New Roman" w:cs="Times New Roman"/>
          <w:sz w:val="28"/>
          <w:szCs w:val="28"/>
        </w:rPr>
        <w:t>-</w:t>
      </w:r>
      <w:r w:rsidRPr="007650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505B">
        <w:rPr>
          <w:rFonts w:ascii="Times New Roman" w:hAnsi="Times New Roman" w:cs="Times New Roman"/>
          <w:sz w:val="28"/>
          <w:szCs w:val="28"/>
        </w:rPr>
        <w:t xml:space="preserve">епутат Думы муниципального образования </w:t>
      </w:r>
      <w:proofErr w:type="spellStart"/>
      <w:r w:rsidRPr="0076505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6505B">
        <w:rPr>
          <w:rFonts w:ascii="Times New Roman" w:hAnsi="Times New Roman" w:cs="Times New Roman"/>
          <w:sz w:val="28"/>
          <w:szCs w:val="28"/>
        </w:rPr>
        <w:t xml:space="preserve"> муниципальный район, председатель Совета общественной организации ветеранов войны, труда, боевых действий, государственной службы, пенсионеров муниципального образования </w:t>
      </w:r>
      <w:proofErr w:type="spellStart"/>
      <w:r w:rsidRPr="0076505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6505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t xml:space="preserve"> </w:t>
      </w:r>
      <w:r w:rsidRPr="0076505B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B0" w:rsidRPr="0076505B" w:rsidRDefault="00F523B0" w:rsidP="00F523B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50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7650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F523B0" w:rsidRDefault="00F523B0" w:rsidP="00F523B0"/>
    <w:p w:rsidR="00F523B0" w:rsidRDefault="00F523B0" w:rsidP="00F523B0"/>
    <w:p w:rsidR="00F523B0" w:rsidRDefault="00F523B0" w:rsidP="00F523B0"/>
    <w:p w:rsidR="00F523B0" w:rsidRDefault="00F523B0" w:rsidP="00F523B0"/>
    <w:p w:rsidR="00F26CEE" w:rsidRPr="00B729C0" w:rsidRDefault="00F26CEE" w:rsidP="00B729C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F26CEE" w:rsidRPr="00B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6"/>
    <w:rsid w:val="001A40B1"/>
    <w:rsid w:val="00295C6B"/>
    <w:rsid w:val="00581EE3"/>
    <w:rsid w:val="00736709"/>
    <w:rsid w:val="0076505B"/>
    <w:rsid w:val="0082122F"/>
    <w:rsid w:val="00832DBC"/>
    <w:rsid w:val="00A14BAD"/>
    <w:rsid w:val="00A91BE6"/>
    <w:rsid w:val="00A9695C"/>
    <w:rsid w:val="00B729C0"/>
    <w:rsid w:val="00BF4E85"/>
    <w:rsid w:val="00CC5772"/>
    <w:rsid w:val="00CC5DA0"/>
    <w:rsid w:val="00DB2BBA"/>
    <w:rsid w:val="00DC201C"/>
    <w:rsid w:val="00DD367B"/>
    <w:rsid w:val="00DE2EAA"/>
    <w:rsid w:val="00E47969"/>
    <w:rsid w:val="00F14B7A"/>
    <w:rsid w:val="00F26CEE"/>
    <w:rsid w:val="00F513FE"/>
    <w:rsid w:val="00F523B0"/>
    <w:rsid w:val="00F75B92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BE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BE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A6B1BABBB12F8A71700ED0A4B76A20E9FB9E33064D2E4EE51BD309CCFDAC8B0A5D43097B3B2A6759092D44Ar5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850C-8BD8-4E9D-BA88-FDC49752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2020-11-05T04:46:00Z</cp:lastPrinted>
  <dcterms:created xsi:type="dcterms:W3CDTF">2020-09-28T15:49:00Z</dcterms:created>
  <dcterms:modified xsi:type="dcterms:W3CDTF">2020-11-05T05:27:00Z</dcterms:modified>
</cp:coreProperties>
</file>