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7053E1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образовательным учреждением </w:t>
      </w:r>
    </w:p>
    <w:p w:rsidR="00DB7452" w:rsidRDefault="006D70BF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Чурманская</w:t>
      </w:r>
      <w:proofErr w:type="spellEnd"/>
      <w:r w:rsidR="007053E1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</w:t>
      </w:r>
      <w:r w:rsidR="007053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бразовательным учреждением </w:t>
      </w:r>
      <w:proofErr w:type="spellStart"/>
      <w:r w:rsidR="006D70BF">
        <w:rPr>
          <w:rFonts w:ascii="Times New Roman" w:eastAsia="Times New Roman" w:hAnsi="Times New Roman" w:cs="Times New Roman"/>
          <w:sz w:val="28"/>
          <w:szCs w:val="28"/>
        </w:rPr>
        <w:t>Чурманская</w:t>
      </w:r>
      <w:proofErr w:type="spellEnd"/>
      <w:r w:rsidR="0070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3E1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школа 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>за 2015 и 2016 годы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6D70BF">
        <w:rPr>
          <w:rFonts w:ascii="Times New Roman" w:eastAsia="Times New Roman" w:hAnsi="Times New Roman" w:cs="Times New Roman"/>
          <w:sz w:val="28"/>
          <w:szCs w:val="28"/>
        </w:rPr>
        <w:t>, а так же нарушения Бюджетного кодекса РФ.</w:t>
      </w:r>
    </w:p>
    <w:p w:rsidR="006D70BF" w:rsidRDefault="006D70BF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в проверяемом периоде принимались бюджетные обязательства путем заключения  муниципальных контрактов в отсутствие доеденных лимитов бюджетных обязательств, не осуществлялась приемка выполненных работ (ее результатов), предусмотренных условиями контракта, на официальном сайте ЕИС не размещен отчет заказчика об исполнении муниципального контракта.</w:t>
      </w:r>
    </w:p>
    <w:p w:rsidR="00396164" w:rsidRDefault="005D0B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МКОУ </w:t>
      </w:r>
      <w:proofErr w:type="spellStart"/>
      <w:r w:rsidR="006D70BF"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DB7452">
        <w:rPr>
          <w:rFonts w:ascii="Times New Roman" w:hAnsi="Times New Roman" w:cs="Times New Roman"/>
          <w:sz w:val="28"/>
          <w:szCs w:val="28"/>
        </w:rPr>
        <w:t xml:space="preserve">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 w:rsidR="00ED11B1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ED11B1">
        <w:rPr>
          <w:rFonts w:ascii="Times New Roman" w:hAnsi="Times New Roman" w:cs="Times New Roman"/>
          <w:sz w:val="28"/>
          <w:szCs w:val="28"/>
        </w:rPr>
        <w:t>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ED11B1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та плановой проверки  направлена</w:t>
      </w:r>
      <w:r w:rsidR="00396164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 </w:t>
      </w:r>
      <w:proofErr w:type="spellStart"/>
      <w:r w:rsid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3C5C"/>
    <w:rsid w:val="00291DF4"/>
    <w:rsid w:val="002F2E93"/>
    <w:rsid w:val="00396164"/>
    <w:rsid w:val="0043752F"/>
    <w:rsid w:val="00455860"/>
    <w:rsid w:val="00501EEA"/>
    <w:rsid w:val="005A5D49"/>
    <w:rsid w:val="005D0B0D"/>
    <w:rsid w:val="006D70BF"/>
    <w:rsid w:val="007053E1"/>
    <w:rsid w:val="00733929"/>
    <w:rsid w:val="008F18C2"/>
    <w:rsid w:val="009A6909"/>
    <w:rsid w:val="00A75E49"/>
    <w:rsid w:val="00DB7452"/>
    <w:rsid w:val="00DE3C3E"/>
    <w:rsid w:val="00EC01A3"/>
    <w:rsid w:val="00EC0CD2"/>
    <w:rsid w:val="00E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2015-07-06T08:22:00Z</cp:lastPrinted>
  <dcterms:created xsi:type="dcterms:W3CDTF">2015-07-06T06:52:00Z</dcterms:created>
  <dcterms:modified xsi:type="dcterms:W3CDTF">2017-10-03T04:30:00Z</dcterms:modified>
</cp:coreProperties>
</file>